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2833B3" w:rsidRDefault="00D9144A" w:rsidP="002833B3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833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63ED" w:rsidRDefault="00F263ED" w:rsidP="00F263E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273775">
        <w:rPr>
          <w:rFonts w:ascii="Times New Roman" w:hAnsi="Times New Roman" w:cs="Times New Roman"/>
          <w:b/>
          <w:bCs/>
          <w:sz w:val="24"/>
          <w:szCs w:val="24"/>
        </w:rPr>
        <w:t>29 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2017 г.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</w:t>
      </w:r>
      <w:r w:rsidR="00F53D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 </w:t>
      </w:r>
      <w:r w:rsidR="00273775">
        <w:rPr>
          <w:rFonts w:ascii="Times New Roman" w:hAnsi="Times New Roman" w:cs="Times New Roman"/>
          <w:b/>
          <w:bCs/>
          <w:sz w:val="24"/>
          <w:szCs w:val="24"/>
        </w:rPr>
        <w:t>224</w:t>
      </w:r>
    </w:p>
    <w:p w:rsidR="00F263ED" w:rsidRDefault="00F263ED" w:rsidP="00F263E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16 декабря 2016 года</w:t>
      </w:r>
      <w:r w:rsidR="00F263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BA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BA1D5B" w:rsidP="00BA1D5B">
      <w:pPr>
        <w:ind w:firstLine="708"/>
        <w:jc w:val="both"/>
      </w:pPr>
      <w:r>
        <w:t xml:space="preserve">В соответствии с Бюджетным кодексом РФ, Федеральным законом от 06.10.2003 г.          № 131-ФЗ «Об общих принципах местного самоуправления в Российской Федерации», руководствуясь Уставом городского поселения Печенга и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273775">
      <w:pPr>
        <w:spacing w:line="276" w:lineRule="auto"/>
        <w:ind w:firstLine="720"/>
        <w:jc w:val="center"/>
        <w:rPr>
          <w:b/>
        </w:rPr>
      </w:pPr>
      <w:r>
        <w:rPr>
          <w:b/>
        </w:rPr>
        <w:t>решил:</w:t>
      </w:r>
    </w:p>
    <w:p w:rsidR="00273775" w:rsidRPr="0010007B" w:rsidRDefault="00273775" w:rsidP="00273775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основные характеристики бюджет</w:t>
      </w:r>
      <w:r>
        <w:t>а</w:t>
      </w:r>
      <w:r w:rsidRPr="0010007B">
        <w:t xml:space="preserve"> муниципального образования городское поселение Печенга на 20</w:t>
      </w:r>
      <w:r>
        <w:t>17</w:t>
      </w:r>
      <w:r w:rsidRPr="0010007B">
        <w:t xml:space="preserve"> год:</w:t>
      </w:r>
    </w:p>
    <w:p w:rsidR="00273775" w:rsidRPr="0010007B" w:rsidRDefault="00273775" w:rsidP="00273775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Pr="00273775">
        <w:rPr>
          <w:b/>
        </w:rPr>
        <w:t>77 378 587,70</w:t>
      </w:r>
      <w:r w:rsidRPr="0010007B">
        <w:t xml:space="preserve"> руб.;</w:t>
      </w:r>
    </w:p>
    <w:p w:rsidR="00273775" w:rsidRPr="0010007B" w:rsidRDefault="00273775" w:rsidP="00273775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 в сумме </w:t>
      </w:r>
      <w:r w:rsidRPr="00273775">
        <w:rPr>
          <w:b/>
        </w:rPr>
        <w:t xml:space="preserve">83 026 936,52 </w:t>
      </w:r>
      <w:r w:rsidRPr="0010007B">
        <w:t>руб.;</w:t>
      </w:r>
    </w:p>
    <w:p w:rsidR="00273775" w:rsidRPr="0010007B" w:rsidRDefault="00273775" w:rsidP="00273775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бюджета в сумме </w:t>
      </w:r>
      <w:r>
        <w:rPr>
          <w:iCs/>
        </w:rPr>
        <w:t xml:space="preserve"> </w:t>
      </w:r>
      <w:r w:rsidRPr="0010007B">
        <w:rPr>
          <w:iCs/>
        </w:rPr>
        <w:t xml:space="preserve"> </w:t>
      </w:r>
      <w:r w:rsidRPr="00273775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273775" w:rsidRPr="0010007B" w:rsidRDefault="00273775" w:rsidP="00273775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дефицита городского поселения Печенга на 201</w:t>
      </w:r>
      <w:r>
        <w:t>7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273775" w:rsidRPr="0010007B" w:rsidRDefault="00273775" w:rsidP="00273775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>
        <w:t xml:space="preserve"> </w:t>
      </w:r>
      <w:r w:rsidRPr="0010007B">
        <w:t>доходов городского поселения Печенга согласно Приложению 1 к настоящему Решению;</w:t>
      </w:r>
    </w:p>
    <w:p w:rsidR="00273775" w:rsidRPr="0010007B" w:rsidRDefault="00273775" w:rsidP="00273775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7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273775" w:rsidRPr="0010007B" w:rsidRDefault="00273775" w:rsidP="00273775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>
        <w:t>7</w:t>
      </w:r>
      <w:r w:rsidRPr="0010007B">
        <w:t xml:space="preserve"> год:</w:t>
      </w:r>
    </w:p>
    <w:p w:rsidR="00273775" w:rsidRPr="0010007B" w:rsidRDefault="00273775" w:rsidP="00273775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>
        <w:t>р</w:t>
      </w:r>
      <w:r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>
        <w:t>7</w:t>
      </w:r>
      <w:r w:rsidRPr="00E66B8F">
        <w:t xml:space="preserve"> год </w:t>
      </w:r>
      <w:r w:rsidRPr="0010007B">
        <w:t>согласно Приложению 6 к настоящему Решению;</w:t>
      </w:r>
    </w:p>
    <w:p w:rsidR="00273775" w:rsidRPr="0010007B" w:rsidRDefault="00273775" w:rsidP="00273775">
      <w:pPr>
        <w:ind w:firstLine="851"/>
        <w:contextualSpacing/>
        <w:jc w:val="both"/>
      </w:pPr>
      <w:r w:rsidRPr="0010007B">
        <w:t xml:space="preserve">общий объём бюджетных ассигнований на исполнение публичных нормативных обязательств в сумме </w:t>
      </w:r>
      <w:r w:rsidRPr="00273775">
        <w:rPr>
          <w:b/>
        </w:rPr>
        <w:t>0</w:t>
      </w:r>
      <w:r w:rsidRPr="0010007B">
        <w:t xml:space="preserve"> руб.;</w:t>
      </w:r>
    </w:p>
    <w:p w:rsidR="00273775" w:rsidRPr="0010007B" w:rsidRDefault="00273775" w:rsidP="00273775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>
        <w:t>7</w:t>
      </w:r>
      <w:r w:rsidRPr="00E66B8F">
        <w:t xml:space="preserve"> год </w:t>
      </w:r>
      <w:r w:rsidRPr="0010007B">
        <w:t>согласно Приложению 7 к настоящему Решению;</w:t>
      </w:r>
    </w:p>
    <w:p w:rsidR="00273775" w:rsidRDefault="00273775" w:rsidP="00273775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>
        <w:t>муниципальных</w:t>
      </w:r>
      <w:r w:rsidRPr="0010007B">
        <w:t xml:space="preserve"> программ согласно Приложению </w:t>
      </w:r>
      <w:r>
        <w:t>9</w:t>
      </w:r>
      <w:r w:rsidRPr="0010007B">
        <w:t xml:space="preserve">  к настоящему Решению</w:t>
      </w:r>
    </w:p>
    <w:p w:rsidR="00273775" w:rsidRPr="0010007B" w:rsidRDefault="00273775" w:rsidP="00273775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областного бюджета на 2017</w:t>
      </w:r>
      <w:r w:rsidRPr="006E7587">
        <w:t xml:space="preserve"> год</w:t>
      </w:r>
      <w:r>
        <w:t xml:space="preserve"> согласно Приложению 8 к настоящему Решению</w:t>
      </w:r>
    </w:p>
    <w:p w:rsidR="00273775" w:rsidRDefault="00273775" w:rsidP="0027377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>
        <w:t>Решением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>
        <w:t xml:space="preserve"> </w:t>
      </w:r>
    </w:p>
    <w:p w:rsidR="00273775" w:rsidRDefault="00273775" w:rsidP="0027377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>
        <w:t xml:space="preserve">муниципальные </w:t>
      </w:r>
      <w:r w:rsidRPr="00E81862">
        <w:t xml:space="preserve"> программы </w:t>
      </w:r>
      <w:r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>
        <w:t>Решением</w:t>
      </w:r>
      <w:r w:rsidRPr="00E81862">
        <w:t>.</w:t>
      </w:r>
    </w:p>
    <w:p w:rsidR="00273775" w:rsidRPr="00E81862" w:rsidRDefault="00273775" w:rsidP="00273775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</w:t>
      </w:r>
      <w:r w:rsidRPr="00273775">
        <w:rPr>
          <w:b/>
        </w:rPr>
        <w:t>5 522 204,00</w:t>
      </w:r>
      <w:r>
        <w:t xml:space="preserve">  руб.</w:t>
      </w:r>
    </w:p>
    <w:p w:rsidR="00273775" w:rsidRPr="00FD752A" w:rsidRDefault="00273775" w:rsidP="00273775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Pr="0010007B">
        <w:t>.</w:t>
      </w:r>
      <w:r>
        <w:t xml:space="preserve">   </w:t>
      </w:r>
      <w:r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17653" w:rsidRDefault="00273775" w:rsidP="00273775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273775" w:rsidRDefault="00273775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9B" w:rsidRDefault="007E0B9B">
      <w:r>
        <w:separator/>
      </w:r>
    </w:p>
  </w:endnote>
  <w:endnote w:type="continuationSeparator" w:id="1">
    <w:p w:rsidR="007E0B9B" w:rsidRDefault="007E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9B" w:rsidRDefault="007E0B9B">
      <w:r>
        <w:separator/>
      </w:r>
    </w:p>
  </w:footnote>
  <w:footnote w:type="continuationSeparator" w:id="1">
    <w:p w:rsidR="007E0B9B" w:rsidRDefault="007E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E37CC4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A0A44"/>
    <w:rsid w:val="000B2201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27F8A"/>
    <w:rsid w:val="0024430F"/>
    <w:rsid w:val="00273775"/>
    <w:rsid w:val="002833B3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63927"/>
    <w:rsid w:val="004E2803"/>
    <w:rsid w:val="004E4C16"/>
    <w:rsid w:val="00517514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B0F6D"/>
    <w:rsid w:val="006B2F76"/>
    <w:rsid w:val="006D0D5E"/>
    <w:rsid w:val="006D3350"/>
    <w:rsid w:val="006E7587"/>
    <w:rsid w:val="006F4250"/>
    <w:rsid w:val="00702115"/>
    <w:rsid w:val="00731DE2"/>
    <w:rsid w:val="0074388D"/>
    <w:rsid w:val="00766530"/>
    <w:rsid w:val="00775006"/>
    <w:rsid w:val="007949DE"/>
    <w:rsid w:val="007B1441"/>
    <w:rsid w:val="007E0B9B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A5688"/>
    <w:rsid w:val="008B0069"/>
    <w:rsid w:val="008B7074"/>
    <w:rsid w:val="008C37D0"/>
    <w:rsid w:val="008D0032"/>
    <w:rsid w:val="008D2C71"/>
    <w:rsid w:val="008F125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1855"/>
    <w:rsid w:val="00A92CF7"/>
    <w:rsid w:val="00AA161D"/>
    <w:rsid w:val="00AB17D5"/>
    <w:rsid w:val="00B604A1"/>
    <w:rsid w:val="00B65874"/>
    <w:rsid w:val="00B71559"/>
    <w:rsid w:val="00BA1D5B"/>
    <w:rsid w:val="00BA6A62"/>
    <w:rsid w:val="00BA7655"/>
    <w:rsid w:val="00BD5E47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0F7E"/>
    <w:rsid w:val="00D731D9"/>
    <w:rsid w:val="00D8750B"/>
    <w:rsid w:val="00D9078B"/>
    <w:rsid w:val="00D9144A"/>
    <w:rsid w:val="00DC4652"/>
    <w:rsid w:val="00E04C5B"/>
    <w:rsid w:val="00E067EB"/>
    <w:rsid w:val="00E37CC4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263ED"/>
    <w:rsid w:val="00F46237"/>
    <w:rsid w:val="00F47FB0"/>
    <w:rsid w:val="00F53DF1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9</cp:revision>
  <cp:lastPrinted>2017-05-30T09:44:00Z</cp:lastPrinted>
  <dcterms:created xsi:type="dcterms:W3CDTF">2017-05-22T07:58:00Z</dcterms:created>
  <dcterms:modified xsi:type="dcterms:W3CDTF">2017-06-30T08:39:00Z</dcterms:modified>
</cp:coreProperties>
</file>