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2E021B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2E021B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2E021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2E021B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021B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A527D4">
      <w:pPr>
        <w:adjustRightInd w:val="0"/>
        <w:jc w:val="center"/>
        <w:rPr>
          <w:b/>
          <w:bCs/>
        </w:rPr>
      </w:pPr>
    </w:p>
    <w:p w:rsidR="00517D9D" w:rsidRDefault="00517D9D" w:rsidP="00A527D4">
      <w:pPr>
        <w:adjustRightInd w:val="0"/>
        <w:jc w:val="center"/>
        <w:rPr>
          <w:b/>
          <w:bCs/>
        </w:rPr>
      </w:pPr>
    </w:p>
    <w:p w:rsidR="00517D9D" w:rsidRPr="002E021B" w:rsidRDefault="00517D9D" w:rsidP="00A527D4">
      <w:pPr>
        <w:adjustRightInd w:val="0"/>
        <w:jc w:val="center"/>
        <w:rPr>
          <w:b/>
          <w:bCs/>
        </w:rPr>
      </w:pPr>
    </w:p>
    <w:p w:rsidR="00517D9D" w:rsidRPr="00C85059" w:rsidRDefault="00517D9D" w:rsidP="00517D9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0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7D9D" w:rsidRPr="00C85059" w:rsidRDefault="00517D9D" w:rsidP="00517D9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2E021B" w:rsidRDefault="00517D9D" w:rsidP="00517D9D">
      <w:pPr>
        <w:rPr>
          <w:b/>
          <w:bCs/>
        </w:rPr>
      </w:pPr>
      <w:r>
        <w:rPr>
          <w:b/>
          <w:bCs/>
        </w:rPr>
        <w:t>о</w:t>
      </w:r>
      <w:r w:rsidRPr="00C85059">
        <w:rPr>
          <w:b/>
          <w:bCs/>
        </w:rPr>
        <w:t>т</w:t>
      </w:r>
      <w:r>
        <w:rPr>
          <w:b/>
          <w:bCs/>
        </w:rPr>
        <w:t xml:space="preserve"> </w:t>
      </w:r>
      <w:r w:rsidRPr="00C85059">
        <w:rPr>
          <w:b/>
          <w:bCs/>
        </w:rPr>
        <w:t xml:space="preserve"> </w:t>
      </w:r>
      <w:r>
        <w:rPr>
          <w:b/>
          <w:bCs/>
        </w:rPr>
        <w:t xml:space="preserve">25 </w:t>
      </w:r>
      <w:r w:rsidRPr="00C85059">
        <w:rPr>
          <w:b/>
          <w:bCs/>
        </w:rPr>
        <w:t xml:space="preserve"> октября 2019 г.                               </w:t>
      </w:r>
      <w:r w:rsidRPr="00C85059">
        <w:rPr>
          <w:b/>
          <w:bCs/>
        </w:rPr>
        <w:tab/>
        <w:t xml:space="preserve">   </w:t>
      </w:r>
      <w:r w:rsidRPr="00C85059">
        <w:rPr>
          <w:b/>
          <w:bCs/>
        </w:rPr>
        <w:tab/>
        <w:t xml:space="preserve">           </w:t>
      </w:r>
      <w:r w:rsidRPr="00C85059">
        <w:rPr>
          <w:b/>
          <w:bCs/>
        </w:rPr>
        <w:tab/>
      </w:r>
      <w:r w:rsidRPr="00C85059">
        <w:rPr>
          <w:b/>
          <w:bCs/>
        </w:rPr>
        <w:tab/>
        <w:t xml:space="preserve">                       </w:t>
      </w:r>
      <w:r w:rsidRPr="00C85059">
        <w:rPr>
          <w:b/>
          <w:bCs/>
        </w:rPr>
        <w:tab/>
        <w:t xml:space="preserve">              </w:t>
      </w:r>
      <w:r>
        <w:rPr>
          <w:b/>
          <w:bCs/>
        </w:rPr>
        <w:t xml:space="preserve">       </w:t>
      </w:r>
      <w:r w:rsidRPr="00C85059">
        <w:rPr>
          <w:b/>
          <w:bCs/>
        </w:rPr>
        <w:t xml:space="preserve">№ </w:t>
      </w:r>
      <w:r>
        <w:rPr>
          <w:b/>
          <w:bCs/>
        </w:rPr>
        <w:t>13</w:t>
      </w:r>
    </w:p>
    <w:p w:rsidR="00720E07" w:rsidRPr="002E021B" w:rsidRDefault="00720E07" w:rsidP="00720E07">
      <w:pPr>
        <w:rPr>
          <w:b/>
          <w:bCs/>
        </w:rPr>
      </w:pPr>
    </w:p>
    <w:p w:rsidR="00E6149E" w:rsidRPr="002E021B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21B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2E021B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41" w:rsidRPr="002E021B" w:rsidRDefault="00C437BB" w:rsidP="00312041">
      <w:pPr>
        <w:ind w:firstLine="708"/>
        <w:jc w:val="center"/>
        <w:rPr>
          <w:sz w:val="28"/>
          <w:szCs w:val="28"/>
        </w:rPr>
      </w:pPr>
      <w:r w:rsidRPr="002E021B">
        <w:rPr>
          <w:rStyle w:val="a5"/>
          <w:sz w:val="28"/>
          <w:szCs w:val="28"/>
        </w:rPr>
        <w:t xml:space="preserve"> </w:t>
      </w:r>
      <w:r w:rsidR="00312041" w:rsidRPr="002E021B">
        <w:rPr>
          <w:sz w:val="28"/>
          <w:szCs w:val="28"/>
        </w:rPr>
        <w:t>О внесении изменений в решение Совета депутатов от 26.01.2018 года        № 260 «Об утверждении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</w:t>
      </w: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2E021B">
        <w:rPr>
          <w:bCs/>
          <w:lang w:eastAsia="ru-RU"/>
        </w:rPr>
        <w:t xml:space="preserve">В соответствии с Трудовым </w:t>
      </w:r>
      <w:hyperlink r:id="rId7" w:history="1">
        <w:r w:rsidRPr="002E021B">
          <w:rPr>
            <w:rStyle w:val="ab"/>
            <w:bCs/>
            <w:color w:val="auto"/>
            <w:u w:val="none"/>
            <w:lang w:eastAsia="ru-RU"/>
          </w:rPr>
          <w:t>кодексом</w:t>
        </w:r>
      </w:hyperlink>
      <w:r w:rsidRPr="002E021B">
        <w:rPr>
          <w:bCs/>
          <w:lang w:eastAsia="ru-RU"/>
        </w:rPr>
        <w:t xml:space="preserve"> Российской Федерации,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02.03.2007 № 25-ФЗ «О муниципальной службе в Российской Федерации», </w:t>
      </w:r>
      <w:hyperlink r:id="rId8" w:history="1">
        <w:r w:rsidRPr="002E021B">
          <w:rPr>
            <w:rStyle w:val="ab"/>
            <w:bCs/>
            <w:color w:val="auto"/>
            <w:u w:val="none"/>
            <w:lang w:eastAsia="ru-RU"/>
          </w:rPr>
          <w:t>Законом</w:t>
        </w:r>
      </w:hyperlink>
      <w:r w:rsidRPr="002E021B">
        <w:rPr>
          <w:bCs/>
          <w:lang w:eastAsia="ru-RU"/>
        </w:rPr>
        <w:t xml:space="preserve"> Российской Федерации от 21.07.1993 № 5485-1 «О государственной тайне», </w:t>
      </w:r>
      <w:hyperlink r:id="rId9" w:history="1">
        <w:r w:rsidRPr="002E021B">
          <w:rPr>
            <w:rStyle w:val="ab"/>
            <w:bCs/>
            <w:color w:val="auto"/>
            <w:u w:val="none"/>
            <w:lang w:eastAsia="ru-RU"/>
          </w:rPr>
          <w:t>постановлением</w:t>
        </w:r>
      </w:hyperlink>
      <w:r w:rsidRPr="002E021B">
        <w:rPr>
          <w:bCs/>
          <w:lang w:eastAsia="ru-RU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</w:t>
      </w:r>
      <w:r w:rsidR="0063680B" w:rsidRPr="002E021B">
        <w:rPr>
          <w:bCs/>
          <w:lang w:eastAsia="ru-RU"/>
        </w:rPr>
        <w:t xml:space="preserve">ом </w:t>
      </w:r>
      <w:r w:rsidRPr="002E021B">
        <w:rPr>
          <w:bCs/>
          <w:lang w:eastAsia="ru-RU"/>
        </w:rPr>
        <w:t xml:space="preserve"> Мурманской области от 29.06.2007 № 860-01-ЗМО «О муниципальной службе в Мурманской области»,  руководствуясь </w:t>
      </w:r>
      <w:r w:rsidRPr="002E021B">
        <w:t xml:space="preserve">Уставом городского поселения Печенга, в целях приведения нормативных правовых актов органов местного самоуправления муниципального образования городское поселение Печенга в соответствие с действующим законодательством, Совет депутатов, </w:t>
      </w:r>
    </w:p>
    <w:p w:rsidR="00312041" w:rsidRPr="002E021B" w:rsidRDefault="000D4E5E" w:rsidP="000D4E5E">
      <w:pPr>
        <w:tabs>
          <w:tab w:val="left" w:pos="4470"/>
          <w:tab w:val="center" w:pos="4960"/>
        </w:tabs>
        <w:rPr>
          <w:b/>
        </w:rPr>
      </w:pPr>
      <w:r w:rsidRPr="002E021B">
        <w:rPr>
          <w:b/>
        </w:rPr>
        <w:tab/>
      </w:r>
      <w:r w:rsidRPr="002E021B">
        <w:rPr>
          <w:b/>
        </w:rPr>
        <w:tab/>
      </w:r>
      <w:r w:rsidR="00312041" w:rsidRPr="002E021B">
        <w:rPr>
          <w:b/>
        </w:rPr>
        <w:t>решил:</w:t>
      </w:r>
    </w:p>
    <w:p w:rsidR="00305C3C" w:rsidRPr="002E021B" w:rsidRDefault="00305C3C" w:rsidP="00305C3C">
      <w:pPr>
        <w:jc w:val="center"/>
        <w:rPr>
          <w:b/>
          <w:sz w:val="16"/>
          <w:szCs w:val="16"/>
        </w:rPr>
      </w:pP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2E021B">
        <w:tab/>
      </w:r>
      <w:r w:rsidR="001A6CFF" w:rsidRPr="002E021B">
        <w:t xml:space="preserve">1. </w:t>
      </w:r>
      <w:r w:rsidR="00BF52D5" w:rsidRPr="002E021B">
        <w:t xml:space="preserve"> </w:t>
      </w:r>
      <w:r w:rsidRPr="002E021B">
        <w:t>Внести в решение Совета депутатов от 26.01.2018</w:t>
      </w:r>
      <w:r w:rsidR="00517D9D">
        <w:t xml:space="preserve"> г.</w:t>
      </w:r>
      <w:r w:rsidRPr="002E021B">
        <w:t xml:space="preserve"> № 260 «Об утверждении 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области», следующие изменения:</w:t>
      </w: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2E021B">
        <w:t xml:space="preserve">- п.1.9.  Раздела 1 «Общие положения» </w:t>
      </w:r>
      <w:r w:rsidRPr="002E021B">
        <w:rPr>
          <w:lang w:eastAsia="ru-RU"/>
        </w:rPr>
        <w:t>изменить и изложить в новой редакции:</w:t>
      </w:r>
    </w:p>
    <w:p w:rsidR="00BF52D5" w:rsidRPr="002E021B" w:rsidRDefault="001F6C38" w:rsidP="001F6C38">
      <w:pPr>
        <w:autoSpaceDE w:val="0"/>
        <w:autoSpaceDN w:val="0"/>
        <w:adjustRightInd w:val="0"/>
        <w:ind w:right="-2" w:firstLine="708"/>
        <w:jc w:val="both"/>
      </w:pPr>
      <w:r w:rsidRPr="002E021B">
        <w:rPr>
          <w:lang w:eastAsia="ru-RU"/>
        </w:rPr>
        <w:t xml:space="preserve">           «1.9. </w:t>
      </w:r>
      <w:r w:rsidR="000D4E5E" w:rsidRPr="002E021B">
        <w:rPr>
          <w:lang w:eastAsia="ru-RU"/>
        </w:rPr>
        <w:t>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о размерах и об основаниях произведенных удержаний, об общей денежной сумме, подлежащей выплате.»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2. </w:t>
      </w:r>
      <w:r w:rsidR="004210EC" w:rsidRPr="002E021B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3. </w:t>
      </w:r>
      <w:r w:rsidR="004210EC" w:rsidRPr="002E021B">
        <w:t>Настоящее решение вступает в силу со дня его опубликования (обнародования).</w:t>
      </w:r>
    </w:p>
    <w:p w:rsidR="001A6CFF" w:rsidRPr="002E021B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4210EC" w:rsidRPr="002E021B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6400" w:rsidRPr="00746400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6400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746400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46400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46400">
        <w:rPr>
          <w:rFonts w:ascii="Times New Roman" w:hAnsi="Times New Roman"/>
          <w:b/>
          <w:sz w:val="24"/>
          <w:szCs w:val="24"/>
        </w:rPr>
        <w:t xml:space="preserve">          Э.Г. Даренских</w:t>
      </w:r>
    </w:p>
    <w:sectPr w:rsidR="001A6CFF" w:rsidRPr="00746400" w:rsidSect="001F6C38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06" w:rsidRDefault="001A4A06" w:rsidP="000639F5">
      <w:r>
        <w:separator/>
      </w:r>
    </w:p>
  </w:endnote>
  <w:endnote w:type="continuationSeparator" w:id="1">
    <w:p w:rsidR="001A4A06" w:rsidRDefault="001A4A06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06" w:rsidRDefault="001A4A06" w:rsidP="000639F5">
      <w:r>
        <w:separator/>
      </w:r>
    </w:p>
  </w:footnote>
  <w:footnote w:type="continuationSeparator" w:id="1">
    <w:p w:rsidR="001A4A06" w:rsidRDefault="001A4A06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36"/>
    <w:multiLevelType w:val="multilevel"/>
    <w:tmpl w:val="DE50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8456273"/>
    <w:multiLevelType w:val="multilevel"/>
    <w:tmpl w:val="2AE26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4E5E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A06"/>
    <w:rsid w:val="001A4CF6"/>
    <w:rsid w:val="001A6CFF"/>
    <w:rsid w:val="001B33F7"/>
    <w:rsid w:val="001C098B"/>
    <w:rsid w:val="001E0F5C"/>
    <w:rsid w:val="001E3826"/>
    <w:rsid w:val="001F6C38"/>
    <w:rsid w:val="00202B5F"/>
    <w:rsid w:val="00202D16"/>
    <w:rsid w:val="0022170B"/>
    <w:rsid w:val="00221D80"/>
    <w:rsid w:val="00231471"/>
    <w:rsid w:val="0024472A"/>
    <w:rsid w:val="00256065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021B"/>
    <w:rsid w:val="002E7573"/>
    <w:rsid w:val="002E7A06"/>
    <w:rsid w:val="003010FD"/>
    <w:rsid w:val="00305C3C"/>
    <w:rsid w:val="00312041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17D9D"/>
    <w:rsid w:val="00523A5A"/>
    <w:rsid w:val="00526273"/>
    <w:rsid w:val="00536F9A"/>
    <w:rsid w:val="005372D8"/>
    <w:rsid w:val="005431CC"/>
    <w:rsid w:val="00586FBA"/>
    <w:rsid w:val="005A2867"/>
    <w:rsid w:val="005A4832"/>
    <w:rsid w:val="005B64E7"/>
    <w:rsid w:val="005C2AD0"/>
    <w:rsid w:val="0060388B"/>
    <w:rsid w:val="0062010A"/>
    <w:rsid w:val="0063680B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EDB"/>
    <w:rsid w:val="00746400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A5464"/>
    <w:rsid w:val="008B4D8B"/>
    <w:rsid w:val="008B5F15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60246"/>
    <w:rsid w:val="00C810E3"/>
    <w:rsid w:val="00C85F58"/>
    <w:rsid w:val="00CD0CCA"/>
    <w:rsid w:val="00CF4E31"/>
    <w:rsid w:val="00D0095C"/>
    <w:rsid w:val="00D04002"/>
    <w:rsid w:val="00D11F3C"/>
    <w:rsid w:val="00D269DD"/>
    <w:rsid w:val="00D32811"/>
    <w:rsid w:val="00D34249"/>
    <w:rsid w:val="00D36D97"/>
    <w:rsid w:val="00D47BF3"/>
    <w:rsid w:val="00D5189E"/>
    <w:rsid w:val="00D55CE6"/>
    <w:rsid w:val="00D66CA0"/>
    <w:rsid w:val="00D71ECB"/>
    <w:rsid w:val="00D776EB"/>
    <w:rsid w:val="00D82CBE"/>
    <w:rsid w:val="00D960EE"/>
    <w:rsid w:val="00E134CA"/>
    <w:rsid w:val="00E21A59"/>
    <w:rsid w:val="00E30E72"/>
    <w:rsid w:val="00E33751"/>
    <w:rsid w:val="00E33D29"/>
    <w:rsid w:val="00E40792"/>
    <w:rsid w:val="00E55A8E"/>
    <w:rsid w:val="00E6149E"/>
    <w:rsid w:val="00E75E02"/>
    <w:rsid w:val="00E76351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65D8A"/>
    <w:rsid w:val="00F77586"/>
    <w:rsid w:val="00F77996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31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1A3D61FDF2C7DCCAF6370B55B652770FB6042C93BF40AD6D94EE9C374S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1A3D61FDF2C7DCCAF6370B55B652770F1674AC13DF40AD6D94EE9C34AFBD5EB1DC227527E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6370B55B652773FD644AC238F40AD6D94EE9C374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7</cp:revision>
  <cp:lastPrinted>2018-04-20T06:33:00Z</cp:lastPrinted>
  <dcterms:created xsi:type="dcterms:W3CDTF">2019-10-17T12:09:00Z</dcterms:created>
  <dcterms:modified xsi:type="dcterms:W3CDTF">2019-10-28T16:36:00Z</dcterms:modified>
</cp:coreProperties>
</file>