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4663F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4663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456CA9" w:rsidRPr="0074663F" w:rsidRDefault="00456CA9" w:rsidP="00456CA9">
      <w:pPr>
        <w:pStyle w:val="a6"/>
        <w:jc w:val="right"/>
      </w:pPr>
      <w:r w:rsidRPr="0074663F">
        <w:t>ПРОЕКТ</w:t>
      </w:r>
    </w:p>
    <w:p w:rsidR="00D71ECB" w:rsidRPr="0039728E" w:rsidRDefault="00D71ECB" w:rsidP="0074663F">
      <w:pPr>
        <w:adjustRightInd w:val="0"/>
        <w:rPr>
          <w:b/>
          <w:bCs/>
        </w:rPr>
      </w:pPr>
    </w:p>
    <w:p w:rsidR="00E6149E" w:rsidRPr="0074663F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74663F">
        <w:rPr>
          <w:b/>
          <w:bCs/>
          <w:sz w:val="28"/>
          <w:szCs w:val="28"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4663F">
        <w:rPr>
          <w:rFonts w:ascii="Times New Roman" w:hAnsi="Times New Roman" w:cs="Times New Roman"/>
          <w:b/>
          <w:bCs/>
          <w:sz w:val="24"/>
          <w:szCs w:val="24"/>
        </w:rPr>
        <w:t xml:space="preserve">___ _____________ 2016 г.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2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4663F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63F" w:rsidRDefault="001A6CFF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74663F">
        <w:rPr>
          <w:rStyle w:val="a5"/>
          <w:b w:val="0"/>
          <w:sz w:val="28"/>
          <w:szCs w:val="28"/>
        </w:rPr>
        <w:t xml:space="preserve">Об утверждении прогнозного плана приватизации муниципального </w:t>
      </w:r>
    </w:p>
    <w:p w:rsidR="001A6CFF" w:rsidRPr="0074663F" w:rsidRDefault="001A6CFF" w:rsidP="004B435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74663F">
        <w:rPr>
          <w:rStyle w:val="a5"/>
          <w:b w:val="0"/>
          <w:sz w:val="28"/>
          <w:szCs w:val="28"/>
        </w:rPr>
        <w:t>имущества  муниципального образования  городское поселение Печенга Печенгского района Мурманской области на 201</w:t>
      </w:r>
      <w:r w:rsidR="00761A85" w:rsidRPr="0074663F">
        <w:rPr>
          <w:rStyle w:val="a5"/>
          <w:b w:val="0"/>
          <w:sz w:val="28"/>
          <w:szCs w:val="28"/>
        </w:rPr>
        <w:t xml:space="preserve">7 </w:t>
      </w:r>
      <w:r w:rsidRPr="0074663F">
        <w:rPr>
          <w:rStyle w:val="a5"/>
          <w:b w:val="0"/>
          <w:sz w:val="28"/>
          <w:szCs w:val="28"/>
        </w:rPr>
        <w:t>год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74663F" w:rsidP="001A6CFF">
      <w:pPr>
        <w:spacing w:line="0" w:lineRule="atLeast"/>
        <w:ind w:firstLine="900"/>
        <w:jc w:val="both"/>
      </w:pPr>
      <w:r>
        <w:t xml:space="preserve">Руководствуясь </w:t>
      </w:r>
      <w:r w:rsidR="001A6CFF">
        <w:t>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образования городское поселение Печенга Печенгского района Мурманской области</w:t>
      </w:r>
      <w:r w:rsidR="001A6CFF"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>
        <w:t xml:space="preserve">г. </w:t>
      </w:r>
      <w:r w:rsidR="002D68D2">
        <w:t xml:space="preserve">№ </w:t>
      </w:r>
      <w:r w:rsidR="00091585">
        <w:t>168</w:t>
      </w:r>
      <w:r w:rsidR="001A6CFF"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>1. Утвердить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761A85">
        <w:t>7</w:t>
      </w:r>
      <w:r>
        <w:t xml:space="preserve"> год</w:t>
      </w:r>
      <w:bookmarkStart w:id="0" w:name="_GoBack"/>
      <w:bookmarkEnd w:id="0"/>
      <w:r>
        <w:t xml:space="preserve"> 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663F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 w:rsidR="0074663F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городск</w:t>
      </w:r>
      <w:r w:rsidR="0074663F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74663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</w:p>
    <w:p w:rsidR="001A6CFF" w:rsidRPr="00706083" w:rsidRDefault="0074663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1A6CFF">
        <w:rPr>
          <w:rFonts w:ascii="Times New Roman" w:hAnsi="Times New Roman"/>
          <w:b/>
          <w:sz w:val="24"/>
          <w:szCs w:val="24"/>
        </w:rPr>
        <w:tab/>
      </w:r>
      <w:r w:rsidR="00273CBA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1A6CFF">
        <w:rPr>
          <w:rFonts w:ascii="Times New Roman" w:hAnsi="Times New Roman"/>
          <w:b/>
          <w:sz w:val="24"/>
          <w:szCs w:val="24"/>
        </w:rPr>
        <w:tab/>
      </w:r>
      <w:r w:rsidR="00273CB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74663F">
        <w:rPr>
          <w:rFonts w:ascii="Times New Roman" w:hAnsi="Times New Roman"/>
          <w:b/>
          <w:sz w:val="24"/>
          <w:szCs w:val="24"/>
        </w:rPr>
        <w:t>П.А.</w:t>
      </w:r>
      <w:r>
        <w:rPr>
          <w:rFonts w:ascii="Times New Roman" w:hAnsi="Times New Roman"/>
          <w:b/>
          <w:sz w:val="24"/>
          <w:szCs w:val="24"/>
        </w:rPr>
        <w:t>Мустиянович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</w:p>
    <w:p w:rsidR="00D11F3C" w:rsidRDefault="00D11F3C" w:rsidP="00526273">
      <w:pPr>
        <w:ind w:left="6663"/>
        <w:rPr>
          <w:sz w:val="22"/>
          <w:szCs w:val="22"/>
        </w:rPr>
        <w:sectPr w:rsidR="00D11F3C" w:rsidSect="0074663F">
          <w:pgSz w:w="11906" w:h="16838"/>
          <w:pgMar w:top="426" w:right="993" w:bottom="993" w:left="1276" w:header="709" w:footer="709" w:gutter="0"/>
          <w:cols w:space="708"/>
          <w:docGrid w:linePitch="360"/>
        </w:sectPr>
      </w:pPr>
    </w:p>
    <w:p w:rsidR="007C6539" w:rsidRPr="00105D64" w:rsidRDefault="00E6149E" w:rsidP="00D11F3C">
      <w:pPr>
        <w:ind w:left="6663"/>
        <w:jc w:val="right"/>
        <w:rPr>
          <w:b/>
          <w:sz w:val="22"/>
          <w:szCs w:val="22"/>
        </w:rPr>
      </w:pPr>
      <w:r w:rsidRPr="00105D64">
        <w:rPr>
          <w:b/>
          <w:sz w:val="22"/>
          <w:szCs w:val="22"/>
        </w:rPr>
        <w:lastRenderedPageBreak/>
        <w:t xml:space="preserve">Приложение </w:t>
      </w:r>
    </w:p>
    <w:p w:rsidR="00D97CF0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>к решению Совета Депутатов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D97CF0">
        <w:rPr>
          <w:sz w:val="22"/>
          <w:szCs w:val="22"/>
        </w:rPr>
        <w:t>Печенга</w:t>
      </w:r>
    </w:p>
    <w:p w:rsidR="00E6149E" w:rsidRPr="00526273" w:rsidRDefault="00C60246" w:rsidP="00D97CF0">
      <w:pPr>
        <w:ind w:left="7080"/>
        <w:jc w:val="center"/>
        <w:rPr>
          <w:sz w:val="22"/>
          <w:szCs w:val="22"/>
        </w:rPr>
      </w:pPr>
      <w:r w:rsidRPr="00526273">
        <w:rPr>
          <w:sz w:val="22"/>
          <w:szCs w:val="22"/>
        </w:rPr>
        <w:t xml:space="preserve">от </w:t>
      </w:r>
      <w:r w:rsidR="00D97CF0">
        <w:rPr>
          <w:sz w:val="22"/>
          <w:szCs w:val="22"/>
        </w:rPr>
        <w:t xml:space="preserve">___ _______ 2016 г. </w:t>
      </w:r>
      <w:r w:rsidR="00CD0CCA" w:rsidRPr="00526273">
        <w:rPr>
          <w:sz w:val="22"/>
          <w:szCs w:val="22"/>
        </w:rPr>
        <w:t>№</w:t>
      </w:r>
      <w:r w:rsidR="00D97CF0">
        <w:rPr>
          <w:sz w:val="22"/>
          <w:szCs w:val="22"/>
        </w:rPr>
        <w:t>___</w:t>
      </w: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D97CF0">
        <w:rPr>
          <w:b/>
        </w:rPr>
        <w:t xml:space="preserve">е </w:t>
      </w:r>
      <w:r w:rsidR="00E6149E" w:rsidRPr="0039728E">
        <w:rPr>
          <w:b/>
        </w:rPr>
        <w:t>поселение  Печенга Печенгского района  на  20</w:t>
      </w:r>
      <w:r w:rsidR="00526273">
        <w:rPr>
          <w:b/>
        </w:rPr>
        <w:t>1</w:t>
      </w:r>
      <w:r w:rsidR="004F1C53">
        <w:rPr>
          <w:b/>
        </w:rPr>
        <w:t>7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4"/>
        <w:gridCol w:w="1985"/>
        <w:gridCol w:w="3827"/>
        <w:gridCol w:w="1701"/>
      </w:tblGrid>
      <w:tr w:rsidR="00D82CBE" w:rsidRPr="007C6539" w:rsidTr="0074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F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</w:t>
            </w:r>
          </w:p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D47BF3" w:rsidRPr="007C6539" w:rsidTr="0074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Pr="007C6539" w:rsidRDefault="00145DA5" w:rsidP="00183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Pr="007C6539" w:rsidRDefault="004D5DE8" w:rsidP="00456CA9">
            <w:pPr>
              <w:jc w:val="both"/>
              <w:rPr>
                <w:sz w:val="22"/>
                <w:szCs w:val="22"/>
              </w:rPr>
            </w:pPr>
            <w:r w:rsidRPr="004D5DE8">
              <w:rPr>
                <w:sz w:val="22"/>
                <w:szCs w:val="22"/>
              </w:rPr>
              <w:t>Караульное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F" w:rsidRDefault="009B2BAA" w:rsidP="004D5DE8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</w:t>
            </w:r>
            <w:r w:rsidR="007466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Печенгский р-он</w:t>
            </w:r>
            <w:r w:rsidR="0074663F">
              <w:rPr>
                <w:sz w:val="22"/>
                <w:szCs w:val="22"/>
              </w:rPr>
              <w:t>,</w:t>
            </w:r>
          </w:p>
          <w:p w:rsidR="00D47BF3" w:rsidRDefault="009B2BAA" w:rsidP="004D5DE8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7C6539">
              <w:rPr>
                <w:sz w:val="22"/>
                <w:szCs w:val="22"/>
              </w:rPr>
              <w:t>п.Лиинахамари</w:t>
            </w:r>
            <w:r w:rsidR="004F1C5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Default="00796109" w:rsidP="00DC5B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  <w:r w:rsidR="004D5DE8">
              <w:rPr>
                <w:sz w:val="22"/>
                <w:szCs w:val="22"/>
              </w:rPr>
              <w:t>96,10</w:t>
            </w:r>
            <w:r>
              <w:rPr>
                <w:sz w:val="22"/>
                <w:szCs w:val="22"/>
              </w:rPr>
              <w:t xml:space="preserve"> кв.м. </w:t>
            </w:r>
            <w:r w:rsidR="003A07BE">
              <w:rPr>
                <w:sz w:val="22"/>
                <w:szCs w:val="22"/>
              </w:rPr>
              <w:t xml:space="preserve">состояние </w:t>
            </w:r>
            <w:r w:rsidR="004D5DE8">
              <w:rPr>
                <w:sz w:val="22"/>
                <w:szCs w:val="22"/>
              </w:rPr>
              <w:t>не</w:t>
            </w:r>
            <w:r w:rsidR="003A07BE">
              <w:rPr>
                <w:sz w:val="22"/>
                <w:szCs w:val="22"/>
              </w:rPr>
              <w:t>удовлетворительное</w:t>
            </w:r>
            <w:r w:rsidR="00DC5BC2">
              <w:rPr>
                <w:sz w:val="22"/>
                <w:szCs w:val="22"/>
              </w:rPr>
              <w:t>, здание отчуждается вместе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Default="00F61CAC" w:rsidP="006F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3088">
              <w:rPr>
                <w:sz w:val="22"/>
                <w:szCs w:val="22"/>
              </w:rPr>
              <w:t xml:space="preserve"> квартал</w:t>
            </w:r>
          </w:p>
        </w:tc>
      </w:tr>
      <w:tr w:rsidR="00145DA5" w:rsidRPr="007C6539" w:rsidTr="0074663F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5" w:rsidRPr="007C6539" w:rsidRDefault="00145DA5" w:rsidP="00386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5" w:rsidRPr="007C6539" w:rsidRDefault="00145DA5" w:rsidP="00386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Нежилые помещения (31)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F" w:rsidRDefault="00145DA5" w:rsidP="003867F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 Печенгский р-он</w:t>
            </w:r>
            <w:r w:rsidR="0074663F">
              <w:rPr>
                <w:sz w:val="22"/>
                <w:szCs w:val="22"/>
              </w:rPr>
              <w:t>,</w:t>
            </w:r>
          </w:p>
          <w:p w:rsidR="0074663F" w:rsidRDefault="00145DA5" w:rsidP="003867FA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7C6539">
              <w:rPr>
                <w:sz w:val="22"/>
                <w:szCs w:val="22"/>
              </w:rPr>
              <w:t>п.Лиинахамари</w:t>
            </w:r>
            <w:r>
              <w:rPr>
                <w:sz w:val="22"/>
                <w:szCs w:val="22"/>
              </w:rPr>
              <w:t xml:space="preserve">, </w:t>
            </w:r>
          </w:p>
          <w:p w:rsidR="00145DA5" w:rsidRPr="007C6539" w:rsidRDefault="00145DA5" w:rsidP="003867F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Шабалина д.1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5" w:rsidRPr="007C6539" w:rsidRDefault="00145DA5" w:rsidP="00386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расположенное на первом этаже жилого здания, общей площадью 41.6 кв.м. состояние удовлетворительное.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5" w:rsidRPr="007C6539" w:rsidRDefault="00F61CAC" w:rsidP="00386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5DA5" w:rsidRPr="007C6539">
              <w:rPr>
                <w:sz w:val="22"/>
                <w:szCs w:val="22"/>
              </w:rPr>
              <w:t xml:space="preserve"> квартал</w:t>
            </w:r>
          </w:p>
        </w:tc>
      </w:tr>
      <w:tr w:rsidR="00F27042" w:rsidRPr="007C6539" w:rsidTr="0074663F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2" w:rsidRPr="007C6539" w:rsidRDefault="00F27042" w:rsidP="00386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2" w:rsidRPr="007C6539" w:rsidRDefault="00F27042" w:rsidP="00386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двух этажное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2" w:rsidRDefault="00F27042" w:rsidP="003867F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</w:t>
            </w:r>
            <w:r w:rsidR="007466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Печенгский р-он</w:t>
            </w:r>
            <w:r w:rsidR="0074663F">
              <w:rPr>
                <w:sz w:val="22"/>
                <w:szCs w:val="22"/>
              </w:rPr>
              <w:t>,</w:t>
            </w:r>
          </w:p>
          <w:p w:rsidR="00F27042" w:rsidRPr="007C6539" w:rsidRDefault="00F27042" w:rsidP="003867FA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7C6539">
              <w:rPr>
                <w:sz w:val="22"/>
                <w:szCs w:val="22"/>
              </w:rPr>
              <w:t>п.Лиинахамари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2" w:rsidRPr="007C6539" w:rsidRDefault="00F27042" w:rsidP="00386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253,11 кв.м., здание находится в неудовлетворительном состоянии (износ 78%)</w:t>
            </w:r>
            <w:r w:rsidR="00460BB5">
              <w:rPr>
                <w:sz w:val="22"/>
                <w:szCs w:val="22"/>
              </w:rPr>
              <w:t>, здание отчуждается вместе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2" w:rsidRPr="007C6539" w:rsidRDefault="00F61CAC" w:rsidP="00386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7042" w:rsidRPr="007C6539"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984CCE" w:rsidRPr="0039728E" w:rsidRDefault="00984CCE" w:rsidP="001E0F5C"/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C4" w:rsidRDefault="007169C4" w:rsidP="000639F5">
      <w:r>
        <w:separator/>
      </w:r>
    </w:p>
  </w:endnote>
  <w:endnote w:type="continuationSeparator" w:id="1">
    <w:p w:rsidR="007169C4" w:rsidRDefault="007169C4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C4" w:rsidRDefault="007169C4" w:rsidP="000639F5">
      <w:r>
        <w:separator/>
      </w:r>
    </w:p>
  </w:footnote>
  <w:footnote w:type="continuationSeparator" w:id="1">
    <w:p w:rsidR="007169C4" w:rsidRDefault="007169C4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102036"/>
    <w:rsid w:val="00105D64"/>
    <w:rsid w:val="00115B36"/>
    <w:rsid w:val="00134350"/>
    <w:rsid w:val="00145DA5"/>
    <w:rsid w:val="00176B15"/>
    <w:rsid w:val="001835F4"/>
    <w:rsid w:val="0019208E"/>
    <w:rsid w:val="001A6CFF"/>
    <w:rsid w:val="001B33F7"/>
    <w:rsid w:val="001C098B"/>
    <w:rsid w:val="001E0F5C"/>
    <w:rsid w:val="001E3E0C"/>
    <w:rsid w:val="00202D16"/>
    <w:rsid w:val="00231471"/>
    <w:rsid w:val="0024472A"/>
    <w:rsid w:val="0025718F"/>
    <w:rsid w:val="00272397"/>
    <w:rsid w:val="00273CBA"/>
    <w:rsid w:val="002A7455"/>
    <w:rsid w:val="002B7D21"/>
    <w:rsid w:val="002C74A2"/>
    <w:rsid w:val="002D6677"/>
    <w:rsid w:val="002D68D2"/>
    <w:rsid w:val="002F4A61"/>
    <w:rsid w:val="003010FD"/>
    <w:rsid w:val="00313983"/>
    <w:rsid w:val="003315B0"/>
    <w:rsid w:val="0039728E"/>
    <w:rsid w:val="003A07BE"/>
    <w:rsid w:val="003A31C5"/>
    <w:rsid w:val="003D2119"/>
    <w:rsid w:val="003F460A"/>
    <w:rsid w:val="003F6B63"/>
    <w:rsid w:val="00404619"/>
    <w:rsid w:val="00456CA9"/>
    <w:rsid w:val="00460BB5"/>
    <w:rsid w:val="00470220"/>
    <w:rsid w:val="004B435B"/>
    <w:rsid w:val="004D5DE8"/>
    <w:rsid w:val="004E402D"/>
    <w:rsid w:val="004F1C53"/>
    <w:rsid w:val="005012F1"/>
    <w:rsid w:val="00526273"/>
    <w:rsid w:val="00582AC8"/>
    <w:rsid w:val="005A2867"/>
    <w:rsid w:val="005C2AD0"/>
    <w:rsid w:val="006E17C1"/>
    <w:rsid w:val="006F567E"/>
    <w:rsid w:val="007169C4"/>
    <w:rsid w:val="00731EDB"/>
    <w:rsid w:val="0074663F"/>
    <w:rsid w:val="00761A85"/>
    <w:rsid w:val="00796109"/>
    <w:rsid w:val="007B1061"/>
    <w:rsid w:val="007C6539"/>
    <w:rsid w:val="007E06DD"/>
    <w:rsid w:val="007E18F5"/>
    <w:rsid w:val="008019F2"/>
    <w:rsid w:val="00833088"/>
    <w:rsid w:val="00835662"/>
    <w:rsid w:val="008432C6"/>
    <w:rsid w:val="00861242"/>
    <w:rsid w:val="008A5464"/>
    <w:rsid w:val="008C4A3C"/>
    <w:rsid w:val="008F7A38"/>
    <w:rsid w:val="00916D27"/>
    <w:rsid w:val="00984298"/>
    <w:rsid w:val="00984CCE"/>
    <w:rsid w:val="009B2BAA"/>
    <w:rsid w:val="009B4C61"/>
    <w:rsid w:val="00A1129D"/>
    <w:rsid w:val="00A527D4"/>
    <w:rsid w:val="00A6159D"/>
    <w:rsid w:val="00AB17E5"/>
    <w:rsid w:val="00AE1CF6"/>
    <w:rsid w:val="00B115DD"/>
    <w:rsid w:val="00B33BB9"/>
    <w:rsid w:val="00B5705A"/>
    <w:rsid w:val="00BD69FB"/>
    <w:rsid w:val="00BE69C4"/>
    <w:rsid w:val="00C00FCD"/>
    <w:rsid w:val="00C07174"/>
    <w:rsid w:val="00C423D3"/>
    <w:rsid w:val="00C60246"/>
    <w:rsid w:val="00C810E3"/>
    <w:rsid w:val="00CC4163"/>
    <w:rsid w:val="00CD0CCA"/>
    <w:rsid w:val="00CF4E31"/>
    <w:rsid w:val="00D0095C"/>
    <w:rsid w:val="00D11F3C"/>
    <w:rsid w:val="00D269DD"/>
    <w:rsid w:val="00D32811"/>
    <w:rsid w:val="00D47BF3"/>
    <w:rsid w:val="00D5189E"/>
    <w:rsid w:val="00D55CE6"/>
    <w:rsid w:val="00D66F03"/>
    <w:rsid w:val="00D71ECB"/>
    <w:rsid w:val="00D776EB"/>
    <w:rsid w:val="00D82CBE"/>
    <w:rsid w:val="00D960EE"/>
    <w:rsid w:val="00D97CF0"/>
    <w:rsid w:val="00DC5BC2"/>
    <w:rsid w:val="00E134CA"/>
    <w:rsid w:val="00E33751"/>
    <w:rsid w:val="00E6149E"/>
    <w:rsid w:val="00EA44F3"/>
    <w:rsid w:val="00EB08EE"/>
    <w:rsid w:val="00EF371C"/>
    <w:rsid w:val="00F025B4"/>
    <w:rsid w:val="00F27042"/>
    <w:rsid w:val="00F61CAC"/>
    <w:rsid w:val="00F77996"/>
    <w:rsid w:val="00F97B71"/>
    <w:rsid w:val="00FB3260"/>
    <w:rsid w:val="00FB5C5C"/>
    <w:rsid w:val="00FC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12</cp:revision>
  <cp:lastPrinted>2016-11-18T06:49:00Z</cp:lastPrinted>
  <dcterms:created xsi:type="dcterms:W3CDTF">2016-11-11T08:16:00Z</dcterms:created>
  <dcterms:modified xsi:type="dcterms:W3CDTF">2016-11-18T06:51:00Z</dcterms:modified>
</cp:coreProperties>
</file>