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6F" w:rsidRDefault="005A096F" w:rsidP="006B4B2C">
      <w:pPr>
        <w:pStyle w:val="5"/>
        <w:shd w:val="clear" w:color="auto" w:fill="auto"/>
        <w:spacing w:line="240" w:lineRule="auto"/>
        <w:ind w:firstLine="0"/>
        <w:jc w:val="right"/>
        <w:rPr>
          <w:rFonts w:ascii="Arial" w:hAnsi="Arial" w:cs="Arial"/>
          <w:sz w:val="24"/>
          <w:szCs w:val="24"/>
        </w:rPr>
      </w:pPr>
    </w:p>
    <w:p w:rsidR="005A096F" w:rsidRPr="00394939" w:rsidRDefault="005A096F" w:rsidP="005A096F">
      <w:pPr>
        <w:jc w:val="center"/>
        <w:rPr>
          <w:rFonts w:ascii="Arial" w:hAnsi="Arial" w:cs="Arial"/>
        </w:rPr>
      </w:pPr>
      <w:r w:rsidRPr="00394939">
        <w:rPr>
          <w:rFonts w:ascii="Arial" w:hAnsi="Arial" w:cs="Arial"/>
          <w:noProof/>
        </w:rPr>
        <w:drawing>
          <wp:inline distT="0" distB="0" distL="0" distR="0">
            <wp:extent cx="587989" cy="735231"/>
            <wp:effectExtent l="19050" t="0" r="2561"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87008" cy="734004"/>
                    </a:xfrm>
                    <a:prstGeom prst="rect">
                      <a:avLst/>
                    </a:prstGeom>
                    <a:noFill/>
                    <a:ln w="9525">
                      <a:noFill/>
                      <a:miter lim="800000"/>
                      <a:headEnd/>
                      <a:tailEnd/>
                    </a:ln>
                  </pic:spPr>
                </pic:pic>
              </a:graphicData>
            </a:graphic>
          </wp:inline>
        </w:drawing>
      </w:r>
      <w:r w:rsidRPr="00394939">
        <w:rPr>
          <w:rFonts w:ascii="Arial" w:hAnsi="Arial" w:cs="Arial"/>
        </w:rPr>
        <w:t xml:space="preserve"> </w:t>
      </w:r>
    </w:p>
    <w:p w:rsidR="005A096F" w:rsidRPr="008F31C1" w:rsidRDefault="005A096F" w:rsidP="005A096F">
      <w:pPr>
        <w:ind w:firstLine="567"/>
        <w:jc w:val="center"/>
        <w:rPr>
          <w:rFonts w:ascii="Arial" w:hAnsi="Arial" w:cs="Arial"/>
          <w:b/>
          <w:sz w:val="32"/>
          <w:szCs w:val="32"/>
        </w:rPr>
      </w:pPr>
      <w:r w:rsidRPr="008F31C1">
        <w:rPr>
          <w:rFonts w:ascii="Arial" w:hAnsi="Arial" w:cs="Arial"/>
          <w:b/>
          <w:sz w:val="32"/>
          <w:szCs w:val="32"/>
        </w:rPr>
        <w:t xml:space="preserve">АДМИНИСТРАЦИЯ МУНИЦИПАЛЬНОГО ОБРАЗОВАНИЯ ГОРОДСКОЕ ПОСЕЛЕНИЕ ПЕЧЕНГА </w:t>
      </w:r>
    </w:p>
    <w:p w:rsidR="005A096F" w:rsidRPr="008F31C1" w:rsidRDefault="005A096F" w:rsidP="005A096F">
      <w:pPr>
        <w:ind w:firstLine="567"/>
        <w:jc w:val="center"/>
        <w:rPr>
          <w:rFonts w:ascii="Arial" w:hAnsi="Arial" w:cs="Arial"/>
          <w:b/>
          <w:sz w:val="32"/>
          <w:szCs w:val="32"/>
        </w:rPr>
      </w:pPr>
      <w:r w:rsidRPr="008F31C1">
        <w:rPr>
          <w:rFonts w:ascii="Arial" w:hAnsi="Arial" w:cs="Arial"/>
          <w:b/>
          <w:sz w:val="32"/>
          <w:szCs w:val="32"/>
        </w:rPr>
        <w:t xml:space="preserve">ПЕЧЕНГСКОГО РАЙОНА </w:t>
      </w:r>
    </w:p>
    <w:p w:rsidR="005A096F" w:rsidRPr="008F31C1" w:rsidRDefault="005A096F" w:rsidP="005A096F">
      <w:pPr>
        <w:ind w:firstLine="567"/>
        <w:jc w:val="center"/>
        <w:rPr>
          <w:rFonts w:ascii="Arial" w:hAnsi="Arial" w:cs="Arial"/>
          <w:b/>
          <w:sz w:val="32"/>
          <w:szCs w:val="32"/>
        </w:rPr>
      </w:pPr>
      <w:r w:rsidRPr="008F31C1">
        <w:rPr>
          <w:rFonts w:ascii="Arial" w:hAnsi="Arial" w:cs="Arial"/>
          <w:b/>
          <w:sz w:val="32"/>
          <w:szCs w:val="32"/>
        </w:rPr>
        <w:t>МУРМАНСКОЙ ОБЛАСТИ</w:t>
      </w:r>
    </w:p>
    <w:p w:rsidR="005A0739" w:rsidRPr="008F31C1" w:rsidRDefault="005A0739" w:rsidP="005A096F">
      <w:pPr>
        <w:ind w:firstLine="567"/>
        <w:jc w:val="center"/>
        <w:outlineLvl w:val="0"/>
        <w:rPr>
          <w:rFonts w:ascii="Arial" w:hAnsi="Arial" w:cs="Arial"/>
          <w:b/>
          <w:kern w:val="36"/>
          <w:sz w:val="30"/>
          <w:szCs w:val="30"/>
        </w:rPr>
      </w:pPr>
    </w:p>
    <w:p w:rsidR="005A096F" w:rsidRPr="008F31C1" w:rsidRDefault="005A096F" w:rsidP="005A096F">
      <w:pPr>
        <w:ind w:firstLine="567"/>
        <w:jc w:val="center"/>
        <w:outlineLvl w:val="0"/>
        <w:rPr>
          <w:rFonts w:ascii="Arial" w:hAnsi="Arial" w:cs="Arial"/>
          <w:b/>
          <w:kern w:val="36"/>
          <w:sz w:val="30"/>
          <w:szCs w:val="30"/>
        </w:rPr>
      </w:pPr>
      <w:r w:rsidRPr="008F31C1">
        <w:rPr>
          <w:rFonts w:ascii="Arial" w:hAnsi="Arial" w:cs="Arial"/>
          <w:b/>
          <w:kern w:val="36"/>
          <w:sz w:val="30"/>
          <w:szCs w:val="30"/>
        </w:rPr>
        <w:t>ПОСТАНОВЛЕНИЕ</w:t>
      </w:r>
      <w:r w:rsidR="00F914CD">
        <w:rPr>
          <w:rFonts w:ascii="Arial" w:hAnsi="Arial" w:cs="Arial"/>
          <w:b/>
          <w:kern w:val="36"/>
          <w:sz w:val="30"/>
          <w:szCs w:val="30"/>
        </w:rPr>
        <w:t xml:space="preserve"> </w:t>
      </w:r>
      <w:r w:rsidRPr="008F31C1">
        <w:rPr>
          <w:rFonts w:ascii="Arial" w:hAnsi="Arial" w:cs="Arial"/>
          <w:b/>
          <w:kern w:val="36"/>
          <w:sz w:val="30"/>
          <w:szCs w:val="30"/>
        </w:rPr>
        <w:t xml:space="preserve"> </w:t>
      </w:r>
    </w:p>
    <w:p w:rsidR="005A096F" w:rsidRPr="00394939" w:rsidRDefault="005A096F" w:rsidP="005A096F">
      <w:pPr>
        <w:rPr>
          <w:rFonts w:ascii="Arial" w:hAnsi="Arial" w:cs="Arial"/>
          <w:b/>
          <w:i/>
        </w:rPr>
      </w:pPr>
    </w:p>
    <w:p w:rsidR="005A096F" w:rsidRPr="00394939" w:rsidRDefault="005A096F" w:rsidP="005A096F">
      <w:pPr>
        <w:rPr>
          <w:rFonts w:ascii="Arial" w:hAnsi="Arial" w:cs="Arial"/>
          <w:b/>
          <w:i/>
        </w:rPr>
      </w:pPr>
      <w:r w:rsidRPr="00394939">
        <w:rPr>
          <w:rFonts w:ascii="Arial" w:hAnsi="Arial" w:cs="Arial"/>
          <w:b/>
          <w:i/>
        </w:rPr>
        <w:t xml:space="preserve">от </w:t>
      </w:r>
      <w:r w:rsidR="00F914CD">
        <w:rPr>
          <w:rFonts w:ascii="Arial" w:hAnsi="Arial" w:cs="Arial"/>
          <w:b/>
          <w:i/>
        </w:rPr>
        <w:t xml:space="preserve">«10» мая </w:t>
      </w:r>
      <w:r w:rsidRPr="00394939">
        <w:rPr>
          <w:rFonts w:ascii="Arial" w:hAnsi="Arial" w:cs="Arial"/>
          <w:b/>
          <w:i/>
        </w:rPr>
        <w:t>201</w:t>
      </w:r>
      <w:r>
        <w:rPr>
          <w:rFonts w:ascii="Arial" w:hAnsi="Arial" w:cs="Arial"/>
          <w:b/>
          <w:i/>
        </w:rPr>
        <w:t>8</w:t>
      </w:r>
      <w:r w:rsidRPr="00394939">
        <w:rPr>
          <w:rFonts w:ascii="Arial" w:hAnsi="Arial" w:cs="Arial"/>
          <w:b/>
          <w:i/>
        </w:rPr>
        <w:t xml:space="preserve"> года                                                           </w:t>
      </w:r>
      <w:r>
        <w:rPr>
          <w:rFonts w:ascii="Arial" w:hAnsi="Arial" w:cs="Arial"/>
          <w:b/>
          <w:i/>
        </w:rPr>
        <w:t xml:space="preserve">       </w:t>
      </w:r>
      <w:r w:rsidR="00F914CD">
        <w:rPr>
          <w:rFonts w:ascii="Arial" w:hAnsi="Arial" w:cs="Arial"/>
          <w:b/>
          <w:i/>
        </w:rPr>
        <w:t xml:space="preserve">                             № 97</w:t>
      </w:r>
      <w:r w:rsidRPr="00394939">
        <w:rPr>
          <w:rFonts w:ascii="Arial" w:hAnsi="Arial" w:cs="Arial"/>
          <w:b/>
          <w:i/>
        </w:rPr>
        <w:t xml:space="preserve">                                          </w:t>
      </w:r>
    </w:p>
    <w:p w:rsidR="005A096F" w:rsidRPr="00394939" w:rsidRDefault="005A096F" w:rsidP="005A096F">
      <w:pPr>
        <w:jc w:val="center"/>
        <w:rPr>
          <w:rFonts w:ascii="Arial" w:hAnsi="Arial" w:cs="Arial"/>
          <w:b/>
          <w:i/>
        </w:rPr>
      </w:pPr>
    </w:p>
    <w:p w:rsidR="005A096F" w:rsidRPr="00394939" w:rsidRDefault="005A096F" w:rsidP="005A096F">
      <w:pPr>
        <w:jc w:val="center"/>
        <w:rPr>
          <w:rFonts w:ascii="Arial" w:hAnsi="Arial" w:cs="Arial"/>
          <w:b/>
          <w:i/>
        </w:rPr>
      </w:pPr>
      <w:r w:rsidRPr="00394939">
        <w:rPr>
          <w:rFonts w:ascii="Arial" w:hAnsi="Arial" w:cs="Arial"/>
          <w:b/>
          <w:i/>
        </w:rPr>
        <w:t>п. Печенга</w:t>
      </w:r>
    </w:p>
    <w:p w:rsidR="005A096F" w:rsidRPr="00394939" w:rsidRDefault="002E30F8" w:rsidP="005A096F">
      <w:pPr>
        <w:jc w:val="center"/>
        <w:rPr>
          <w:rFonts w:ascii="Arial" w:hAnsi="Arial" w:cs="Arial"/>
          <w:b/>
          <w:i/>
        </w:rPr>
      </w:pPr>
      <w:r w:rsidRPr="002E30F8">
        <w:rPr>
          <w:rFonts w:ascii="Arial" w:hAnsi="Arial" w:cs="Arial"/>
        </w:rPr>
        <w:pict>
          <v:shapetype id="_x0000_t202" coordsize="21600,21600" o:spt="202" path="m,l,21600r21600,l21600,xe">
            <v:stroke joinstyle="miter"/>
            <v:path gradientshapeok="t" o:connecttype="rect"/>
          </v:shapetype>
          <v:shape id="_x0000_s2101" type="#_x0000_t202" style="position:absolute;left:0;text-align:left;margin-left:-1.55pt;margin-top:3.05pt;width:314.6pt;height:79.65pt;z-index:377522953" strokecolor="white">
            <v:textbox style="mso-next-textbox:#_x0000_s2101">
              <w:txbxContent>
                <w:p w:rsidR="005A096F" w:rsidRPr="00CA0C73" w:rsidRDefault="005A096F" w:rsidP="005A096F">
                  <w:pPr>
                    <w:shd w:val="clear" w:color="auto" w:fill="FFFFFF"/>
                    <w:spacing w:line="274" w:lineRule="exact"/>
                    <w:jc w:val="both"/>
                    <w:rPr>
                      <w:rFonts w:ascii="Arial" w:hAnsi="Arial" w:cs="Arial"/>
                      <w:b/>
                      <w:bCs/>
                      <w:color w:val="000000" w:themeColor="text1"/>
                      <w:spacing w:val="1"/>
                    </w:rPr>
                  </w:pPr>
                  <w:r w:rsidRPr="00CA0C73">
                    <w:rPr>
                      <w:rFonts w:ascii="Arial" w:hAnsi="Arial" w:cs="Arial"/>
                      <w:b/>
                      <w:bCs/>
                      <w:color w:val="000000" w:themeColor="text1"/>
                      <w:spacing w:val="1"/>
                    </w:rPr>
                    <w:t>Об утверждении административного регламента</w:t>
                  </w:r>
                </w:p>
                <w:p w:rsidR="005A096F" w:rsidRPr="00E13EB4" w:rsidRDefault="005A096F" w:rsidP="005A096F">
                  <w:pPr>
                    <w:shd w:val="clear" w:color="auto" w:fill="FFFFFF"/>
                    <w:spacing w:line="274" w:lineRule="exact"/>
                    <w:jc w:val="both"/>
                    <w:rPr>
                      <w:rFonts w:ascii="Arial" w:hAnsi="Arial" w:cs="Arial"/>
                      <w:b/>
                      <w:bCs/>
                      <w:color w:val="000000" w:themeColor="text1"/>
                      <w:spacing w:val="1"/>
                    </w:rPr>
                  </w:pPr>
                  <w:r w:rsidRPr="00CA0C73">
                    <w:rPr>
                      <w:rFonts w:ascii="Arial" w:hAnsi="Arial" w:cs="Arial"/>
                      <w:b/>
                      <w:bCs/>
                      <w:color w:val="000000" w:themeColor="text1"/>
                      <w:spacing w:val="1"/>
                    </w:rPr>
                    <w:t xml:space="preserve">предоставления муниципальной услуги </w:t>
                  </w:r>
                  <w:r w:rsidRPr="00CA0C73">
                    <w:rPr>
                      <w:rFonts w:ascii="Arial" w:hAnsi="Arial" w:cs="Arial"/>
                      <w:b/>
                      <w:bCs/>
                      <w:color w:val="000000" w:themeColor="text1"/>
                    </w:rPr>
                    <w:t>«</w:t>
                  </w:r>
                  <w:r w:rsidR="005A0739" w:rsidRPr="00284B03">
                    <w:rPr>
                      <w:rFonts w:ascii="Arial" w:hAnsi="Arial" w:cs="Arial"/>
                      <w:b/>
                    </w:rPr>
                    <w:t>Осуществление бесплатной передачи в собственность граждан муниципальных жилых помещений</w:t>
                  </w:r>
                  <w:r w:rsidRPr="00CA0C73">
                    <w:rPr>
                      <w:rFonts w:ascii="Arial" w:hAnsi="Arial" w:cs="Arial"/>
                      <w:b/>
                      <w:bCs/>
                      <w:color w:val="000000" w:themeColor="text1"/>
                    </w:rPr>
                    <w:t>»</w:t>
                  </w:r>
                </w:p>
                <w:p w:rsidR="005A096F" w:rsidRPr="006C2F35" w:rsidRDefault="005A096F" w:rsidP="005A096F">
                  <w:pPr>
                    <w:ind w:firstLine="567"/>
                  </w:pPr>
                </w:p>
              </w:txbxContent>
            </v:textbox>
          </v:shape>
        </w:pict>
      </w:r>
    </w:p>
    <w:p w:rsidR="005A096F" w:rsidRPr="00394939" w:rsidRDefault="005A096F" w:rsidP="005A096F">
      <w:pPr>
        <w:pStyle w:val="af1"/>
        <w:spacing w:before="0" w:beforeAutospacing="0" w:after="0" w:afterAutospacing="0"/>
        <w:jc w:val="both"/>
        <w:rPr>
          <w:rFonts w:ascii="Arial" w:hAnsi="Arial" w:cs="Arial"/>
        </w:rPr>
      </w:pPr>
    </w:p>
    <w:p w:rsidR="005A096F" w:rsidRPr="00394939" w:rsidRDefault="005A096F" w:rsidP="005A096F">
      <w:pPr>
        <w:jc w:val="both"/>
        <w:rPr>
          <w:rFonts w:ascii="Arial" w:hAnsi="Arial" w:cs="Arial"/>
        </w:rPr>
      </w:pPr>
    </w:p>
    <w:p w:rsidR="005A096F" w:rsidRPr="00394939" w:rsidRDefault="005A096F" w:rsidP="005A096F">
      <w:pPr>
        <w:ind w:firstLine="708"/>
        <w:jc w:val="both"/>
        <w:rPr>
          <w:rFonts w:ascii="Arial" w:hAnsi="Arial" w:cs="Arial"/>
        </w:rPr>
      </w:pPr>
    </w:p>
    <w:p w:rsidR="005A096F" w:rsidRPr="00394939" w:rsidRDefault="002E30F8" w:rsidP="005A096F">
      <w:pPr>
        <w:pStyle w:val="af0"/>
        <w:jc w:val="both"/>
        <w:rPr>
          <w:rFonts w:ascii="Arial" w:hAnsi="Arial" w:cs="Arial"/>
        </w:rPr>
      </w:pPr>
      <w:r>
        <w:rPr>
          <w:rFonts w:ascii="Arial" w:hAnsi="Arial" w:cs="Arial"/>
        </w:rPr>
        <w:pict>
          <v:shape id="_x0000_s2102" type="#_x0000_t202" style="position:absolute;left:0;text-align:left;margin-left:-21.3pt;margin-top:7.9pt;width:13.65pt;height:5.95pt;z-index:377523977" strokecolor="white">
            <v:textbox style="mso-next-textbox:#_x0000_s2102">
              <w:txbxContent>
                <w:p w:rsidR="005A096F" w:rsidRPr="006A5D28" w:rsidRDefault="005A096F" w:rsidP="005A096F"/>
              </w:txbxContent>
            </v:textbox>
          </v:shape>
        </w:pict>
      </w:r>
    </w:p>
    <w:p w:rsidR="005A096F" w:rsidRPr="00394939" w:rsidRDefault="005A096F" w:rsidP="005A096F">
      <w:pPr>
        <w:pStyle w:val="af0"/>
        <w:jc w:val="both"/>
        <w:rPr>
          <w:rFonts w:ascii="Arial" w:hAnsi="Arial" w:cs="Arial"/>
        </w:rPr>
      </w:pPr>
    </w:p>
    <w:p w:rsidR="005A096F" w:rsidRPr="00394939" w:rsidRDefault="005A096F" w:rsidP="005A096F">
      <w:pPr>
        <w:ind w:firstLine="709"/>
        <w:jc w:val="both"/>
        <w:rPr>
          <w:rFonts w:ascii="Arial" w:hAnsi="Arial" w:cs="Arial"/>
          <w:bCs/>
        </w:rPr>
      </w:pPr>
      <w:proofErr w:type="gramStart"/>
      <w:r w:rsidRPr="00394939">
        <w:rPr>
          <w:rFonts w:ascii="Arial" w:hAnsi="Arial" w:cs="Arial"/>
        </w:rPr>
        <w:t>В соответствии</w:t>
      </w:r>
      <w:r w:rsidR="00122CD3">
        <w:rPr>
          <w:rFonts w:ascii="Arial" w:hAnsi="Arial" w:cs="Arial"/>
        </w:rPr>
        <w:t xml:space="preserve"> с</w:t>
      </w:r>
      <w:r w:rsidRPr="00394939">
        <w:rPr>
          <w:rFonts w:ascii="Arial" w:hAnsi="Arial" w:cs="Arial"/>
        </w:rPr>
        <w:t xml:space="preserve"> </w:t>
      </w:r>
      <w:r w:rsidR="00122CD3" w:rsidRPr="00991240">
        <w:rPr>
          <w:rFonts w:ascii="Arial" w:hAnsi="Arial" w:cs="Arial"/>
        </w:rPr>
        <w:t>Законом Российской Федерации от 04.07.1991 № 1541-1 «О приватизации жилищного фонда в Российской Федерации»</w:t>
      </w:r>
      <w:r w:rsidR="00122CD3">
        <w:rPr>
          <w:rFonts w:ascii="Arial" w:hAnsi="Arial" w:cs="Arial"/>
        </w:rPr>
        <w:t>,</w:t>
      </w:r>
      <w:r w:rsidRPr="00394939">
        <w:rPr>
          <w:rFonts w:ascii="Arial" w:hAnsi="Arial" w:cs="Arial"/>
        </w:rPr>
        <w:t xml:space="preserve"> Федеральным законом от 06.10.2003 № 131-ФЗ</w:t>
      </w:r>
      <w:r w:rsidR="00122CD3">
        <w:rPr>
          <w:rFonts w:ascii="Arial" w:hAnsi="Arial" w:cs="Arial"/>
        </w:rPr>
        <w:t xml:space="preserve"> </w:t>
      </w:r>
      <w:r w:rsidRPr="00394939">
        <w:rPr>
          <w:rFonts w:ascii="Arial" w:hAnsi="Arial" w:cs="Arial"/>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09.02.2009 г. № 8-ФЗ</w:t>
      </w:r>
      <w:r w:rsidR="00122CD3">
        <w:rPr>
          <w:rFonts w:ascii="Arial" w:hAnsi="Arial" w:cs="Arial"/>
        </w:rPr>
        <w:t xml:space="preserve"> </w:t>
      </w:r>
      <w:r w:rsidRPr="00394939">
        <w:rPr>
          <w:rFonts w:ascii="Arial" w:hAnsi="Arial" w:cs="Arial"/>
        </w:rPr>
        <w:t>«Об обеспечении доступа к информации о деятельности государственных органов и органов местного</w:t>
      </w:r>
      <w:proofErr w:type="gramEnd"/>
      <w:r w:rsidRPr="00394939">
        <w:rPr>
          <w:rFonts w:ascii="Arial" w:hAnsi="Arial" w:cs="Arial"/>
        </w:rPr>
        <w:t xml:space="preserve"> самоуправления»,</w:t>
      </w:r>
      <w:r w:rsidR="00122CD3">
        <w:rPr>
          <w:rFonts w:ascii="Arial" w:hAnsi="Arial" w:cs="Arial"/>
        </w:rPr>
        <w:t xml:space="preserve"> </w:t>
      </w:r>
      <w:r w:rsidRPr="00394939">
        <w:rPr>
          <w:rFonts w:ascii="Arial" w:hAnsi="Arial" w:cs="Arial"/>
        </w:rPr>
        <w:t xml:space="preserve"> Уставом городского поселения Печенга Печенгского района Мурманской области, Постановлением администрации муниципального образования городское поселение Печенга Печенгского района Мурманской области от 10.04.2017 г. № 84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администрация муниципального образования городское поселение Печенга</w:t>
      </w:r>
    </w:p>
    <w:p w:rsidR="005A096F" w:rsidRPr="00394939" w:rsidRDefault="005A096F" w:rsidP="005A096F">
      <w:pPr>
        <w:tabs>
          <w:tab w:val="left" w:pos="851"/>
        </w:tabs>
        <w:ind w:firstLine="709"/>
        <w:jc w:val="both"/>
        <w:rPr>
          <w:rFonts w:ascii="Arial" w:hAnsi="Arial" w:cs="Arial"/>
          <w:b/>
        </w:rPr>
      </w:pPr>
    </w:p>
    <w:p w:rsidR="005A096F" w:rsidRPr="00394939" w:rsidRDefault="005A096F" w:rsidP="005A096F">
      <w:pPr>
        <w:tabs>
          <w:tab w:val="left" w:pos="851"/>
        </w:tabs>
        <w:ind w:firstLine="709"/>
        <w:jc w:val="both"/>
        <w:rPr>
          <w:rFonts w:ascii="Arial" w:hAnsi="Arial" w:cs="Arial"/>
          <w:b/>
        </w:rPr>
      </w:pPr>
      <w:r w:rsidRPr="00394939">
        <w:rPr>
          <w:rFonts w:ascii="Arial" w:hAnsi="Arial" w:cs="Arial"/>
          <w:b/>
        </w:rPr>
        <w:t xml:space="preserve">ПОСТАНОВЛЯЕТ: </w:t>
      </w:r>
    </w:p>
    <w:p w:rsidR="005A096F" w:rsidRPr="00394939" w:rsidRDefault="005A096F" w:rsidP="005A096F">
      <w:pPr>
        <w:tabs>
          <w:tab w:val="left" w:pos="851"/>
        </w:tabs>
        <w:ind w:firstLine="709"/>
        <w:jc w:val="both"/>
        <w:rPr>
          <w:rFonts w:ascii="Arial" w:hAnsi="Arial" w:cs="Arial"/>
          <w:b/>
        </w:rPr>
      </w:pPr>
      <w:r w:rsidRPr="00394939">
        <w:rPr>
          <w:rFonts w:ascii="Arial" w:hAnsi="Arial" w:cs="Arial"/>
          <w:b/>
        </w:rPr>
        <w:t xml:space="preserve"> </w:t>
      </w:r>
    </w:p>
    <w:p w:rsidR="005A096F" w:rsidRPr="00394939" w:rsidRDefault="005A096F" w:rsidP="005A096F">
      <w:pPr>
        <w:pStyle w:val="51"/>
        <w:numPr>
          <w:ilvl w:val="0"/>
          <w:numId w:val="38"/>
        </w:numPr>
        <w:shd w:val="clear" w:color="auto" w:fill="auto"/>
        <w:tabs>
          <w:tab w:val="left" w:pos="0"/>
        </w:tabs>
        <w:spacing w:line="240" w:lineRule="auto"/>
        <w:ind w:left="0" w:firstLine="709"/>
        <w:jc w:val="both"/>
        <w:rPr>
          <w:rFonts w:ascii="Arial" w:hAnsi="Arial" w:cs="Arial"/>
          <w:color w:val="000000" w:themeColor="text1"/>
          <w:sz w:val="24"/>
          <w:szCs w:val="24"/>
        </w:rPr>
      </w:pPr>
      <w:r w:rsidRPr="00394939">
        <w:rPr>
          <w:rFonts w:ascii="Arial" w:hAnsi="Arial" w:cs="Arial"/>
          <w:color w:val="000000" w:themeColor="text1"/>
          <w:sz w:val="24"/>
          <w:szCs w:val="24"/>
        </w:rPr>
        <w:t xml:space="preserve">Утвердить административный </w:t>
      </w:r>
      <w:hyperlink w:anchor="P37" w:history="1">
        <w:r w:rsidRPr="00394939">
          <w:rPr>
            <w:rFonts w:ascii="Arial" w:hAnsi="Arial" w:cs="Arial"/>
            <w:color w:val="000000" w:themeColor="text1"/>
            <w:sz w:val="24"/>
            <w:szCs w:val="24"/>
          </w:rPr>
          <w:t>регламент</w:t>
        </w:r>
      </w:hyperlink>
      <w:r w:rsidRPr="00394939">
        <w:rPr>
          <w:rFonts w:ascii="Arial" w:hAnsi="Arial" w:cs="Arial"/>
          <w:color w:val="000000" w:themeColor="text1"/>
          <w:sz w:val="24"/>
          <w:szCs w:val="24"/>
        </w:rPr>
        <w:t xml:space="preserve"> предоставления муниципальной услуги «</w:t>
      </w:r>
      <w:r w:rsidR="005A0739" w:rsidRPr="005A0739">
        <w:rPr>
          <w:rFonts w:ascii="Arial" w:hAnsi="Arial" w:cs="Arial"/>
          <w:color w:val="000000" w:themeColor="text1"/>
          <w:sz w:val="24"/>
          <w:szCs w:val="24"/>
        </w:rPr>
        <w:t>Осуществление бесплатной передачи в собственность граждан муниципальных жилых помещений</w:t>
      </w:r>
      <w:r w:rsidRPr="00394939">
        <w:rPr>
          <w:rFonts w:ascii="Arial" w:hAnsi="Arial" w:cs="Arial"/>
          <w:color w:val="000000" w:themeColor="text1"/>
          <w:sz w:val="24"/>
          <w:szCs w:val="24"/>
        </w:rPr>
        <w:t>» согласно Приложению к настоящему постановлению.</w:t>
      </w:r>
    </w:p>
    <w:p w:rsidR="005A096F" w:rsidRPr="00394939" w:rsidRDefault="005A096F" w:rsidP="005A096F">
      <w:pPr>
        <w:pStyle w:val="51"/>
        <w:numPr>
          <w:ilvl w:val="0"/>
          <w:numId w:val="38"/>
        </w:numPr>
        <w:shd w:val="clear" w:color="auto" w:fill="auto"/>
        <w:tabs>
          <w:tab w:val="left" w:pos="0"/>
        </w:tabs>
        <w:spacing w:line="240" w:lineRule="auto"/>
        <w:ind w:left="0" w:firstLine="709"/>
        <w:jc w:val="both"/>
        <w:rPr>
          <w:rFonts w:ascii="Arial" w:hAnsi="Arial" w:cs="Arial"/>
          <w:color w:val="000000" w:themeColor="text1"/>
          <w:sz w:val="24"/>
          <w:szCs w:val="24"/>
        </w:rPr>
      </w:pPr>
      <w:r w:rsidRPr="00394939">
        <w:rPr>
          <w:rFonts w:ascii="Arial" w:hAnsi="Arial" w:cs="Arial"/>
          <w:color w:val="000000" w:themeColor="text1"/>
          <w:sz w:val="24"/>
          <w:szCs w:val="24"/>
        </w:rPr>
        <w:t>Настоящее постановление вступает в силу с момента его  опубликования (обнародования).</w:t>
      </w:r>
    </w:p>
    <w:p w:rsidR="005A096F" w:rsidRPr="00394939" w:rsidRDefault="005A096F" w:rsidP="005A096F">
      <w:pPr>
        <w:pStyle w:val="51"/>
        <w:numPr>
          <w:ilvl w:val="0"/>
          <w:numId w:val="38"/>
        </w:numPr>
        <w:shd w:val="clear" w:color="auto" w:fill="auto"/>
        <w:tabs>
          <w:tab w:val="left" w:pos="0"/>
          <w:tab w:val="left" w:pos="993"/>
        </w:tabs>
        <w:spacing w:line="240" w:lineRule="auto"/>
        <w:ind w:left="0" w:firstLine="709"/>
        <w:jc w:val="both"/>
        <w:rPr>
          <w:rFonts w:ascii="Arial" w:hAnsi="Arial" w:cs="Arial"/>
          <w:color w:val="000000" w:themeColor="text1"/>
          <w:sz w:val="24"/>
          <w:szCs w:val="24"/>
        </w:rPr>
      </w:pPr>
      <w:r w:rsidRPr="00394939">
        <w:rPr>
          <w:rFonts w:ascii="Arial" w:hAnsi="Arial" w:cs="Arial"/>
          <w:color w:val="000000" w:themeColor="text1"/>
          <w:sz w:val="24"/>
          <w:szCs w:val="24"/>
        </w:rPr>
        <w:t xml:space="preserve">       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городское поселение Печенга.</w:t>
      </w:r>
    </w:p>
    <w:p w:rsidR="005A096F" w:rsidRPr="00394939" w:rsidRDefault="005A096F" w:rsidP="005A096F">
      <w:pPr>
        <w:pStyle w:val="51"/>
        <w:numPr>
          <w:ilvl w:val="0"/>
          <w:numId w:val="38"/>
        </w:numPr>
        <w:shd w:val="clear" w:color="auto" w:fill="auto"/>
        <w:tabs>
          <w:tab w:val="left" w:pos="0"/>
          <w:tab w:val="left" w:pos="993"/>
        </w:tabs>
        <w:spacing w:line="240" w:lineRule="auto"/>
        <w:ind w:left="0" w:firstLine="709"/>
        <w:jc w:val="both"/>
        <w:rPr>
          <w:rFonts w:ascii="Arial" w:hAnsi="Arial" w:cs="Arial"/>
          <w:color w:val="000000" w:themeColor="text1"/>
          <w:sz w:val="24"/>
          <w:szCs w:val="24"/>
        </w:rPr>
      </w:pPr>
      <w:r w:rsidRPr="00394939">
        <w:rPr>
          <w:rFonts w:ascii="Arial" w:hAnsi="Arial" w:cs="Arial"/>
          <w:color w:val="000000" w:themeColor="text1"/>
          <w:sz w:val="24"/>
          <w:szCs w:val="24"/>
        </w:rPr>
        <w:t xml:space="preserve">        </w:t>
      </w:r>
      <w:proofErr w:type="gramStart"/>
      <w:r w:rsidRPr="00394939">
        <w:rPr>
          <w:rFonts w:ascii="Arial" w:hAnsi="Arial" w:cs="Arial"/>
          <w:sz w:val="24"/>
          <w:szCs w:val="24"/>
        </w:rPr>
        <w:t>Контроль за</w:t>
      </w:r>
      <w:proofErr w:type="gramEnd"/>
      <w:r w:rsidRPr="00394939">
        <w:rPr>
          <w:rFonts w:ascii="Arial" w:hAnsi="Arial" w:cs="Arial"/>
          <w:sz w:val="24"/>
          <w:szCs w:val="24"/>
        </w:rPr>
        <w:t xml:space="preserve"> исполнением настоящего Постановления возложить на </w:t>
      </w:r>
      <w:r w:rsidR="008F31C1">
        <w:rPr>
          <w:rFonts w:ascii="Arial" w:hAnsi="Arial" w:cs="Arial"/>
          <w:sz w:val="24"/>
          <w:szCs w:val="24"/>
        </w:rPr>
        <w:t xml:space="preserve">начальника отдела муниципального имущества </w:t>
      </w:r>
      <w:r w:rsidRPr="00394939">
        <w:rPr>
          <w:rFonts w:ascii="Arial" w:hAnsi="Arial" w:cs="Arial"/>
          <w:sz w:val="24"/>
          <w:szCs w:val="24"/>
        </w:rPr>
        <w:t>администрации городского поселения Печенга</w:t>
      </w:r>
      <w:r w:rsidRPr="00394939">
        <w:rPr>
          <w:rFonts w:ascii="Arial" w:hAnsi="Arial" w:cs="Arial"/>
          <w:color w:val="000000" w:themeColor="text1"/>
          <w:sz w:val="24"/>
          <w:szCs w:val="24"/>
        </w:rPr>
        <w:t>.</w:t>
      </w:r>
    </w:p>
    <w:p w:rsidR="005A096F" w:rsidRPr="00394939" w:rsidRDefault="005A096F" w:rsidP="005A096F">
      <w:pPr>
        <w:pStyle w:val="51"/>
        <w:shd w:val="clear" w:color="auto" w:fill="auto"/>
        <w:tabs>
          <w:tab w:val="left" w:pos="993"/>
        </w:tabs>
        <w:spacing w:line="240" w:lineRule="auto"/>
        <w:ind w:left="927"/>
        <w:rPr>
          <w:rFonts w:ascii="Arial" w:hAnsi="Arial" w:cs="Arial"/>
          <w:sz w:val="24"/>
          <w:szCs w:val="24"/>
        </w:rPr>
      </w:pPr>
    </w:p>
    <w:p w:rsidR="005A096F" w:rsidRPr="00394939" w:rsidRDefault="008F31C1" w:rsidP="008F6D07">
      <w:pPr>
        <w:contextualSpacing/>
        <w:rPr>
          <w:rFonts w:ascii="Arial" w:hAnsi="Arial" w:cs="Arial"/>
          <w:b/>
        </w:rPr>
      </w:pPr>
      <w:r>
        <w:rPr>
          <w:rFonts w:ascii="Arial" w:hAnsi="Arial" w:cs="Arial"/>
          <w:b/>
        </w:rPr>
        <w:t>Г</w:t>
      </w:r>
      <w:r w:rsidR="005A096F" w:rsidRPr="00394939">
        <w:rPr>
          <w:rFonts w:ascii="Arial" w:hAnsi="Arial" w:cs="Arial"/>
          <w:b/>
        </w:rPr>
        <w:t>лав</w:t>
      </w:r>
      <w:r>
        <w:rPr>
          <w:rFonts w:ascii="Arial" w:hAnsi="Arial" w:cs="Arial"/>
          <w:b/>
        </w:rPr>
        <w:t>а</w:t>
      </w:r>
      <w:r w:rsidR="005A096F" w:rsidRPr="00394939">
        <w:rPr>
          <w:rFonts w:ascii="Arial" w:hAnsi="Arial" w:cs="Arial"/>
          <w:b/>
        </w:rPr>
        <w:t xml:space="preserve"> администрации </w:t>
      </w:r>
    </w:p>
    <w:p w:rsidR="005A096F" w:rsidRPr="00394939" w:rsidRDefault="005A096F" w:rsidP="008F6D07">
      <w:pPr>
        <w:contextualSpacing/>
        <w:rPr>
          <w:rFonts w:ascii="Arial" w:hAnsi="Arial" w:cs="Arial"/>
          <w:b/>
        </w:rPr>
      </w:pPr>
      <w:r w:rsidRPr="00394939">
        <w:rPr>
          <w:rFonts w:ascii="Arial" w:hAnsi="Arial" w:cs="Arial"/>
          <w:b/>
        </w:rPr>
        <w:t xml:space="preserve">муниципального образования </w:t>
      </w:r>
    </w:p>
    <w:p w:rsidR="005A096F" w:rsidRPr="00394939" w:rsidRDefault="005A096F" w:rsidP="008F6D07">
      <w:pPr>
        <w:contextualSpacing/>
        <w:rPr>
          <w:rFonts w:ascii="Arial" w:hAnsi="Arial" w:cs="Arial"/>
          <w:b/>
        </w:rPr>
      </w:pPr>
      <w:r w:rsidRPr="00394939">
        <w:rPr>
          <w:rFonts w:ascii="Arial" w:hAnsi="Arial" w:cs="Arial"/>
          <w:b/>
        </w:rPr>
        <w:t xml:space="preserve">городское поселение Печенга                                      </w:t>
      </w:r>
      <w:r w:rsidR="008F6D07">
        <w:rPr>
          <w:rFonts w:ascii="Arial" w:hAnsi="Arial" w:cs="Arial"/>
          <w:b/>
        </w:rPr>
        <w:t xml:space="preserve">                             </w:t>
      </w:r>
      <w:r w:rsidR="008F31C1">
        <w:rPr>
          <w:rFonts w:ascii="Arial" w:hAnsi="Arial" w:cs="Arial"/>
          <w:b/>
        </w:rPr>
        <w:t>Н.Г. Жданова</w:t>
      </w:r>
    </w:p>
    <w:p w:rsidR="006B4B2C" w:rsidRPr="006B4B2C" w:rsidRDefault="006B4B2C" w:rsidP="006B4B2C">
      <w:pPr>
        <w:pStyle w:val="5"/>
        <w:shd w:val="clear" w:color="auto" w:fill="auto"/>
        <w:spacing w:line="240" w:lineRule="auto"/>
        <w:ind w:firstLine="0"/>
        <w:jc w:val="right"/>
        <w:rPr>
          <w:rFonts w:ascii="Arial" w:hAnsi="Arial" w:cs="Arial"/>
          <w:sz w:val="24"/>
          <w:szCs w:val="24"/>
        </w:rPr>
      </w:pPr>
      <w:r w:rsidRPr="006B4B2C">
        <w:rPr>
          <w:rFonts w:ascii="Arial" w:hAnsi="Arial" w:cs="Arial"/>
          <w:sz w:val="24"/>
          <w:szCs w:val="24"/>
        </w:rPr>
        <w:lastRenderedPageBreak/>
        <w:t xml:space="preserve">Приложение к Постановлению </w:t>
      </w:r>
    </w:p>
    <w:p w:rsidR="006B4B2C" w:rsidRPr="006B4B2C" w:rsidRDefault="00F914CD" w:rsidP="006B4B2C">
      <w:pPr>
        <w:pStyle w:val="5"/>
        <w:shd w:val="clear" w:color="auto" w:fill="auto"/>
        <w:spacing w:line="240" w:lineRule="auto"/>
        <w:ind w:firstLine="0"/>
        <w:jc w:val="right"/>
        <w:rPr>
          <w:rFonts w:ascii="Arial" w:hAnsi="Arial" w:cs="Arial"/>
          <w:sz w:val="24"/>
          <w:szCs w:val="24"/>
        </w:rPr>
      </w:pPr>
      <w:r>
        <w:rPr>
          <w:rFonts w:ascii="Arial" w:hAnsi="Arial" w:cs="Arial"/>
          <w:sz w:val="24"/>
          <w:szCs w:val="24"/>
        </w:rPr>
        <w:t xml:space="preserve">№ 97 от «10» мая </w:t>
      </w:r>
      <w:r w:rsidR="006B4B2C" w:rsidRPr="006B4B2C">
        <w:rPr>
          <w:rFonts w:ascii="Arial" w:hAnsi="Arial" w:cs="Arial"/>
          <w:sz w:val="24"/>
          <w:szCs w:val="24"/>
        </w:rPr>
        <w:t>2018 г.</w:t>
      </w:r>
    </w:p>
    <w:p w:rsidR="006B4B2C" w:rsidRDefault="006B4B2C" w:rsidP="006B4B2C">
      <w:pPr>
        <w:pStyle w:val="5"/>
        <w:shd w:val="clear" w:color="auto" w:fill="auto"/>
        <w:spacing w:line="240" w:lineRule="auto"/>
        <w:ind w:firstLine="0"/>
        <w:jc w:val="right"/>
        <w:rPr>
          <w:rFonts w:ascii="Arial" w:hAnsi="Arial" w:cs="Arial"/>
          <w:b/>
          <w:sz w:val="24"/>
          <w:szCs w:val="24"/>
        </w:rPr>
      </w:pPr>
    </w:p>
    <w:p w:rsidR="006D0AC3" w:rsidRPr="00284B03" w:rsidRDefault="00967501" w:rsidP="00293E05">
      <w:pPr>
        <w:pStyle w:val="5"/>
        <w:shd w:val="clear" w:color="auto" w:fill="auto"/>
        <w:spacing w:line="240" w:lineRule="auto"/>
        <w:ind w:firstLine="0"/>
        <w:rPr>
          <w:rFonts w:ascii="Arial" w:hAnsi="Arial" w:cs="Arial"/>
          <w:b/>
          <w:sz w:val="24"/>
          <w:szCs w:val="24"/>
        </w:rPr>
      </w:pPr>
      <w:r w:rsidRPr="00284B03">
        <w:rPr>
          <w:rFonts w:ascii="Arial" w:hAnsi="Arial" w:cs="Arial"/>
          <w:b/>
          <w:sz w:val="24"/>
          <w:szCs w:val="24"/>
        </w:rPr>
        <w:t>Административный регламент предоставления муниципальной услуги «</w:t>
      </w:r>
      <w:r w:rsidR="00293E05" w:rsidRPr="00284B03">
        <w:rPr>
          <w:rFonts w:ascii="Arial" w:hAnsi="Arial" w:cs="Arial"/>
          <w:b/>
          <w:sz w:val="24"/>
          <w:szCs w:val="24"/>
        </w:rPr>
        <w:t>Осуществление</w:t>
      </w:r>
      <w:r w:rsidRPr="00284B03">
        <w:rPr>
          <w:rFonts w:ascii="Arial" w:hAnsi="Arial" w:cs="Arial"/>
          <w:b/>
          <w:sz w:val="24"/>
          <w:szCs w:val="24"/>
        </w:rPr>
        <w:t xml:space="preserve"> бесплатной передачи в собственность граждан</w:t>
      </w:r>
      <w:r w:rsidR="00622F04" w:rsidRPr="00284B03">
        <w:rPr>
          <w:rFonts w:ascii="Arial" w:hAnsi="Arial" w:cs="Arial"/>
          <w:b/>
          <w:sz w:val="24"/>
          <w:szCs w:val="24"/>
        </w:rPr>
        <w:t xml:space="preserve"> </w:t>
      </w:r>
      <w:r w:rsidRPr="00284B03">
        <w:rPr>
          <w:rFonts w:ascii="Arial" w:hAnsi="Arial" w:cs="Arial"/>
          <w:b/>
          <w:sz w:val="24"/>
          <w:szCs w:val="24"/>
        </w:rPr>
        <w:t>муниципальных жилых помещений»</w:t>
      </w:r>
    </w:p>
    <w:p w:rsidR="00293E05" w:rsidRPr="00284B03" w:rsidRDefault="00293E05" w:rsidP="00293E05">
      <w:pPr>
        <w:pStyle w:val="5"/>
        <w:shd w:val="clear" w:color="auto" w:fill="auto"/>
        <w:spacing w:line="240" w:lineRule="auto"/>
        <w:ind w:firstLine="0"/>
        <w:rPr>
          <w:rFonts w:ascii="Arial" w:hAnsi="Arial" w:cs="Arial"/>
          <w:b/>
          <w:sz w:val="24"/>
          <w:szCs w:val="24"/>
        </w:rPr>
      </w:pPr>
    </w:p>
    <w:p w:rsidR="006D0AC3" w:rsidRPr="00284B03" w:rsidRDefault="00967501" w:rsidP="00293E05">
      <w:pPr>
        <w:pStyle w:val="11"/>
        <w:keepNext/>
        <w:keepLines/>
        <w:numPr>
          <w:ilvl w:val="0"/>
          <w:numId w:val="1"/>
        </w:numPr>
        <w:shd w:val="clear" w:color="auto" w:fill="auto"/>
        <w:tabs>
          <w:tab w:val="left" w:pos="331"/>
        </w:tabs>
        <w:spacing w:before="0" w:after="0" w:line="240" w:lineRule="auto"/>
        <w:ind w:firstLine="0"/>
        <w:rPr>
          <w:rFonts w:ascii="Arial" w:hAnsi="Arial" w:cs="Arial"/>
          <w:sz w:val="24"/>
          <w:szCs w:val="24"/>
        </w:rPr>
      </w:pPr>
      <w:bookmarkStart w:id="0" w:name="bookmark0"/>
      <w:r w:rsidRPr="00284B03">
        <w:rPr>
          <w:rFonts w:ascii="Arial" w:hAnsi="Arial" w:cs="Arial"/>
          <w:sz w:val="24"/>
          <w:szCs w:val="24"/>
        </w:rPr>
        <w:t>Общие положения</w:t>
      </w:r>
      <w:bookmarkEnd w:id="0"/>
    </w:p>
    <w:p w:rsidR="006D0AC3" w:rsidRPr="00284B03" w:rsidRDefault="00967501" w:rsidP="0049127D">
      <w:pPr>
        <w:pStyle w:val="5"/>
        <w:numPr>
          <w:ilvl w:val="2"/>
          <w:numId w:val="1"/>
        </w:numPr>
        <w:shd w:val="clear" w:color="auto" w:fill="auto"/>
        <w:tabs>
          <w:tab w:val="left" w:pos="567"/>
          <w:tab w:val="left" w:pos="1560"/>
        </w:tabs>
        <w:spacing w:line="240" w:lineRule="auto"/>
        <w:ind w:left="20" w:firstLine="831"/>
        <w:jc w:val="both"/>
        <w:rPr>
          <w:rFonts w:ascii="Arial" w:hAnsi="Arial" w:cs="Arial"/>
          <w:sz w:val="24"/>
          <w:szCs w:val="24"/>
        </w:rPr>
      </w:pPr>
      <w:r w:rsidRPr="00284B03">
        <w:rPr>
          <w:rFonts w:ascii="Arial" w:hAnsi="Arial" w:cs="Arial"/>
          <w:sz w:val="24"/>
          <w:szCs w:val="24"/>
        </w:rPr>
        <w:t>Цель разработки и предмет регулирования административного регламента.</w:t>
      </w:r>
    </w:p>
    <w:p w:rsidR="006D0AC3" w:rsidRPr="00284B03" w:rsidRDefault="00967501" w:rsidP="0049127D">
      <w:pPr>
        <w:pStyle w:val="5"/>
        <w:shd w:val="clear" w:color="auto" w:fill="auto"/>
        <w:tabs>
          <w:tab w:val="left" w:pos="567"/>
          <w:tab w:val="left" w:pos="1560"/>
        </w:tabs>
        <w:spacing w:line="240" w:lineRule="auto"/>
        <w:ind w:left="20" w:firstLine="831"/>
        <w:jc w:val="both"/>
        <w:rPr>
          <w:rFonts w:ascii="Arial" w:hAnsi="Arial" w:cs="Arial"/>
          <w:sz w:val="24"/>
          <w:szCs w:val="24"/>
        </w:rPr>
      </w:pPr>
      <w:r w:rsidRPr="00284B03">
        <w:rPr>
          <w:rFonts w:ascii="Arial" w:hAnsi="Arial" w:cs="Arial"/>
          <w:sz w:val="24"/>
          <w:szCs w:val="24"/>
        </w:rPr>
        <w:t>Административный регламент по предоставлению муниципальной услуги «Осуществление бесплатной передачи в собственность граждан муниципальных жилых помещений»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получателей.</w:t>
      </w:r>
    </w:p>
    <w:p w:rsidR="006D0AC3" w:rsidRPr="00284B03" w:rsidRDefault="00967501" w:rsidP="0049127D">
      <w:pPr>
        <w:pStyle w:val="5"/>
        <w:shd w:val="clear" w:color="auto" w:fill="auto"/>
        <w:tabs>
          <w:tab w:val="left" w:pos="567"/>
          <w:tab w:val="left" w:pos="1560"/>
        </w:tabs>
        <w:spacing w:line="240" w:lineRule="auto"/>
        <w:ind w:left="20" w:firstLine="831"/>
        <w:jc w:val="both"/>
        <w:rPr>
          <w:rFonts w:ascii="Arial" w:hAnsi="Arial" w:cs="Arial"/>
          <w:sz w:val="24"/>
          <w:szCs w:val="24"/>
        </w:rPr>
      </w:pPr>
      <w:r w:rsidRPr="00284B03">
        <w:rPr>
          <w:rFonts w:ascii="Arial" w:hAnsi="Arial" w:cs="Arial"/>
          <w:sz w:val="24"/>
          <w:szCs w:val="24"/>
        </w:rPr>
        <w:t>Предметом регулирования является определение сроков и последовательности действий (административных процедур) при передаче в собственность граждан муниципальных жилых помещений в соответствии с законодательством Российской Федерации и иными нормативными правовыми актами.</w:t>
      </w:r>
    </w:p>
    <w:p w:rsidR="009C6229" w:rsidRPr="00284B03" w:rsidRDefault="00D10941" w:rsidP="0049127D">
      <w:pPr>
        <w:pStyle w:val="5"/>
        <w:numPr>
          <w:ilvl w:val="2"/>
          <w:numId w:val="1"/>
        </w:numPr>
        <w:shd w:val="clear" w:color="auto" w:fill="auto"/>
        <w:tabs>
          <w:tab w:val="left" w:pos="567"/>
          <w:tab w:val="left" w:pos="1560"/>
        </w:tabs>
        <w:spacing w:line="240" w:lineRule="auto"/>
        <w:ind w:left="20" w:firstLine="831"/>
        <w:jc w:val="both"/>
        <w:rPr>
          <w:rFonts w:ascii="Arial" w:hAnsi="Arial" w:cs="Arial"/>
          <w:sz w:val="24"/>
          <w:szCs w:val="24"/>
        </w:rPr>
      </w:pPr>
      <w:proofErr w:type="gramStart"/>
      <w:r w:rsidRPr="00284B03">
        <w:rPr>
          <w:rFonts w:ascii="Arial" w:hAnsi="Arial" w:cs="Arial"/>
          <w:sz w:val="24"/>
          <w:szCs w:val="24"/>
        </w:rPr>
        <w:t xml:space="preserve">Получателями Муниципальной услуги являются граждане Российской Федерации, занимающие жилые помещения в муниципальном жилищном фонде </w:t>
      </w:r>
      <w:r w:rsidR="0057582C" w:rsidRPr="00284B03">
        <w:rPr>
          <w:rFonts w:ascii="Arial" w:hAnsi="Arial" w:cs="Arial"/>
          <w:sz w:val="24"/>
          <w:szCs w:val="24"/>
        </w:rPr>
        <w:t>муниципального образования городское поселение Печенга</w:t>
      </w:r>
      <w:r w:rsidRPr="00284B03">
        <w:rPr>
          <w:rFonts w:ascii="Arial" w:hAnsi="Arial" w:cs="Arial"/>
          <w:sz w:val="24"/>
          <w:szCs w:val="24"/>
        </w:rPr>
        <w:t xml:space="preserve"> </w:t>
      </w:r>
      <w:r w:rsidR="0057582C" w:rsidRPr="00284B03">
        <w:rPr>
          <w:rFonts w:ascii="Arial" w:hAnsi="Arial" w:cs="Arial"/>
          <w:sz w:val="24"/>
          <w:szCs w:val="24"/>
        </w:rPr>
        <w:t xml:space="preserve">Печенгского района Мурманской области </w:t>
      </w:r>
      <w:r w:rsidRPr="00284B03">
        <w:rPr>
          <w:rFonts w:ascii="Arial" w:hAnsi="Arial" w:cs="Arial"/>
          <w:sz w:val="24"/>
          <w:szCs w:val="24"/>
        </w:rPr>
        <w:t>на условиях социального найма, имеющие право на приватизацию жилых помещений, обратившиеся с согласия всех имеющих право на приватизацию данных жилых помещений совершеннолетних лиц и несовершеннолетних в возрасте старше 14 лет с заявлением о предоставлении Муниципальной услуги (далее</w:t>
      </w:r>
      <w:proofErr w:type="gramEnd"/>
      <w:r w:rsidRPr="00284B03">
        <w:rPr>
          <w:rFonts w:ascii="Arial" w:hAnsi="Arial" w:cs="Arial"/>
          <w:sz w:val="24"/>
          <w:szCs w:val="24"/>
        </w:rPr>
        <w:t xml:space="preserve"> – </w:t>
      </w:r>
      <w:proofErr w:type="gramStart"/>
      <w:r w:rsidRPr="00284B03">
        <w:rPr>
          <w:rFonts w:ascii="Arial" w:hAnsi="Arial" w:cs="Arial"/>
          <w:sz w:val="24"/>
          <w:szCs w:val="24"/>
        </w:rPr>
        <w:t xml:space="preserve">Заявители). </w:t>
      </w:r>
      <w:proofErr w:type="gramEnd"/>
    </w:p>
    <w:p w:rsidR="00D10941" w:rsidRPr="00284B03" w:rsidRDefault="00D10941" w:rsidP="0049127D">
      <w:pPr>
        <w:pStyle w:val="5"/>
        <w:numPr>
          <w:ilvl w:val="2"/>
          <w:numId w:val="1"/>
        </w:numPr>
        <w:shd w:val="clear" w:color="auto" w:fill="auto"/>
        <w:tabs>
          <w:tab w:val="left" w:pos="567"/>
          <w:tab w:val="left" w:pos="1560"/>
        </w:tabs>
        <w:spacing w:line="240" w:lineRule="auto"/>
        <w:ind w:left="20" w:firstLine="831"/>
        <w:jc w:val="both"/>
        <w:rPr>
          <w:rFonts w:ascii="Arial" w:hAnsi="Arial" w:cs="Arial"/>
          <w:sz w:val="24"/>
          <w:szCs w:val="24"/>
        </w:rPr>
      </w:pPr>
      <w:r w:rsidRPr="00284B03">
        <w:rPr>
          <w:rFonts w:ascii="Arial" w:hAnsi="Arial" w:cs="Arial"/>
          <w:sz w:val="24"/>
          <w:szCs w:val="24"/>
        </w:rPr>
        <w:t>Интересы Заявителей при подаче заявления в форме документа на бумажном носителе могут представлять законные представители или лица, уполномоченные Заявителем в установленном порядке (далее – представители Заявителя).</w:t>
      </w:r>
    </w:p>
    <w:p w:rsidR="006D0AC3" w:rsidRPr="00284B03" w:rsidRDefault="00967501" w:rsidP="0049127D">
      <w:pPr>
        <w:pStyle w:val="5"/>
        <w:numPr>
          <w:ilvl w:val="1"/>
          <w:numId w:val="1"/>
        </w:numPr>
        <w:shd w:val="clear" w:color="auto" w:fill="auto"/>
        <w:tabs>
          <w:tab w:val="left" w:pos="1134"/>
          <w:tab w:val="left" w:pos="1560"/>
          <w:tab w:val="left" w:pos="2416"/>
        </w:tabs>
        <w:spacing w:line="240" w:lineRule="auto"/>
        <w:ind w:left="20" w:firstLine="831"/>
        <w:jc w:val="left"/>
        <w:rPr>
          <w:rFonts w:ascii="Arial" w:hAnsi="Arial" w:cs="Arial"/>
          <w:sz w:val="24"/>
          <w:szCs w:val="24"/>
        </w:rPr>
      </w:pPr>
      <w:r w:rsidRPr="00284B03">
        <w:rPr>
          <w:rFonts w:ascii="Arial" w:hAnsi="Arial" w:cs="Arial"/>
          <w:sz w:val="24"/>
          <w:szCs w:val="24"/>
        </w:rPr>
        <w:t>Информирование о порядке предоставления Муниципальной услуги</w:t>
      </w:r>
      <w:r w:rsidR="005D76F7" w:rsidRPr="00284B03">
        <w:rPr>
          <w:rFonts w:ascii="Arial" w:hAnsi="Arial" w:cs="Arial"/>
          <w:sz w:val="24"/>
          <w:szCs w:val="24"/>
        </w:rPr>
        <w:t>.</w:t>
      </w:r>
    </w:p>
    <w:p w:rsidR="00D755AE" w:rsidRPr="00284B03" w:rsidRDefault="00D755AE" w:rsidP="0049127D">
      <w:pPr>
        <w:pStyle w:val="ConsPlusNormal"/>
        <w:numPr>
          <w:ilvl w:val="2"/>
          <w:numId w:val="1"/>
        </w:numPr>
        <w:tabs>
          <w:tab w:val="left" w:pos="1560"/>
        </w:tabs>
        <w:ind w:left="20" w:firstLine="831"/>
        <w:jc w:val="both"/>
        <w:rPr>
          <w:rFonts w:ascii="Arial" w:hAnsi="Arial" w:cs="Arial"/>
          <w:color w:val="000000"/>
          <w:sz w:val="24"/>
          <w:szCs w:val="24"/>
        </w:rPr>
      </w:pPr>
      <w:r w:rsidRPr="00284B03">
        <w:rPr>
          <w:rFonts w:ascii="Arial" w:hAnsi="Arial" w:cs="Arial"/>
          <w:color w:val="000000"/>
          <w:sz w:val="24"/>
          <w:szCs w:val="24"/>
        </w:rPr>
        <w:t>Информация, предоставляемая заинтересованным лицам о муниципальной услуге, является открытой и общедоступной.</w:t>
      </w:r>
    </w:p>
    <w:p w:rsidR="00D755AE" w:rsidRPr="00284B03" w:rsidRDefault="00D755AE" w:rsidP="0049127D">
      <w:pPr>
        <w:pStyle w:val="ConsPlusNormal"/>
        <w:tabs>
          <w:tab w:val="left" w:pos="1560"/>
        </w:tabs>
        <w:ind w:left="20" w:firstLine="831"/>
        <w:jc w:val="both"/>
        <w:rPr>
          <w:rFonts w:ascii="Arial" w:hAnsi="Arial" w:cs="Arial"/>
          <w:color w:val="000000"/>
          <w:sz w:val="24"/>
          <w:szCs w:val="24"/>
        </w:rPr>
      </w:pPr>
      <w:r w:rsidRPr="00284B03">
        <w:rPr>
          <w:rFonts w:ascii="Arial" w:hAnsi="Arial" w:cs="Arial"/>
          <w:color w:val="000000"/>
          <w:sz w:val="24"/>
          <w:szCs w:val="24"/>
        </w:rPr>
        <w:t>Основными требованиями к информированию заинтересованных лиц являются:</w:t>
      </w:r>
    </w:p>
    <w:p w:rsidR="00D755AE" w:rsidRPr="00284B03" w:rsidRDefault="00D755AE" w:rsidP="003C7834">
      <w:pPr>
        <w:pStyle w:val="ConsPlusNormal"/>
        <w:numPr>
          <w:ilvl w:val="0"/>
          <w:numId w:val="6"/>
        </w:numPr>
        <w:tabs>
          <w:tab w:val="left" w:pos="1560"/>
        </w:tabs>
        <w:ind w:left="20" w:firstLine="831"/>
        <w:jc w:val="both"/>
        <w:rPr>
          <w:rFonts w:ascii="Arial" w:hAnsi="Arial" w:cs="Arial"/>
          <w:color w:val="000000"/>
          <w:sz w:val="24"/>
          <w:szCs w:val="24"/>
        </w:rPr>
      </w:pPr>
      <w:r w:rsidRPr="00284B03">
        <w:rPr>
          <w:rFonts w:ascii="Arial" w:hAnsi="Arial" w:cs="Arial"/>
          <w:color w:val="000000"/>
          <w:sz w:val="24"/>
          <w:szCs w:val="24"/>
        </w:rPr>
        <w:t>достоверность и полнота информирования о процедуре предоставления муниципальной услуги;</w:t>
      </w:r>
    </w:p>
    <w:p w:rsidR="00D755AE" w:rsidRPr="00284B03" w:rsidRDefault="00D755AE" w:rsidP="003C7834">
      <w:pPr>
        <w:pStyle w:val="ConsPlusNormal"/>
        <w:numPr>
          <w:ilvl w:val="0"/>
          <w:numId w:val="6"/>
        </w:numPr>
        <w:tabs>
          <w:tab w:val="left" w:pos="1560"/>
        </w:tabs>
        <w:ind w:left="20" w:firstLine="831"/>
        <w:jc w:val="both"/>
        <w:rPr>
          <w:rFonts w:ascii="Arial" w:hAnsi="Arial" w:cs="Arial"/>
          <w:color w:val="000000"/>
          <w:sz w:val="24"/>
          <w:szCs w:val="24"/>
        </w:rPr>
      </w:pPr>
      <w:r w:rsidRPr="00284B03">
        <w:rPr>
          <w:rFonts w:ascii="Arial" w:hAnsi="Arial" w:cs="Arial"/>
          <w:color w:val="000000"/>
          <w:sz w:val="24"/>
          <w:szCs w:val="24"/>
        </w:rPr>
        <w:t>четкость в изложении информации;</w:t>
      </w:r>
    </w:p>
    <w:p w:rsidR="00D755AE" w:rsidRPr="00284B03" w:rsidRDefault="00D755AE" w:rsidP="003C7834">
      <w:pPr>
        <w:pStyle w:val="ConsPlusNormal"/>
        <w:numPr>
          <w:ilvl w:val="0"/>
          <w:numId w:val="6"/>
        </w:numPr>
        <w:tabs>
          <w:tab w:val="left" w:pos="1560"/>
        </w:tabs>
        <w:ind w:left="20" w:firstLine="831"/>
        <w:jc w:val="both"/>
        <w:rPr>
          <w:rFonts w:ascii="Arial" w:hAnsi="Arial" w:cs="Arial"/>
          <w:color w:val="000000"/>
          <w:sz w:val="24"/>
          <w:szCs w:val="24"/>
        </w:rPr>
      </w:pPr>
      <w:r w:rsidRPr="00284B03">
        <w:rPr>
          <w:rFonts w:ascii="Arial" w:hAnsi="Arial" w:cs="Arial"/>
          <w:color w:val="000000"/>
          <w:sz w:val="24"/>
          <w:szCs w:val="24"/>
        </w:rPr>
        <w:t>удобство и доступность получения информации;</w:t>
      </w:r>
    </w:p>
    <w:p w:rsidR="00D755AE" w:rsidRPr="00284B03" w:rsidRDefault="00D755AE" w:rsidP="003C7834">
      <w:pPr>
        <w:pStyle w:val="ConsPlusNormal"/>
        <w:numPr>
          <w:ilvl w:val="0"/>
          <w:numId w:val="6"/>
        </w:numPr>
        <w:tabs>
          <w:tab w:val="left" w:pos="1560"/>
        </w:tabs>
        <w:ind w:left="20" w:firstLine="831"/>
        <w:jc w:val="both"/>
        <w:rPr>
          <w:rFonts w:ascii="Arial" w:hAnsi="Arial" w:cs="Arial"/>
          <w:color w:val="000000"/>
          <w:sz w:val="24"/>
          <w:szCs w:val="24"/>
        </w:rPr>
      </w:pPr>
      <w:r w:rsidRPr="00284B03">
        <w:rPr>
          <w:rFonts w:ascii="Arial" w:hAnsi="Arial" w:cs="Arial"/>
          <w:color w:val="000000"/>
          <w:sz w:val="24"/>
          <w:szCs w:val="24"/>
        </w:rPr>
        <w:t>оперативность предоставления информации.</w:t>
      </w:r>
    </w:p>
    <w:p w:rsidR="00D755AE" w:rsidRPr="00284B03" w:rsidRDefault="00D755AE" w:rsidP="0049127D">
      <w:pPr>
        <w:pStyle w:val="ConsPlusNormal"/>
        <w:numPr>
          <w:ilvl w:val="2"/>
          <w:numId w:val="1"/>
        </w:numPr>
        <w:ind w:left="20" w:firstLine="831"/>
        <w:jc w:val="both"/>
        <w:rPr>
          <w:rFonts w:ascii="Arial" w:hAnsi="Arial" w:cs="Arial"/>
          <w:color w:val="000000"/>
          <w:sz w:val="24"/>
          <w:szCs w:val="24"/>
        </w:rPr>
      </w:pPr>
      <w:r w:rsidRPr="00284B03">
        <w:rPr>
          <w:rFonts w:ascii="Arial" w:hAnsi="Arial" w:cs="Arial"/>
          <w:color w:val="000000"/>
          <w:sz w:val="24"/>
          <w:szCs w:val="24"/>
        </w:rPr>
        <w:t xml:space="preserve">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w:t>
      </w:r>
      <w:r w:rsidR="00CF5D21" w:rsidRPr="00284B03">
        <w:rPr>
          <w:rFonts w:ascii="Arial" w:hAnsi="Arial" w:cs="Arial"/>
          <w:color w:val="000000"/>
          <w:sz w:val="24"/>
          <w:szCs w:val="24"/>
        </w:rPr>
        <w:t xml:space="preserve">отдела муниципального имущества администрации </w:t>
      </w:r>
      <w:r w:rsidR="00284B03" w:rsidRPr="00284B03">
        <w:rPr>
          <w:rFonts w:ascii="Arial" w:hAnsi="Arial" w:cs="Arial"/>
          <w:color w:val="000000"/>
          <w:sz w:val="24"/>
          <w:szCs w:val="24"/>
        </w:rPr>
        <w:t>муниципального образования городское поселение Печенга Печенгского района Мурманской области (далее – ОМИ)</w:t>
      </w:r>
      <w:r w:rsidRPr="00284B03">
        <w:rPr>
          <w:rFonts w:ascii="Arial" w:hAnsi="Arial" w:cs="Arial"/>
          <w:color w:val="000000"/>
          <w:sz w:val="24"/>
          <w:szCs w:val="24"/>
        </w:rPr>
        <w:t>.</w:t>
      </w:r>
    </w:p>
    <w:p w:rsidR="00D755AE" w:rsidRPr="0007698C" w:rsidRDefault="00D755AE" w:rsidP="0049127D">
      <w:pPr>
        <w:tabs>
          <w:tab w:val="left" w:pos="851"/>
        </w:tabs>
        <w:autoSpaceDE w:val="0"/>
        <w:autoSpaceDN w:val="0"/>
        <w:adjustRightInd w:val="0"/>
        <w:ind w:left="20" w:firstLine="831"/>
        <w:jc w:val="both"/>
        <w:rPr>
          <w:rFonts w:ascii="Arial" w:hAnsi="Arial" w:cs="Arial"/>
        </w:rPr>
      </w:pPr>
      <w:r w:rsidRPr="0007698C">
        <w:rPr>
          <w:rFonts w:ascii="Arial" w:hAnsi="Arial" w:cs="Arial"/>
        </w:rPr>
        <w:t xml:space="preserve">Сведения о местонахождении, контактных телефонах, </w:t>
      </w:r>
      <w:proofErr w:type="spellStart"/>
      <w:proofErr w:type="gramStart"/>
      <w:r w:rsidRPr="0007698C">
        <w:rPr>
          <w:rFonts w:ascii="Arial" w:hAnsi="Arial" w:cs="Arial"/>
        </w:rPr>
        <w:t>интернет-адресе</w:t>
      </w:r>
      <w:proofErr w:type="spellEnd"/>
      <w:proofErr w:type="gramEnd"/>
      <w:r w:rsidRPr="0007698C">
        <w:rPr>
          <w:rFonts w:ascii="Arial" w:hAnsi="Arial" w:cs="Arial"/>
        </w:rPr>
        <w:t>, адресах электронной почты, графиках работы ОМИ размещаются:</w:t>
      </w:r>
    </w:p>
    <w:p w:rsidR="00D755AE" w:rsidRPr="0007698C" w:rsidRDefault="00D755AE" w:rsidP="003C7834">
      <w:pPr>
        <w:pStyle w:val="ac"/>
        <w:numPr>
          <w:ilvl w:val="0"/>
          <w:numId w:val="7"/>
        </w:numPr>
        <w:tabs>
          <w:tab w:val="left" w:pos="851"/>
        </w:tabs>
        <w:autoSpaceDE w:val="0"/>
        <w:autoSpaceDN w:val="0"/>
        <w:adjustRightInd w:val="0"/>
        <w:ind w:left="20" w:firstLine="831"/>
        <w:jc w:val="both"/>
        <w:rPr>
          <w:rFonts w:ascii="Arial" w:hAnsi="Arial" w:cs="Arial"/>
          <w:u w:val="single"/>
        </w:rPr>
      </w:pPr>
      <w:r w:rsidRPr="0007698C">
        <w:rPr>
          <w:rFonts w:ascii="Arial" w:hAnsi="Arial" w:cs="Arial"/>
        </w:rPr>
        <w:t>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w:t>
      </w:r>
      <w:hyperlink r:id="rId9" w:history="1">
        <w:r w:rsidRPr="0007698C">
          <w:rPr>
            <w:rStyle w:val="a3"/>
            <w:rFonts w:ascii="Arial" w:hAnsi="Arial" w:cs="Arial"/>
          </w:rPr>
          <w:t>www.pechenga51.ru</w:t>
        </w:r>
      </w:hyperlink>
      <w:r w:rsidRPr="0007698C">
        <w:rPr>
          <w:rFonts w:ascii="Arial" w:hAnsi="Arial" w:cs="Arial"/>
        </w:rPr>
        <w:t>);</w:t>
      </w:r>
    </w:p>
    <w:p w:rsidR="0007698C" w:rsidRDefault="00D755AE" w:rsidP="003C7834">
      <w:pPr>
        <w:pStyle w:val="ac"/>
        <w:numPr>
          <w:ilvl w:val="0"/>
          <w:numId w:val="7"/>
        </w:numPr>
        <w:tabs>
          <w:tab w:val="left" w:pos="851"/>
        </w:tabs>
        <w:autoSpaceDE w:val="0"/>
        <w:autoSpaceDN w:val="0"/>
        <w:adjustRightInd w:val="0"/>
        <w:ind w:left="20" w:firstLine="831"/>
        <w:jc w:val="both"/>
        <w:rPr>
          <w:rFonts w:ascii="Arial" w:hAnsi="Arial" w:cs="Arial"/>
        </w:rPr>
      </w:pPr>
      <w:r w:rsidRPr="0007698C">
        <w:rPr>
          <w:rFonts w:ascii="Arial" w:hAnsi="Arial" w:cs="Arial"/>
        </w:rPr>
        <w:t xml:space="preserve">на </w:t>
      </w:r>
      <w:proofErr w:type="spellStart"/>
      <w:r w:rsidRPr="0007698C">
        <w:rPr>
          <w:rFonts w:ascii="Arial" w:hAnsi="Arial" w:cs="Arial"/>
        </w:rPr>
        <w:t>интернет-портале</w:t>
      </w:r>
      <w:proofErr w:type="spellEnd"/>
      <w:r w:rsidRPr="0007698C">
        <w:rPr>
          <w:rFonts w:ascii="Arial" w:hAnsi="Arial" w:cs="Arial"/>
        </w:rPr>
        <w:t xml:space="preserve"> государственных и муниципальных услуг (http://</w:t>
      </w:r>
      <w:r w:rsidRPr="0007698C">
        <w:rPr>
          <w:rFonts w:ascii="Arial" w:hAnsi="Arial" w:cs="Arial"/>
          <w:lang w:val="en-US"/>
        </w:rPr>
        <w:t>www</w:t>
      </w:r>
      <w:r w:rsidRPr="0007698C">
        <w:rPr>
          <w:rFonts w:ascii="Arial" w:hAnsi="Arial" w:cs="Arial"/>
        </w:rPr>
        <w:t>.</w:t>
      </w:r>
      <w:proofErr w:type="spellStart"/>
      <w:r w:rsidRPr="0007698C">
        <w:rPr>
          <w:rFonts w:ascii="Arial" w:hAnsi="Arial" w:cs="Arial"/>
        </w:rPr>
        <w:t>gosuslugi.ru</w:t>
      </w:r>
      <w:proofErr w:type="spellEnd"/>
      <w:r w:rsidRPr="0007698C">
        <w:rPr>
          <w:rFonts w:ascii="Arial" w:hAnsi="Arial" w:cs="Arial"/>
        </w:rPr>
        <w:t xml:space="preserve">), а также </w:t>
      </w:r>
      <w:proofErr w:type="gramStart"/>
      <w:r w:rsidRPr="0007698C">
        <w:rPr>
          <w:rFonts w:ascii="Arial" w:hAnsi="Arial" w:cs="Arial"/>
        </w:rPr>
        <w:t>региональном</w:t>
      </w:r>
      <w:proofErr w:type="gramEnd"/>
      <w:r w:rsidRPr="0007698C">
        <w:rPr>
          <w:rFonts w:ascii="Arial" w:hAnsi="Arial" w:cs="Arial"/>
        </w:rPr>
        <w:t xml:space="preserve"> </w:t>
      </w:r>
      <w:proofErr w:type="spellStart"/>
      <w:r w:rsidRPr="0007698C">
        <w:rPr>
          <w:rFonts w:ascii="Arial" w:hAnsi="Arial" w:cs="Arial"/>
        </w:rPr>
        <w:t>интернет-портале</w:t>
      </w:r>
      <w:proofErr w:type="spellEnd"/>
      <w:r w:rsidRPr="0007698C">
        <w:rPr>
          <w:rFonts w:ascii="Arial" w:hAnsi="Arial" w:cs="Arial"/>
        </w:rPr>
        <w:t xml:space="preserve"> государственных и </w:t>
      </w:r>
      <w:r w:rsidRPr="0007698C">
        <w:rPr>
          <w:rFonts w:ascii="Arial" w:hAnsi="Arial" w:cs="Arial"/>
        </w:rPr>
        <w:lastRenderedPageBreak/>
        <w:t>муниципальных услуг (</w:t>
      </w:r>
      <w:hyperlink r:id="rId10" w:history="1">
        <w:r w:rsidRPr="0007698C">
          <w:rPr>
            <w:rStyle w:val="a3"/>
            <w:rFonts w:ascii="Arial" w:hAnsi="Arial" w:cs="Arial"/>
          </w:rPr>
          <w:t>http://51.gosuslugi.ru</w:t>
        </w:r>
      </w:hyperlink>
      <w:r w:rsidRPr="0007698C">
        <w:rPr>
          <w:rFonts w:ascii="Arial" w:hAnsi="Arial" w:cs="Arial"/>
        </w:rPr>
        <w:t>).</w:t>
      </w:r>
    </w:p>
    <w:p w:rsidR="00D755AE" w:rsidRPr="0007698C" w:rsidRDefault="00D755AE" w:rsidP="0049127D">
      <w:pPr>
        <w:pStyle w:val="ac"/>
        <w:numPr>
          <w:ilvl w:val="2"/>
          <w:numId w:val="1"/>
        </w:numPr>
        <w:tabs>
          <w:tab w:val="left" w:pos="851"/>
          <w:tab w:val="left" w:pos="1560"/>
        </w:tabs>
        <w:autoSpaceDE w:val="0"/>
        <w:autoSpaceDN w:val="0"/>
        <w:adjustRightInd w:val="0"/>
        <w:ind w:left="20" w:firstLine="831"/>
        <w:jc w:val="both"/>
        <w:rPr>
          <w:rFonts w:ascii="Arial" w:hAnsi="Arial" w:cs="Arial"/>
        </w:rPr>
      </w:pPr>
      <w:r w:rsidRPr="0007698C">
        <w:rPr>
          <w:rFonts w:ascii="Arial" w:hAnsi="Arial" w:cs="Arial"/>
        </w:rPr>
        <w:t xml:space="preserve">Консультации и информирование о порядке и (или) о ходе предоставления муниципальной услуги можно получить в ОМИ по адресу:  </w:t>
      </w:r>
    </w:p>
    <w:p w:rsidR="00D755AE" w:rsidRPr="00D755AE" w:rsidRDefault="00D755AE" w:rsidP="0049127D">
      <w:pPr>
        <w:pStyle w:val="ac"/>
        <w:tabs>
          <w:tab w:val="left" w:pos="851"/>
          <w:tab w:val="left" w:pos="1560"/>
        </w:tabs>
        <w:ind w:left="20" w:firstLine="831"/>
        <w:jc w:val="both"/>
        <w:rPr>
          <w:rFonts w:ascii="Arial" w:hAnsi="Arial" w:cs="Arial"/>
        </w:rPr>
      </w:pPr>
      <w:proofErr w:type="spellStart"/>
      <w:r w:rsidRPr="00D755AE">
        <w:rPr>
          <w:rFonts w:ascii="Arial" w:hAnsi="Arial" w:cs="Arial"/>
        </w:rPr>
        <w:t>Печенгское</w:t>
      </w:r>
      <w:proofErr w:type="spellEnd"/>
      <w:r w:rsidRPr="00D755AE">
        <w:rPr>
          <w:rFonts w:ascii="Arial" w:hAnsi="Arial" w:cs="Arial"/>
        </w:rPr>
        <w:t xml:space="preserve"> шоссе ул., д.3, п. Печенга, Печенгский район </w:t>
      </w:r>
      <w:proofErr w:type="gramStart"/>
      <w:r w:rsidRPr="00D755AE">
        <w:rPr>
          <w:rFonts w:ascii="Arial" w:hAnsi="Arial" w:cs="Arial"/>
        </w:rPr>
        <w:t>Мурманской</w:t>
      </w:r>
      <w:proofErr w:type="gramEnd"/>
      <w:r w:rsidRPr="00D755AE">
        <w:rPr>
          <w:rFonts w:ascii="Arial" w:hAnsi="Arial" w:cs="Arial"/>
        </w:rPr>
        <w:t xml:space="preserve"> обл., 184410, Тел./факс    (815) 54 76-488;   (815) 547-63-47, </w:t>
      </w:r>
      <w:r w:rsidRPr="00D755AE">
        <w:rPr>
          <w:rFonts w:ascii="Arial" w:hAnsi="Arial" w:cs="Arial"/>
          <w:lang w:val="en-US"/>
        </w:rPr>
        <w:t>e</w:t>
      </w:r>
      <w:r w:rsidRPr="00D755AE">
        <w:rPr>
          <w:rFonts w:ascii="Arial" w:hAnsi="Arial" w:cs="Arial"/>
        </w:rPr>
        <w:t>-</w:t>
      </w:r>
      <w:r w:rsidRPr="00D755AE">
        <w:rPr>
          <w:rFonts w:ascii="Arial" w:hAnsi="Arial" w:cs="Arial"/>
          <w:lang w:val="en-US"/>
        </w:rPr>
        <w:t>mail</w:t>
      </w:r>
      <w:r w:rsidRPr="00D755AE">
        <w:rPr>
          <w:rFonts w:ascii="Arial" w:hAnsi="Arial" w:cs="Arial"/>
        </w:rPr>
        <w:t xml:space="preserve">: </w:t>
      </w:r>
      <w:hyperlink r:id="rId11" w:history="1">
        <w:r w:rsidRPr="00D755AE">
          <w:rPr>
            <w:rStyle w:val="a3"/>
            <w:rFonts w:ascii="Arial" w:hAnsi="Arial" w:cs="Arial"/>
            <w:lang w:val="en-US"/>
          </w:rPr>
          <w:t>omi</w:t>
        </w:r>
        <w:r w:rsidRPr="00D755AE">
          <w:rPr>
            <w:rStyle w:val="a3"/>
            <w:rFonts w:ascii="Arial" w:hAnsi="Arial" w:cs="Arial"/>
          </w:rPr>
          <w:t>@</w:t>
        </w:r>
        <w:r w:rsidRPr="00D755AE">
          <w:rPr>
            <w:rStyle w:val="a3"/>
            <w:rFonts w:ascii="Arial" w:hAnsi="Arial" w:cs="Arial"/>
            <w:lang w:val="en-US"/>
          </w:rPr>
          <w:t>pechenga</w:t>
        </w:r>
        <w:r w:rsidRPr="00D755AE">
          <w:rPr>
            <w:rStyle w:val="a3"/>
            <w:rFonts w:ascii="Arial" w:hAnsi="Arial" w:cs="Arial"/>
          </w:rPr>
          <w:t>51.</w:t>
        </w:r>
        <w:r w:rsidRPr="00D755AE">
          <w:rPr>
            <w:rStyle w:val="a3"/>
            <w:rFonts w:ascii="Arial" w:hAnsi="Arial" w:cs="Arial"/>
            <w:lang w:val="en-US"/>
          </w:rPr>
          <w:t>ru</w:t>
        </w:r>
      </w:hyperlink>
    </w:p>
    <w:p w:rsidR="00D755AE" w:rsidRPr="00D755AE" w:rsidRDefault="00D755AE" w:rsidP="0049127D">
      <w:pPr>
        <w:pStyle w:val="ac"/>
        <w:tabs>
          <w:tab w:val="left" w:pos="851"/>
          <w:tab w:val="left" w:pos="1560"/>
        </w:tabs>
        <w:autoSpaceDE w:val="0"/>
        <w:autoSpaceDN w:val="0"/>
        <w:adjustRightInd w:val="0"/>
        <w:ind w:left="20" w:firstLine="831"/>
        <w:jc w:val="both"/>
        <w:rPr>
          <w:rFonts w:ascii="Arial" w:hAnsi="Arial" w:cs="Arial"/>
        </w:rPr>
      </w:pPr>
      <w:r w:rsidRPr="00D755AE">
        <w:rPr>
          <w:rFonts w:ascii="Arial" w:hAnsi="Arial" w:cs="Arial"/>
        </w:rPr>
        <w:t xml:space="preserve">в рабочие дни: вторник – </w:t>
      </w:r>
      <w:r w:rsidRPr="00D755AE">
        <w:rPr>
          <w:rFonts w:ascii="Arial" w:hAnsi="Arial" w:cs="Arial"/>
          <w:lang w:val="en-US"/>
        </w:rPr>
        <w:t>c</w:t>
      </w:r>
      <w:r w:rsidRPr="00D755AE">
        <w:rPr>
          <w:rFonts w:ascii="Arial" w:hAnsi="Arial" w:cs="Arial"/>
        </w:rPr>
        <w:t xml:space="preserve"> 09.00 до 13.00 и четверг с 14.00 до 16.30 часов.</w:t>
      </w:r>
    </w:p>
    <w:p w:rsidR="00D755AE" w:rsidRPr="00394939" w:rsidRDefault="00D755AE" w:rsidP="0049127D">
      <w:pPr>
        <w:pStyle w:val="ConsPlusNormal"/>
        <w:numPr>
          <w:ilvl w:val="2"/>
          <w:numId w:val="1"/>
        </w:numPr>
        <w:tabs>
          <w:tab w:val="left" w:pos="1701"/>
        </w:tabs>
        <w:ind w:left="20" w:firstLine="831"/>
        <w:jc w:val="both"/>
        <w:rPr>
          <w:rFonts w:ascii="Arial" w:hAnsi="Arial" w:cs="Arial"/>
          <w:color w:val="000000"/>
          <w:sz w:val="24"/>
          <w:szCs w:val="24"/>
        </w:rPr>
      </w:pPr>
      <w:r w:rsidRPr="00394939">
        <w:rPr>
          <w:rFonts w:ascii="Arial" w:hAnsi="Arial" w:cs="Arial"/>
          <w:color w:val="000000"/>
          <w:sz w:val="24"/>
          <w:szCs w:val="24"/>
        </w:rPr>
        <w:t>Индивидуальное информирование заинтересованных лиц по процедуре предоставления муниципальной услуги осуществляется:</w:t>
      </w:r>
    </w:p>
    <w:p w:rsidR="00D755AE" w:rsidRPr="00394939" w:rsidRDefault="00D755AE" w:rsidP="003C7834">
      <w:pPr>
        <w:pStyle w:val="ConsPlusNormal"/>
        <w:numPr>
          <w:ilvl w:val="0"/>
          <w:numId w:val="8"/>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в устной форме - лично или по телефону;</w:t>
      </w:r>
    </w:p>
    <w:p w:rsidR="00D755AE" w:rsidRPr="00394939" w:rsidRDefault="00D755AE" w:rsidP="003C7834">
      <w:pPr>
        <w:pStyle w:val="ConsPlusNormal"/>
        <w:numPr>
          <w:ilvl w:val="0"/>
          <w:numId w:val="8"/>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D755AE" w:rsidRPr="00394939" w:rsidRDefault="00D755AE" w:rsidP="0049127D">
      <w:pPr>
        <w:pStyle w:val="ConsPlusNormal"/>
        <w:ind w:left="20" w:firstLine="831"/>
        <w:jc w:val="both"/>
        <w:rPr>
          <w:rFonts w:ascii="Arial" w:hAnsi="Arial" w:cs="Arial"/>
          <w:color w:val="000000"/>
          <w:sz w:val="24"/>
          <w:szCs w:val="24"/>
        </w:rPr>
      </w:pPr>
      <w:r w:rsidRPr="00394939">
        <w:rPr>
          <w:rFonts w:ascii="Arial" w:hAnsi="Arial" w:cs="Arial"/>
          <w:color w:val="000000"/>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D755AE" w:rsidRPr="00394939" w:rsidRDefault="00D755AE" w:rsidP="003C7834">
      <w:pPr>
        <w:pStyle w:val="ConsPlusNormal"/>
        <w:numPr>
          <w:ilvl w:val="0"/>
          <w:numId w:val="9"/>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 xml:space="preserve">назвать наименование отдела, </w:t>
      </w:r>
      <w:proofErr w:type="gramStart"/>
      <w:r w:rsidRPr="00394939">
        <w:rPr>
          <w:rFonts w:ascii="Arial" w:hAnsi="Arial" w:cs="Arial"/>
          <w:color w:val="000000"/>
          <w:sz w:val="24"/>
          <w:szCs w:val="24"/>
        </w:rPr>
        <w:t>свои</w:t>
      </w:r>
      <w:proofErr w:type="gramEnd"/>
      <w:r w:rsidRPr="00394939">
        <w:rPr>
          <w:rFonts w:ascii="Arial" w:hAnsi="Arial" w:cs="Arial"/>
          <w:color w:val="000000"/>
          <w:sz w:val="24"/>
          <w:szCs w:val="24"/>
        </w:rPr>
        <w:t xml:space="preserve"> должность, фамилию, имя и отчество;</w:t>
      </w:r>
    </w:p>
    <w:p w:rsidR="00D755AE" w:rsidRPr="00394939" w:rsidRDefault="00D755AE" w:rsidP="003C7834">
      <w:pPr>
        <w:pStyle w:val="ConsPlusNormal"/>
        <w:numPr>
          <w:ilvl w:val="0"/>
          <w:numId w:val="9"/>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предложить обратившемуся лицу представиться и изложить суть вопроса;</w:t>
      </w:r>
    </w:p>
    <w:p w:rsidR="00D755AE" w:rsidRPr="00394939" w:rsidRDefault="00D755AE" w:rsidP="003C7834">
      <w:pPr>
        <w:pStyle w:val="ConsPlusNormal"/>
        <w:numPr>
          <w:ilvl w:val="0"/>
          <w:numId w:val="9"/>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отвечать корректно, не допускать в это время разговоров с другими людьми.</w:t>
      </w:r>
    </w:p>
    <w:p w:rsidR="00D755AE" w:rsidRPr="00394939" w:rsidRDefault="00D755AE" w:rsidP="0049127D">
      <w:pPr>
        <w:pStyle w:val="ConsPlusNormal"/>
        <w:ind w:left="20" w:firstLine="831"/>
        <w:jc w:val="both"/>
        <w:rPr>
          <w:rFonts w:ascii="Arial" w:hAnsi="Arial" w:cs="Arial"/>
          <w:color w:val="000000"/>
          <w:sz w:val="24"/>
          <w:szCs w:val="24"/>
        </w:rPr>
      </w:pPr>
      <w:r w:rsidRPr="00394939">
        <w:rPr>
          <w:rFonts w:ascii="Arial" w:hAnsi="Arial" w:cs="Arial"/>
          <w:color w:val="000000"/>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D755AE" w:rsidRPr="00394939" w:rsidRDefault="00D755AE" w:rsidP="0049127D">
      <w:pPr>
        <w:pStyle w:val="ConsPlusNormal"/>
        <w:ind w:left="20" w:firstLine="831"/>
        <w:jc w:val="both"/>
        <w:rPr>
          <w:rFonts w:ascii="Arial" w:hAnsi="Arial" w:cs="Arial"/>
          <w:color w:val="000000"/>
          <w:sz w:val="24"/>
          <w:szCs w:val="24"/>
        </w:rPr>
      </w:pPr>
      <w:r w:rsidRPr="00394939">
        <w:rPr>
          <w:rFonts w:ascii="Arial" w:hAnsi="Arial" w:cs="Arial"/>
          <w:color w:val="000000"/>
          <w:sz w:val="24"/>
          <w:szCs w:val="24"/>
        </w:rP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D755AE" w:rsidRPr="00394939" w:rsidRDefault="00D755AE" w:rsidP="003C7834">
      <w:pPr>
        <w:pStyle w:val="ConsPlusNormal"/>
        <w:numPr>
          <w:ilvl w:val="0"/>
          <w:numId w:val="10"/>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посредством почтовых отправлений;</w:t>
      </w:r>
    </w:p>
    <w:p w:rsidR="00D755AE" w:rsidRPr="00394939" w:rsidRDefault="00D755AE" w:rsidP="003C7834">
      <w:pPr>
        <w:pStyle w:val="ConsPlusNormal"/>
        <w:numPr>
          <w:ilvl w:val="0"/>
          <w:numId w:val="10"/>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посредством электронных средств коммуникации;</w:t>
      </w:r>
    </w:p>
    <w:p w:rsidR="00D755AE" w:rsidRPr="00394939" w:rsidRDefault="00D755AE" w:rsidP="003C7834">
      <w:pPr>
        <w:pStyle w:val="ConsPlusNormal"/>
        <w:numPr>
          <w:ilvl w:val="0"/>
          <w:numId w:val="10"/>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лично Заявителем в ОМИ;</w:t>
      </w:r>
    </w:p>
    <w:p w:rsidR="00D755AE" w:rsidRPr="00394939" w:rsidRDefault="00D755AE" w:rsidP="0049127D">
      <w:pPr>
        <w:pStyle w:val="ConsPlusNormal"/>
        <w:ind w:left="20" w:firstLine="831"/>
        <w:jc w:val="both"/>
        <w:rPr>
          <w:rFonts w:ascii="Arial" w:hAnsi="Arial" w:cs="Arial"/>
          <w:color w:val="000000"/>
          <w:sz w:val="24"/>
          <w:szCs w:val="24"/>
        </w:rPr>
      </w:pPr>
      <w:r w:rsidRPr="00394939">
        <w:rPr>
          <w:rFonts w:ascii="Arial" w:hAnsi="Arial" w:cs="Arial"/>
          <w:color w:val="000000"/>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D755AE" w:rsidRPr="00394939" w:rsidRDefault="00D755AE" w:rsidP="003C7834">
      <w:pPr>
        <w:pStyle w:val="ConsPlusNormal"/>
        <w:numPr>
          <w:ilvl w:val="0"/>
          <w:numId w:val="11"/>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предложить Заявителю обратиться за необходимой информацией в письменном виде;</w:t>
      </w:r>
    </w:p>
    <w:p w:rsidR="00D755AE" w:rsidRPr="00394939" w:rsidRDefault="00D755AE" w:rsidP="003C7834">
      <w:pPr>
        <w:pStyle w:val="ConsPlusNormal"/>
        <w:numPr>
          <w:ilvl w:val="0"/>
          <w:numId w:val="11"/>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согласовать другое время для устного информирования;</w:t>
      </w:r>
    </w:p>
    <w:p w:rsidR="00D755AE" w:rsidRPr="00394939" w:rsidRDefault="00D755AE" w:rsidP="003C7834">
      <w:pPr>
        <w:pStyle w:val="ConsPlusNormal"/>
        <w:numPr>
          <w:ilvl w:val="0"/>
          <w:numId w:val="11"/>
        </w:numPr>
        <w:tabs>
          <w:tab w:val="left" w:pos="1134"/>
        </w:tabs>
        <w:ind w:left="20" w:firstLine="831"/>
        <w:jc w:val="both"/>
        <w:rPr>
          <w:rFonts w:ascii="Arial" w:hAnsi="Arial" w:cs="Arial"/>
          <w:color w:val="000000"/>
          <w:sz w:val="24"/>
          <w:szCs w:val="24"/>
        </w:rPr>
      </w:pPr>
      <w:r w:rsidRPr="00394939">
        <w:rPr>
          <w:rFonts w:ascii="Arial" w:hAnsi="Arial" w:cs="Arial"/>
          <w:color w:val="000000"/>
          <w:sz w:val="24"/>
          <w:szCs w:val="24"/>
        </w:rPr>
        <w:t>в двухнедельный срок дать консультацию по контактному телефону, указанному Заявителем.</w:t>
      </w:r>
    </w:p>
    <w:p w:rsidR="00D755AE" w:rsidRPr="00394939" w:rsidRDefault="00D755AE" w:rsidP="0049127D">
      <w:pPr>
        <w:pStyle w:val="ConsPlusNormal"/>
        <w:ind w:left="20" w:firstLine="831"/>
        <w:jc w:val="both"/>
        <w:rPr>
          <w:rFonts w:ascii="Arial" w:hAnsi="Arial" w:cs="Arial"/>
          <w:color w:val="000000"/>
          <w:sz w:val="24"/>
          <w:szCs w:val="24"/>
        </w:rPr>
      </w:pPr>
      <w:r w:rsidRPr="00394939">
        <w:rPr>
          <w:rFonts w:ascii="Arial" w:hAnsi="Arial" w:cs="Arial"/>
          <w:color w:val="000000"/>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D755AE" w:rsidRPr="00394939" w:rsidRDefault="00D755AE" w:rsidP="00425634">
      <w:pPr>
        <w:pStyle w:val="ConsPlusNormal"/>
        <w:tabs>
          <w:tab w:val="left" w:pos="1276"/>
          <w:tab w:val="left" w:pos="1560"/>
        </w:tabs>
        <w:ind w:left="20" w:firstLine="831"/>
        <w:jc w:val="both"/>
        <w:rPr>
          <w:rFonts w:ascii="Arial" w:hAnsi="Arial" w:cs="Arial"/>
          <w:color w:val="000000"/>
          <w:sz w:val="24"/>
          <w:szCs w:val="24"/>
        </w:rPr>
      </w:pPr>
      <w:r w:rsidRPr="00394939">
        <w:rPr>
          <w:rFonts w:ascii="Arial" w:hAnsi="Arial" w:cs="Arial"/>
          <w:color w:val="000000"/>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E636AC" w:rsidRDefault="00D755AE" w:rsidP="00425634">
      <w:pPr>
        <w:pStyle w:val="ConsPlusNormal"/>
        <w:tabs>
          <w:tab w:val="left" w:pos="1276"/>
          <w:tab w:val="left" w:pos="1560"/>
        </w:tabs>
        <w:ind w:left="20" w:firstLine="831"/>
        <w:jc w:val="both"/>
        <w:rPr>
          <w:rFonts w:ascii="Arial" w:hAnsi="Arial" w:cs="Arial"/>
          <w:color w:val="000000"/>
          <w:sz w:val="24"/>
          <w:szCs w:val="24"/>
        </w:rPr>
      </w:pPr>
      <w:r w:rsidRPr="00394939">
        <w:rPr>
          <w:rFonts w:ascii="Arial" w:hAnsi="Arial" w:cs="Arial"/>
          <w:color w:val="000000"/>
          <w:sz w:val="24"/>
          <w:szCs w:val="24"/>
        </w:rPr>
        <w:t xml:space="preserve">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w:t>
      </w:r>
      <w:r w:rsidRPr="00394939">
        <w:rPr>
          <w:rFonts w:ascii="Arial" w:hAnsi="Arial" w:cs="Arial"/>
          <w:color w:val="000000"/>
          <w:sz w:val="24"/>
          <w:szCs w:val="24"/>
        </w:rPr>
        <w:lastRenderedPageBreak/>
        <w:t>представит их по собственной инициативе.</w:t>
      </w:r>
    </w:p>
    <w:p w:rsidR="0049127D" w:rsidRDefault="00D755AE" w:rsidP="00425634">
      <w:pPr>
        <w:pStyle w:val="ConsPlusNormal"/>
        <w:numPr>
          <w:ilvl w:val="2"/>
          <w:numId w:val="1"/>
        </w:numPr>
        <w:tabs>
          <w:tab w:val="left" w:pos="1276"/>
          <w:tab w:val="left" w:pos="1560"/>
        </w:tabs>
        <w:ind w:left="20" w:firstLine="831"/>
        <w:jc w:val="both"/>
        <w:rPr>
          <w:rFonts w:ascii="Arial" w:hAnsi="Arial" w:cs="Arial"/>
          <w:color w:val="000000"/>
          <w:sz w:val="24"/>
          <w:szCs w:val="24"/>
        </w:rPr>
      </w:pPr>
      <w:proofErr w:type="gramStart"/>
      <w:r w:rsidRPr="00394939">
        <w:rPr>
          <w:rFonts w:ascii="Arial" w:hAnsi="Arial" w:cs="Arial"/>
          <w:color w:val="000000"/>
          <w:sz w:val="24"/>
          <w:szCs w:val="24"/>
        </w:rPr>
        <w:t xml:space="preserve">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r w:rsidRPr="00394939">
        <w:rPr>
          <w:rFonts w:ascii="Arial" w:hAnsi="Arial" w:cs="Arial"/>
          <w:color w:val="000000"/>
          <w:sz w:val="24"/>
          <w:szCs w:val="24"/>
        </w:rPr>
        <w:t>интернет-портале</w:t>
      </w:r>
      <w:proofErr w:type="spellEnd"/>
      <w:r w:rsidRPr="00394939">
        <w:rPr>
          <w:rFonts w:ascii="Arial" w:hAnsi="Arial" w:cs="Arial"/>
          <w:color w:val="000000"/>
          <w:sz w:val="24"/>
          <w:szCs w:val="24"/>
        </w:rPr>
        <w:t xml:space="preserve"> государственных и муниципальных услуг (</w:t>
      </w:r>
      <w:proofErr w:type="spellStart"/>
      <w:r w:rsidRPr="00394939">
        <w:rPr>
          <w:rFonts w:ascii="Arial" w:hAnsi="Arial" w:cs="Arial"/>
          <w:color w:val="000000"/>
          <w:sz w:val="24"/>
          <w:szCs w:val="24"/>
        </w:rPr>
        <w:t>www.gosuslugi.ru</w:t>
      </w:r>
      <w:proofErr w:type="spellEnd"/>
      <w:r w:rsidRPr="00394939">
        <w:rPr>
          <w:rFonts w:ascii="Arial" w:hAnsi="Arial" w:cs="Arial"/>
          <w:color w:val="000000"/>
          <w:sz w:val="24"/>
          <w:szCs w:val="24"/>
        </w:rPr>
        <w:t xml:space="preserve">), региональном </w:t>
      </w:r>
      <w:proofErr w:type="spellStart"/>
      <w:r w:rsidRPr="00394939">
        <w:rPr>
          <w:rFonts w:ascii="Arial" w:hAnsi="Arial" w:cs="Arial"/>
          <w:color w:val="000000"/>
          <w:sz w:val="24"/>
          <w:szCs w:val="24"/>
        </w:rPr>
        <w:t>интернет-портале</w:t>
      </w:r>
      <w:proofErr w:type="spellEnd"/>
      <w:r w:rsidRPr="00394939">
        <w:rPr>
          <w:rFonts w:ascii="Arial" w:hAnsi="Arial" w:cs="Arial"/>
          <w:color w:val="000000"/>
          <w:sz w:val="24"/>
          <w:szCs w:val="24"/>
        </w:rPr>
        <w:t xml:space="preserve"> государственных и муниципальных услуг (www.51.gosuslugi.ru), на информационных стендах, в том числе расположенных в помещении Администрации муниципального образования городское поселение Печенга Печенгского района Мурманской области (Далее – Администрация).</w:t>
      </w:r>
      <w:proofErr w:type="gramEnd"/>
    </w:p>
    <w:p w:rsidR="00D755AE" w:rsidRPr="0049127D" w:rsidRDefault="00D755AE" w:rsidP="0049127D">
      <w:pPr>
        <w:pStyle w:val="ConsPlusNormal"/>
        <w:ind w:left="20" w:firstLine="831"/>
        <w:jc w:val="both"/>
        <w:rPr>
          <w:rFonts w:ascii="Arial" w:hAnsi="Arial" w:cs="Arial"/>
          <w:color w:val="000000"/>
          <w:sz w:val="24"/>
          <w:szCs w:val="24"/>
        </w:rPr>
      </w:pPr>
      <w:r w:rsidRPr="0049127D">
        <w:rPr>
          <w:rFonts w:ascii="Arial" w:hAnsi="Arial" w:cs="Arial"/>
          <w:color w:val="000000"/>
          <w:sz w:val="24"/>
          <w:szCs w:val="24"/>
        </w:rPr>
        <w:t>На информационных стендах размещается следующая обязательная информация:</w:t>
      </w:r>
    </w:p>
    <w:p w:rsidR="00D755AE" w:rsidRPr="00394939" w:rsidRDefault="00D755AE" w:rsidP="003C7834">
      <w:pPr>
        <w:pStyle w:val="ConsPlusNormal"/>
        <w:numPr>
          <w:ilvl w:val="0"/>
          <w:numId w:val="12"/>
        </w:numPr>
        <w:tabs>
          <w:tab w:val="left" w:pos="1134"/>
        </w:tabs>
        <w:ind w:left="0" w:firstLine="851"/>
        <w:jc w:val="both"/>
        <w:rPr>
          <w:rFonts w:ascii="Arial" w:hAnsi="Arial" w:cs="Arial"/>
          <w:color w:val="000000"/>
          <w:sz w:val="24"/>
          <w:szCs w:val="24"/>
        </w:rPr>
      </w:pPr>
      <w:r w:rsidRPr="00394939">
        <w:rPr>
          <w:rFonts w:ascii="Arial" w:hAnsi="Arial" w:cs="Arial"/>
          <w:color w:val="000000"/>
          <w:sz w:val="24"/>
          <w:szCs w:val="24"/>
        </w:rPr>
        <w:t>полное наименование Администрации, его структурного подразделения, предоставляющего муниципальную услугу;</w:t>
      </w:r>
    </w:p>
    <w:p w:rsidR="00D755AE" w:rsidRPr="00394939" w:rsidRDefault="00D755AE" w:rsidP="003C7834">
      <w:pPr>
        <w:pStyle w:val="ConsPlusNormal"/>
        <w:numPr>
          <w:ilvl w:val="0"/>
          <w:numId w:val="12"/>
        </w:numPr>
        <w:tabs>
          <w:tab w:val="left" w:pos="1134"/>
        </w:tabs>
        <w:ind w:left="0" w:firstLine="851"/>
        <w:jc w:val="both"/>
        <w:rPr>
          <w:rFonts w:ascii="Arial" w:hAnsi="Arial" w:cs="Arial"/>
          <w:color w:val="000000"/>
          <w:sz w:val="24"/>
          <w:szCs w:val="24"/>
        </w:rPr>
      </w:pPr>
      <w:r w:rsidRPr="00394939">
        <w:rPr>
          <w:rFonts w:ascii="Arial" w:hAnsi="Arial" w:cs="Arial"/>
          <w:color w:val="000000"/>
          <w:sz w:val="24"/>
          <w:szCs w:val="24"/>
        </w:rPr>
        <w:t>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755AE" w:rsidRPr="00394939" w:rsidRDefault="00D755AE" w:rsidP="003C7834">
      <w:pPr>
        <w:pStyle w:val="ConsPlusNormal"/>
        <w:numPr>
          <w:ilvl w:val="0"/>
          <w:numId w:val="12"/>
        </w:numPr>
        <w:tabs>
          <w:tab w:val="left" w:pos="1134"/>
        </w:tabs>
        <w:ind w:left="0" w:firstLine="851"/>
        <w:jc w:val="both"/>
        <w:rPr>
          <w:rFonts w:ascii="Arial" w:hAnsi="Arial" w:cs="Arial"/>
          <w:color w:val="000000"/>
          <w:sz w:val="24"/>
          <w:szCs w:val="24"/>
        </w:rPr>
      </w:pPr>
      <w:r w:rsidRPr="00394939">
        <w:rPr>
          <w:rFonts w:ascii="Arial" w:hAnsi="Arial" w:cs="Arial"/>
          <w:color w:val="000000"/>
          <w:sz w:val="24"/>
          <w:szCs w:val="24"/>
        </w:rPr>
        <w:t>образцы оформления заявлений;</w:t>
      </w:r>
    </w:p>
    <w:p w:rsidR="00D755AE" w:rsidRPr="00394939" w:rsidRDefault="00D755AE" w:rsidP="003C7834">
      <w:pPr>
        <w:pStyle w:val="ConsPlusNormal"/>
        <w:numPr>
          <w:ilvl w:val="0"/>
          <w:numId w:val="12"/>
        </w:numPr>
        <w:tabs>
          <w:tab w:val="left" w:pos="1134"/>
        </w:tabs>
        <w:ind w:left="0" w:firstLine="851"/>
        <w:jc w:val="both"/>
        <w:rPr>
          <w:rFonts w:ascii="Arial" w:hAnsi="Arial" w:cs="Arial"/>
          <w:color w:val="000000"/>
          <w:sz w:val="24"/>
          <w:szCs w:val="24"/>
        </w:rPr>
      </w:pPr>
      <w:r w:rsidRPr="00394939">
        <w:rPr>
          <w:rFonts w:ascii="Arial" w:hAnsi="Arial" w:cs="Arial"/>
          <w:color w:val="000000"/>
          <w:sz w:val="24"/>
          <w:szCs w:val="24"/>
        </w:rPr>
        <w:t>перечень оснований для отказа в предоставлении муниципальной услуги;</w:t>
      </w:r>
    </w:p>
    <w:p w:rsidR="00D755AE" w:rsidRPr="00394939" w:rsidRDefault="00D755AE" w:rsidP="003C7834">
      <w:pPr>
        <w:pStyle w:val="ConsPlusNormal"/>
        <w:numPr>
          <w:ilvl w:val="0"/>
          <w:numId w:val="12"/>
        </w:numPr>
        <w:tabs>
          <w:tab w:val="left" w:pos="1134"/>
        </w:tabs>
        <w:ind w:left="0" w:firstLine="851"/>
        <w:jc w:val="both"/>
        <w:rPr>
          <w:rFonts w:ascii="Arial" w:hAnsi="Arial" w:cs="Arial"/>
          <w:color w:val="000000"/>
          <w:sz w:val="24"/>
          <w:szCs w:val="24"/>
        </w:rPr>
      </w:pPr>
      <w:r w:rsidRPr="00394939">
        <w:rPr>
          <w:rFonts w:ascii="Arial" w:hAnsi="Arial" w:cs="Arial"/>
          <w:color w:val="000000"/>
          <w:sz w:val="24"/>
          <w:szCs w:val="24"/>
        </w:rPr>
        <w:t>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D755AE" w:rsidRPr="00394939" w:rsidRDefault="00D755AE" w:rsidP="00526684">
      <w:pPr>
        <w:pStyle w:val="ConsPlusNormal"/>
        <w:ind w:firstLine="851"/>
        <w:jc w:val="both"/>
        <w:rPr>
          <w:rFonts w:ascii="Arial" w:hAnsi="Arial" w:cs="Arial"/>
          <w:color w:val="000000"/>
          <w:sz w:val="24"/>
          <w:szCs w:val="24"/>
        </w:rPr>
      </w:pPr>
      <w:r w:rsidRPr="00394939">
        <w:rPr>
          <w:rFonts w:ascii="Arial" w:hAnsi="Arial" w:cs="Arial"/>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755AE" w:rsidRPr="00394939" w:rsidRDefault="00D755AE" w:rsidP="00526684">
      <w:pPr>
        <w:pStyle w:val="ConsPlusNormal"/>
        <w:ind w:firstLine="851"/>
        <w:jc w:val="both"/>
        <w:rPr>
          <w:rFonts w:ascii="Arial" w:hAnsi="Arial" w:cs="Arial"/>
          <w:color w:val="000000"/>
          <w:sz w:val="24"/>
          <w:szCs w:val="24"/>
        </w:rPr>
      </w:pPr>
      <w:r w:rsidRPr="00394939">
        <w:rPr>
          <w:rFonts w:ascii="Arial" w:hAnsi="Arial" w:cs="Arial"/>
          <w:color w:val="000000"/>
          <w:sz w:val="24"/>
          <w:szCs w:val="24"/>
        </w:rPr>
        <w:t>На официальном сайте Администрации (</w:t>
      </w:r>
      <w:proofErr w:type="spellStart"/>
      <w:r w:rsidRPr="00394939">
        <w:rPr>
          <w:rFonts w:ascii="Arial" w:hAnsi="Arial" w:cs="Arial"/>
          <w:color w:val="000000"/>
          <w:sz w:val="24"/>
          <w:szCs w:val="24"/>
        </w:rPr>
        <w:t>www.peche</w:t>
      </w:r>
      <w:proofErr w:type="spellEnd"/>
      <w:r w:rsidRPr="00394939">
        <w:rPr>
          <w:rFonts w:ascii="Arial" w:hAnsi="Arial" w:cs="Arial"/>
          <w:color w:val="000000"/>
          <w:sz w:val="24"/>
          <w:szCs w:val="24"/>
          <w:lang w:val="en-US"/>
        </w:rPr>
        <w:t>n</w:t>
      </w:r>
      <w:r w:rsidRPr="00394939">
        <w:rPr>
          <w:rFonts w:ascii="Arial" w:hAnsi="Arial" w:cs="Arial"/>
          <w:color w:val="000000"/>
          <w:sz w:val="24"/>
          <w:szCs w:val="24"/>
        </w:rPr>
        <w:t>ga51.ru) в сети Интернет размещается полный текст настоящего Регламента, график приема по личным вопросам в Администрации.</w:t>
      </w:r>
    </w:p>
    <w:p w:rsidR="00526684" w:rsidRPr="00425634" w:rsidRDefault="00D755AE" w:rsidP="00526684">
      <w:pPr>
        <w:pStyle w:val="ConsPlusNormal"/>
        <w:ind w:firstLine="851"/>
        <w:jc w:val="both"/>
        <w:rPr>
          <w:rFonts w:ascii="Arial" w:hAnsi="Arial" w:cs="Arial"/>
          <w:color w:val="000000"/>
          <w:sz w:val="24"/>
          <w:szCs w:val="24"/>
        </w:rPr>
      </w:pPr>
      <w:r w:rsidRPr="00394939">
        <w:rPr>
          <w:rFonts w:ascii="Arial" w:hAnsi="Arial" w:cs="Arial"/>
          <w:color w:val="000000"/>
          <w:sz w:val="24"/>
          <w:szCs w:val="24"/>
        </w:rPr>
        <w:t xml:space="preserve">Бланки Заявления и других документов Заявитель может получить в ОМИ и в электронном виде на </w:t>
      </w:r>
      <w:proofErr w:type="spellStart"/>
      <w:proofErr w:type="gramStart"/>
      <w:r w:rsidRPr="00394939">
        <w:rPr>
          <w:rFonts w:ascii="Arial" w:hAnsi="Arial" w:cs="Arial"/>
          <w:color w:val="000000"/>
          <w:sz w:val="24"/>
          <w:szCs w:val="24"/>
        </w:rPr>
        <w:t>интернет-портале</w:t>
      </w:r>
      <w:proofErr w:type="spellEnd"/>
      <w:proofErr w:type="gramEnd"/>
      <w:r w:rsidRPr="00394939">
        <w:rPr>
          <w:rFonts w:ascii="Arial" w:hAnsi="Arial" w:cs="Arial"/>
          <w:color w:val="000000"/>
          <w:sz w:val="24"/>
          <w:szCs w:val="24"/>
        </w:rPr>
        <w:t xml:space="preserve"> государственных и муниципальных услуг (</w:t>
      </w:r>
      <w:proofErr w:type="spellStart"/>
      <w:r w:rsidRPr="00394939">
        <w:rPr>
          <w:rFonts w:ascii="Arial" w:hAnsi="Arial" w:cs="Arial"/>
          <w:color w:val="000000"/>
          <w:sz w:val="24"/>
          <w:szCs w:val="24"/>
        </w:rPr>
        <w:t>www.gosuslugi.ru</w:t>
      </w:r>
      <w:proofErr w:type="spellEnd"/>
      <w:r w:rsidRPr="00394939">
        <w:rPr>
          <w:rFonts w:ascii="Arial" w:hAnsi="Arial" w:cs="Arial"/>
          <w:color w:val="000000"/>
          <w:sz w:val="24"/>
          <w:szCs w:val="24"/>
        </w:rPr>
        <w:t xml:space="preserve">), региональном </w:t>
      </w:r>
      <w:proofErr w:type="spellStart"/>
      <w:r w:rsidRPr="00394939">
        <w:rPr>
          <w:rFonts w:ascii="Arial" w:hAnsi="Arial" w:cs="Arial"/>
          <w:color w:val="000000"/>
          <w:sz w:val="24"/>
          <w:szCs w:val="24"/>
        </w:rPr>
        <w:t>интернет-портале</w:t>
      </w:r>
      <w:proofErr w:type="spellEnd"/>
      <w:r w:rsidRPr="00394939">
        <w:rPr>
          <w:rFonts w:ascii="Arial" w:hAnsi="Arial" w:cs="Arial"/>
          <w:color w:val="000000"/>
          <w:sz w:val="24"/>
          <w:szCs w:val="24"/>
        </w:rPr>
        <w:t xml:space="preserve"> государственных и </w:t>
      </w:r>
      <w:r w:rsidRPr="00425634">
        <w:rPr>
          <w:rFonts w:ascii="Arial" w:hAnsi="Arial" w:cs="Arial"/>
          <w:color w:val="000000"/>
          <w:sz w:val="24"/>
          <w:szCs w:val="24"/>
        </w:rPr>
        <w:t>муниципальных услуг (</w:t>
      </w:r>
      <w:hyperlink r:id="rId12" w:history="1">
        <w:r w:rsidRPr="00425634">
          <w:rPr>
            <w:rStyle w:val="a3"/>
            <w:rFonts w:ascii="Arial" w:hAnsi="Arial" w:cs="Arial"/>
            <w:sz w:val="24"/>
            <w:szCs w:val="24"/>
          </w:rPr>
          <w:t>www.51.gosuslugi.ru</w:t>
        </w:r>
      </w:hyperlink>
      <w:r w:rsidRPr="00425634">
        <w:rPr>
          <w:rFonts w:ascii="Arial" w:hAnsi="Arial" w:cs="Arial"/>
          <w:color w:val="000000"/>
          <w:sz w:val="24"/>
          <w:szCs w:val="24"/>
        </w:rPr>
        <w:t>).</w:t>
      </w:r>
    </w:p>
    <w:p w:rsidR="00D755AE" w:rsidRPr="00425634" w:rsidRDefault="00D755AE" w:rsidP="00526684">
      <w:pPr>
        <w:pStyle w:val="ConsPlusNormal"/>
        <w:numPr>
          <w:ilvl w:val="2"/>
          <w:numId w:val="1"/>
        </w:numPr>
        <w:tabs>
          <w:tab w:val="left" w:pos="1418"/>
          <w:tab w:val="left" w:pos="1560"/>
        </w:tabs>
        <w:ind w:firstLine="851"/>
        <w:jc w:val="both"/>
        <w:rPr>
          <w:rFonts w:ascii="Arial" w:hAnsi="Arial" w:cs="Arial"/>
          <w:color w:val="000000"/>
          <w:sz w:val="24"/>
          <w:szCs w:val="24"/>
        </w:rPr>
      </w:pPr>
      <w:r w:rsidRPr="00425634">
        <w:rPr>
          <w:rFonts w:ascii="Arial" w:hAnsi="Arial" w:cs="Arial"/>
          <w:sz w:val="24"/>
          <w:szCs w:val="24"/>
        </w:rPr>
        <w:t>Требования к предоставлению муниципальной услуги по обеспечению ее доступности для инвалидов:</w:t>
      </w:r>
    </w:p>
    <w:p w:rsidR="00D755AE" w:rsidRPr="00D755AE" w:rsidRDefault="00D755AE" w:rsidP="003C7834">
      <w:pPr>
        <w:pStyle w:val="ac"/>
        <w:numPr>
          <w:ilvl w:val="0"/>
          <w:numId w:val="13"/>
        </w:numPr>
        <w:tabs>
          <w:tab w:val="left" w:pos="0"/>
          <w:tab w:val="left" w:pos="1276"/>
        </w:tabs>
        <w:autoSpaceDE w:val="0"/>
        <w:autoSpaceDN w:val="0"/>
        <w:adjustRightInd w:val="0"/>
        <w:ind w:left="0" w:firstLine="851"/>
        <w:contextualSpacing w:val="0"/>
        <w:jc w:val="both"/>
        <w:rPr>
          <w:rFonts w:ascii="Arial" w:hAnsi="Arial" w:cs="Arial"/>
        </w:rPr>
      </w:pPr>
      <w:r w:rsidRPr="00D755AE">
        <w:rPr>
          <w:rFonts w:ascii="Arial" w:hAnsi="Arial" w:cs="Arial"/>
        </w:rPr>
        <w:t>создание условий для беспрепятственного доступа к зданию администрации МО г.п. Печенга, а также для беспрепятственного пользования  транспортом, средствами связи и информации;</w:t>
      </w:r>
    </w:p>
    <w:p w:rsidR="00D755AE" w:rsidRPr="00394939" w:rsidRDefault="00D755AE" w:rsidP="003C7834">
      <w:pPr>
        <w:pStyle w:val="ConsPlusNormal"/>
        <w:numPr>
          <w:ilvl w:val="0"/>
          <w:numId w:val="13"/>
        </w:numPr>
        <w:tabs>
          <w:tab w:val="left" w:pos="1276"/>
        </w:tabs>
        <w:ind w:left="0" w:firstLine="851"/>
        <w:jc w:val="both"/>
        <w:rPr>
          <w:rFonts w:ascii="Arial" w:hAnsi="Arial" w:cs="Arial"/>
          <w:sz w:val="24"/>
          <w:szCs w:val="24"/>
        </w:rPr>
      </w:pPr>
      <w:r w:rsidRPr="00394939">
        <w:rPr>
          <w:rFonts w:ascii="Arial" w:hAnsi="Arial" w:cs="Arial"/>
          <w:sz w:val="24"/>
          <w:szCs w:val="24"/>
        </w:rPr>
        <w:t xml:space="preserve">возможность самостоятельного передвижения инвалидов по территории администрации МО г.п. Печенга, входа в помещение администрации МО г.п. Печенга и выхода из него, посадки в транспортное средство и высадки из него, в том числе с помощью должностных лиц администрации МО г.п. Печенга, </w:t>
      </w:r>
      <w:proofErr w:type="spellStart"/>
      <w:r w:rsidRPr="00394939">
        <w:rPr>
          <w:rFonts w:ascii="Arial" w:hAnsi="Arial" w:cs="Arial"/>
          <w:sz w:val="24"/>
          <w:szCs w:val="24"/>
        </w:rPr>
        <w:t>ассистивных</w:t>
      </w:r>
      <w:proofErr w:type="spellEnd"/>
      <w:r w:rsidRPr="00394939">
        <w:rPr>
          <w:rFonts w:ascii="Arial" w:hAnsi="Arial" w:cs="Arial"/>
          <w:sz w:val="24"/>
          <w:szCs w:val="24"/>
        </w:rPr>
        <w:t xml:space="preserve"> и вспомогательных технологий, а также сменного кресла-коляски;</w:t>
      </w:r>
    </w:p>
    <w:p w:rsidR="00D755AE" w:rsidRPr="00C458BD" w:rsidRDefault="00D755AE" w:rsidP="003C7834">
      <w:pPr>
        <w:pStyle w:val="ac"/>
        <w:numPr>
          <w:ilvl w:val="0"/>
          <w:numId w:val="13"/>
        </w:numPr>
        <w:tabs>
          <w:tab w:val="left" w:pos="1276"/>
        </w:tabs>
        <w:autoSpaceDE w:val="0"/>
        <w:autoSpaceDN w:val="0"/>
        <w:adjustRightInd w:val="0"/>
        <w:ind w:left="0" w:firstLine="851"/>
        <w:jc w:val="both"/>
        <w:rPr>
          <w:rFonts w:ascii="Arial" w:hAnsi="Arial" w:cs="Arial"/>
        </w:rPr>
      </w:pPr>
      <w:r w:rsidRPr="00C458BD">
        <w:rPr>
          <w:rFonts w:ascii="Arial" w:hAnsi="Arial" w:cs="Arial"/>
        </w:rPr>
        <w:t xml:space="preserve">сопровождение инвалидов, имеющих стойкие расстройства функции зрения и самостоятельного передвижения, и оказание им помощи в помещении администрации МО г.п. Печенга; </w:t>
      </w:r>
    </w:p>
    <w:p w:rsidR="00D755AE" w:rsidRPr="00C458BD" w:rsidRDefault="00D755AE" w:rsidP="003C7834">
      <w:pPr>
        <w:pStyle w:val="ac"/>
        <w:numPr>
          <w:ilvl w:val="0"/>
          <w:numId w:val="13"/>
        </w:numPr>
        <w:tabs>
          <w:tab w:val="left" w:pos="1276"/>
        </w:tabs>
        <w:autoSpaceDE w:val="0"/>
        <w:autoSpaceDN w:val="0"/>
        <w:adjustRightInd w:val="0"/>
        <w:ind w:left="0" w:firstLine="851"/>
        <w:jc w:val="both"/>
        <w:rPr>
          <w:rFonts w:ascii="Arial" w:hAnsi="Arial" w:cs="Arial"/>
        </w:rPr>
      </w:pPr>
      <w:r w:rsidRPr="00C458BD">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МО г.п. Печенга, и к услугам с учетом ограничений их жизнедеятельности;</w:t>
      </w:r>
    </w:p>
    <w:p w:rsidR="00D755AE" w:rsidRPr="00C458BD" w:rsidRDefault="00D755AE" w:rsidP="003C7834">
      <w:pPr>
        <w:pStyle w:val="ac"/>
        <w:numPr>
          <w:ilvl w:val="0"/>
          <w:numId w:val="13"/>
        </w:numPr>
        <w:tabs>
          <w:tab w:val="left" w:pos="1276"/>
        </w:tabs>
        <w:autoSpaceDE w:val="0"/>
        <w:autoSpaceDN w:val="0"/>
        <w:adjustRightInd w:val="0"/>
        <w:ind w:left="0" w:firstLine="851"/>
        <w:jc w:val="both"/>
        <w:rPr>
          <w:rFonts w:ascii="Arial" w:hAnsi="Arial" w:cs="Arial"/>
        </w:rPr>
      </w:pPr>
      <w:r w:rsidRPr="00C458BD">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roofErr w:type="spellStart"/>
      <w:r w:rsidRPr="00C458BD">
        <w:rPr>
          <w:rFonts w:ascii="Arial" w:hAnsi="Arial" w:cs="Arial"/>
        </w:rPr>
        <w:t>Брааля</w:t>
      </w:r>
      <w:proofErr w:type="spellEnd"/>
      <w:r w:rsidRPr="00C458BD">
        <w:rPr>
          <w:rFonts w:ascii="Arial" w:hAnsi="Arial" w:cs="Arial"/>
        </w:rPr>
        <w:t>;</w:t>
      </w:r>
    </w:p>
    <w:p w:rsidR="00D755AE" w:rsidRPr="00C458BD" w:rsidRDefault="00D755AE" w:rsidP="003C7834">
      <w:pPr>
        <w:pStyle w:val="ac"/>
        <w:numPr>
          <w:ilvl w:val="0"/>
          <w:numId w:val="13"/>
        </w:numPr>
        <w:tabs>
          <w:tab w:val="left" w:pos="1276"/>
        </w:tabs>
        <w:autoSpaceDE w:val="0"/>
        <w:autoSpaceDN w:val="0"/>
        <w:adjustRightInd w:val="0"/>
        <w:ind w:left="0" w:firstLine="851"/>
        <w:jc w:val="both"/>
        <w:rPr>
          <w:rFonts w:ascii="Arial" w:hAnsi="Arial" w:cs="Arial"/>
        </w:rPr>
      </w:pPr>
      <w:r w:rsidRPr="00C458BD">
        <w:rPr>
          <w:rFonts w:ascii="Arial" w:hAnsi="Arial" w:cs="Arial"/>
        </w:rPr>
        <w:t xml:space="preserve">допуск в помещение администрации МО г.п. Печенга </w:t>
      </w:r>
      <w:proofErr w:type="spellStart"/>
      <w:r w:rsidRPr="00C458BD">
        <w:rPr>
          <w:rFonts w:ascii="Arial" w:hAnsi="Arial" w:cs="Arial"/>
        </w:rPr>
        <w:t>сурдопереводчика</w:t>
      </w:r>
      <w:proofErr w:type="spellEnd"/>
      <w:r w:rsidRPr="00C458BD">
        <w:rPr>
          <w:rFonts w:ascii="Arial" w:hAnsi="Arial" w:cs="Arial"/>
        </w:rPr>
        <w:t xml:space="preserve"> и </w:t>
      </w:r>
      <w:proofErr w:type="spellStart"/>
      <w:r w:rsidRPr="00C458BD">
        <w:rPr>
          <w:rFonts w:ascii="Arial" w:hAnsi="Arial" w:cs="Arial"/>
        </w:rPr>
        <w:t>тифлосурдопереводчика</w:t>
      </w:r>
      <w:proofErr w:type="spellEnd"/>
      <w:r w:rsidRPr="00C458BD">
        <w:rPr>
          <w:rFonts w:ascii="Arial" w:hAnsi="Arial" w:cs="Arial"/>
        </w:rPr>
        <w:t>;</w:t>
      </w:r>
    </w:p>
    <w:p w:rsidR="00D755AE" w:rsidRPr="00C458BD" w:rsidRDefault="00D755AE" w:rsidP="003C7834">
      <w:pPr>
        <w:pStyle w:val="ac"/>
        <w:numPr>
          <w:ilvl w:val="0"/>
          <w:numId w:val="13"/>
        </w:numPr>
        <w:tabs>
          <w:tab w:val="left" w:pos="1276"/>
        </w:tabs>
        <w:autoSpaceDE w:val="0"/>
        <w:autoSpaceDN w:val="0"/>
        <w:adjustRightInd w:val="0"/>
        <w:ind w:left="0" w:firstLine="851"/>
        <w:jc w:val="both"/>
        <w:rPr>
          <w:rFonts w:ascii="Arial" w:hAnsi="Arial" w:cs="Arial"/>
        </w:rPr>
      </w:pPr>
      <w:r w:rsidRPr="00C458BD">
        <w:rPr>
          <w:rFonts w:ascii="Arial" w:hAnsi="Arial" w:cs="Arial"/>
        </w:rPr>
        <w:t xml:space="preserve">допуск  в помещение администрации МО г.п. Печенга собаки-проводника при наличии документа, подтверждающего ее специальное обучение и </w:t>
      </w:r>
      <w:r w:rsidRPr="00C458BD">
        <w:rPr>
          <w:rStyle w:val="apple-converted-space"/>
          <w:rFonts w:ascii="Arial" w:hAnsi="Arial" w:cs="Arial"/>
        </w:rPr>
        <w:t> </w:t>
      </w:r>
      <w:r w:rsidRPr="00C458BD">
        <w:rPr>
          <w:rFonts w:ascii="Arial" w:hAnsi="Arial" w:cs="Arial"/>
        </w:rPr>
        <w:t xml:space="preserve">выданного в соответствии с приказом Министерства труда и социальной защиты Российской </w:t>
      </w:r>
      <w:r w:rsidRPr="00C458BD">
        <w:rPr>
          <w:rFonts w:ascii="Arial" w:hAnsi="Arial" w:cs="Arial"/>
        </w:rPr>
        <w:lastRenderedPageBreak/>
        <w:t>Федерации от 22.06.2015 № 386н;</w:t>
      </w:r>
    </w:p>
    <w:p w:rsidR="00D755AE" w:rsidRPr="00C458BD" w:rsidRDefault="00D755AE" w:rsidP="003C7834">
      <w:pPr>
        <w:pStyle w:val="ac"/>
        <w:numPr>
          <w:ilvl w:val="0"/>
          <w:numId w:val="13"/>
        </w:numPr>
        <w:tabs>
          <w:tab w:val="left" w:pos="1276"/>
        </w:tabs>
        <w:autoSpaceDE w:val="0"/>
        <w:autoSpaceDN w:val="0"/>
        <w:adjustRightInd w:val="0"/>
        <w:ind w:left="0" w:firstLine="851"/>
        <w:jc w:val="both"/>
        <w:rPr>
          <w:rFonts w:ascii="Arial" w:hAnsi="Arial" w:cs="Arial"/>
        </w:rPr>
      </w:pPr>
      <w:r w:rsidRPr="00C458BD">
        <w:rPr>
          <w:rFonts w:ascii="Arial" w:hAnsi="Arial" w:cs="Arial"/>
          <w:shd w:val="clear" w:color="auto" w:fill="FFFFFF"/>
        </w:rPr>
        <w:t>обеспечение условий доступности для инвалидов по зрению официальных сайтов Администрации МО г.п. Печенга информаци</w:t>
      </w:r>
      <w:r w:rsidR="00BC3EC2">
        <w:rPr>
          <w:rFonts w:ascii="Arial" w:hAnsi="Arial" w:cs="Arial"/>
          <w:shd w:val="clear" w:color="auto" w:fill="FFFFFF"/>
        </w:rPr>
        <w:t>онно-телекоммуникационной сети «</w:t>
      </w:r>
      <w:r w:rsidRPr="00C458BD">
        <w:rPr>
          <w:rFonts w:ascii="Arial" w:hAnsi="Arial" w:cs="Arial"/>
          <w:shd w:val="clear" w:color="auto" w:fill="FFFFFF"/>
        </w:rPr>
        <w:t>Интернет</w:t>
      </w:r>
      <w:r w:rsidR="00BC3EC2">
        <w:rPr>
          <w:rFonts w:ascii="Arial" w:hAnsi="Arial" w:cs="Arial"/>
          <w:shd w:val="clear" w:color="auto" w:fill="FFFFFF"/>
        </w:rPr>
        <w:t>»</w:t>
      </w:r>
      <w:r w:rsidRPr="00C458BD">
        <w:rPr>
          <w:rFonts w:ascii="Arial" w:hAnsi="Arial" w:cs="Arial"/>
          <w:shd w:val="clear" w:color="auto" w:fill="FFFFFF"/>
        </w:rPr>
        <w:t xml:space="preserve"> (версия для слабовидящих);</w:t>
      </w:r>
    </w:p>
    <w:p w:rsidR="00D755AE" w:rsidRPr="00991240" w:rsidRDefault="00D755AE" w:rsidP="003C7834">
      <w:pPr>
        <w:pStyle w:val="ac"/>
        <w:numPr>
          <w:ilvl w:val="0"/>
          <w:numId w:val="13"/>
        </w:numPr>
        <w:tabs>
          <w:tab w:val="left" w:pos="1276"/>
          <w:tab w:val="left" w:pos="1985"/>
        </w:tabs>
        <w:autoSpaceDE w:val="0"/>
        <w:autoSpaceDN w:val="0"/>
        <w:adjustRightInd w:val="0"/>
        <w:ind w:left="0" w:firstLine="851"/>
        <w:jc w:val="both"/>
        <w:rPr>
          <w:rFonts w:ascii="Arial" w:hAnsi="Arial" w:cs="Arial"/>
        </w:rPr>
      </w:pPr>
      <w:r w:rsidRPr="00C458BD">
        <w:rPr>
          <w:rFonts w:ascii="Arial" w:hAnsi="Arial" w:cs="Arial"/>
        </w:rPr>
        <w:t>оказание должностными лицами администрации помощи инвалидам в преодолении барьеров, мешающих получению ими муниципальных услуг наравне с другими лицами.</w:t>
      </w:r>
    </w:p>
    <w:p w:rsidR="00D755AE" w:rsidRPr="00991240" w:rsidRDefault="00D755AE" w:rsidP="00991240">
      <w:pPr>
        <w:tabs>
          <w:tab w:val="left" w:pos="1276"/>
          <w:tab w:val="left" w:pos="1985"/>
        </w:tabs>
        <w:autoSpaceDE w:val="0"/>
        <w:autoSpaceDN w:val="0"/>
        <w:adjustRightInd w:val="0"/>
        <w:ind w:firstLine="851"/>
        <w:jc w:val="both"/>
        <w:rPr>
          <w:rFonts w:ascii="Arial" w:hAnsi="Arial" w:cs="Arial"/>
        </w:rPr>
      </w:pPr>
    </w:p>
    <w:p w:rsidR="006D0AC3" w:rsidRPr="00991240" w:rsidRDefault="00967501" w:rsidP="00991240">
      <w:pPr>
        <w:pStyle w:val="5"/>
        <w:numPr>
          <w:ilvl w:val="0"/>
          <w:numId w:val="1"/>
        </w:numPr>
        <w:shd w:val="clear" w:color="auto" w:fill="auto"/>
        <w:tabs>
          <w:tab w:val="left" w:pos="283"/>
          <w:tab w:val="left" w:pos="1276"/>
          <w:tab w:val="left" w:pos="1985"/>
        </w:tabs>
        <w:spacing w:line="240" w:lineRule="auto"/>
        <w:ind w:firstLine="851"/>
        <w:rPr>
          <w:rFonts w:ascii="Arial" w:hAnsi="Arial" w:cs="Arial"/>
          <w:b/>
          <w:sz w:val="24"/>
          <w:szCs w:val="24"/>
        </w:rPr>
      </w:pPr>
      <w:r w:rsidRPr="00991240">
        <w:rPr>
          <w:rFonts w:ascii="Arial" w:hAnsi="Arial" w:cs="Arial"/>
          <w:b/>
          <w:sz w:val="24"/>
          <w:szCs w:val="24"/>
        </w:rPr>
        <w:t>Стандарт предоставления Муниципальной услуги</w:t>
      </w:r>
    </w:p>
    <w:p w:rsidR="006D0AC3" w:rsidRPr="00991240" w:rsidRDefault="00967501" w:rsidP="00991240">
      <w:pPr>
        <w:pStyle w:val="5"/>
        <w:numPr>
          <w:ilvl w:val="1"/>
          <w:numId w:val="1"/>
        </w:numPr>
        <w:shd w:val="clear" w:color="auto" w:fill="auto"/>
        <w:tabs>
          <w:tab w:val="left" w:pos="1276"/>
          <w:tab w:val="left" w:pos="1465"/>
          <w:tab w:val="left" w:pos="1985"/>
        </w:tabs>
        <w:spacing w:line="240" w:lineRule="auto"/>
        <w:ind w:firstLine="851"/>
        <w:jc w:val="both"/>
        <w:rPr>
          <w:rFonts w:ascii="Arial" w:hAnsi="Arial" w:cs="Arial"/>
          <w:sz w:val="24"/>
          <w:szCs w:val="24"/>
        </w:rPr>
      </w:pPr>
      <w:r w:rsidRPr="00991240">
        <w:rPr>
          <w:rFonts w:ascii="Arial" w:hAnsi="Arial" w:cs="Arial"/>
          <w:sz w:val="24"/>
          <w:szCs w:val="24"/>
        </w:rPr>
        <w:t>Наименование Муниципальной услуги «Осуществление бесплатной передачи в собственность граждан муниципальных жилых помещений»</w:t>
      </w:r>
      <w:r w:rsidR="00156834" w:rsidRPr="00991240">
        <w:rPr>
          <w:rFonts w:ascii="Arial" w:hAnsi="Arial" w:cs="Arial"/>
          <w:sz w:val="24"/>
          <w:szCs w:val="24"/>
        </w:rPr>
        <w:t>.</w:t>
      </w:r>
    </w:p>
    <w:p w:rsidR="006D0AC3" w:rsidRPr="00991240" w:rsidRDefault="00967501" w:rsidP="00991240">
      <w:pPr>
        <w:pStyle w:val="5"/>
        <w:numPr>
          <w:ilvl w:val="1"/>
          <w:numId w:val="1"/>
        </w:numPr>
        <w:shd w:val="clear" w:color="auto" w:fill="auto"/>
        <w:tabs>
          <w:tab w:val="left" w:pos="1250"/>
          <w:tab w:val="left" w:pos="1276"/>
          <w:tab w:val="left" w:pos="1985"/>
        </w:tabs>
        <w:spacing w:line="240" w:lineRule="auto"/>
        <w:ind w:firstLine="851"/>
        <w:jc w:val="both"/>
        <w:rPr>
          <w:rFonts w:ascii="Arial" w:hAnsi="Arial" w:cs="Arial"/>
          <w:sz w:val="24"/>
          <w:szCs w:val="24"/>
        </w:rPr>
      </w:pPr>
      <w:r w:rsidRPr="00991240">
        <w:rPr>
          <w:rFonts w:ascii="Arial" w:hAnsi="Arial" w:cs="Arial"/>
          <w:sz w:val="24"/>
          <w:szCs w:val="24"/>
        </w:rPr>
        <w:t>Наименование органа, предоставляющего Муниципальную услугу</w:t>
      </w:r>
      <w:r w:rsidR="00156834" w:rsidRPr="00991240">
        <w:rPr>
          <w:rFonts w:ascii="Arial" w:hAnsi="Arial" w:cs="Arial"/>
          <w:sz w:val="24"/>
          <w:szCs w:val="24"/>
        </w:rPr>
        <w:t>:</w:t>
      </w:r>
    </w:p>
    <w:p w:rsidR="006D0AC3" w:rsidRPr="00991240" w:rsidRDefault="00967501" w:rsidP="00991240">
      <w:pPr>
        <w:pStyle w:val="5"/>
        <w:numPr>
          <w:ilvl w:val="2"/>
          <w:numId w:val="1"/>
        </w:numPr>
        <w:shd w:val="clear" w:color="auto" w:fill="auto"/>
        <w:tabs>
          <w:tab w:val="left" w:pos="1276"/>
          <w:tab w:val="left" w:pos="1446"/>
          <w:tab w:val="left" w:pos="1590"/>
          <w:tab w:val="left" w:pos="1985"/>
        </w:tabs>
        <w:spacing w:line="240" w:lineRule="auto"/>
        <w:ind w:firstLine="851"/>
        <w:jc w:val="both"/>
        <w:rPr>
          <w:rFonts w:ascii="Arial" w:hAnsi="Arial" w:cs="Arial"/>
          <w:sz w:val="24"/>
          <w:szCs w:val="24"/>
        </w:rPr>
      </w:pPr>
      <w:r w:rsidRPr="00991240">
        <w:rPr>
          <w:rFonts w:ascii="Arial" w:hAnsi="Arial" w:cs="Arial"/>
          <w:sz w:val="24"/>
          <w:szCs w:val="24"/>
        </w:rPr>
        <w:t xml:space="preserve">Предоставление Муниципальной услуги осуществляет </w:t>
      </w:r>
      <w:r w:rsidR="00C14046" w:rsidRPr="00991240">
        <w:rPr>
          <w:rFonts w:ascii="Arial" w:hAnsi="Arial" w:cs="Arial"/>
          <w:sz w:val="24"/>
          <w:szCs w:val="24"/>
        </w:rPr>
        <w:t>отдел муниципального имущества администрации муниципального образования городское поселение Печенга</w:t>
      </w:r>
      <w:r w:rsidR="00B94B3D" w:rsidRPr="00991240">
        <w:rPr>
          <w:rFonts w:ascii="Arial" w:hAnsi="Arial" w:cs="Arial"/>
          <w:sz w:val="24"/>
          <w:szCs w:val="24"/>
        </w:rPr>
        <w:t>.</w:t>
      </w:r>
    </w:p>
    <w:p w:rsidR="005420FE" w:rsidRPr="00991240" w:rsidRDefault="00967501" w:rsidP="00991240">
      <w:pPr>
        <w:pStyle w:val="5"/>
        <w:numPr>
          <w:ilvl w:val="2"/>
          <w:numId w:val="1"/>
        </w:numPr>
        <w:shd w:val="clear" w:color="auto" w:fill="auto"/>
        <w:tabs>
          <w:tab w:val="left" w:pos="1276"/>
          <w:tab w:val="left" w:pos="1590"/>
          <w:tab w:val="left" w:pos="1985"/>
        </w:tabs>
        <w:spacing w:line="240" w:lineRule="auto"/>
        <w:ind w:firstLine="851"/>
        <w:jc w:val="both"/>
        <w:rPr>
          <w:rFonts w:ascii="Arial" w:hAnsi="Arial" w:cs="Arial"/>
          <w:sz w:val="24"/>
          <w:szCs w:val="24"/>
        </w:rPr>
      </w:pPr>
      <w:r w:rsidRPr="00991240">
        <w:rPr>
          <w:rFonts w:ascii="Arial" w:hAnsi="Arial" w:cs="Arial"/>
          <w:sz w:val="24"/>
          <w:szCs w:val="24"/>
        </w:rPr>
        <w:t xml:space="preserve">При предоставлении Муниципальной услуги </w:t>
      </w:r>
      <w:r w:rsidR="00B94B3D" w:rsidRPr="00991240">
        <w:rPr>
          <w:rFonts w:ascii="Arial" w:hAnsi="Arial" w:cs="Arial"/>
          <w:sz w:val="24"/>
          <w:szCs w:val="24"/>
        </w:rPr>
        <w:t>ОМИ</w:t>
      </w:r>
      <w:r w:rsidRPr="00991240">
        <w:rPr>
          <w:rFonts w:ascii="Arial" w:hAnsi="Arial" w:cs="Arial"/>
          <w:sz w:val="24"/>
          <w:szCs w:val="24"/>
        </w:rPr>
        <w:t xml:space="preserve"> взаимодействуют </w:t>
      </w:r>
      <w:proofErr w:type="gramStart"/>
      <w:r w:rsidRPr="00991240">
        <w:rPr>
          <w:rFonts w:ascii="Arial" w:hAnsi="Arial" w:cs="Arial"/>
          <w:sz w:val="24"/>
          <w:szCs w:val="24"/>
        </w:rPr>
        <w:t>с</w:t>
      </w:r>
      <w:proofErr w:type="gramEnd"/>
      <w:r w:rsidRPr="00991240">
        <w:rPr>
          <w:rFonts w:ascii="Arial" w:hAnsi="Arial" w:cs="Arial"/>
          <w:sz w:val="24"/>
          <w:szCs w:val="24"/>
        </w:rPr>
        <w:t>:</w:t>
      </w:r>
    </w:p>
    <w:p w:rsidR="006D0AC3" w:rsidRPr="00991240" w:rsidRDefault="00967501" w:rsidP="003C7834">
      <w:pPr>
        <w:pStyle w:val="5"/>
        <w:numPr>
          <w:ilvl w:val="0"/>
          <w:numId w:val="14"/>
        </w:numPr>
        <w:shd w:val="clear" w:color="auto" w:fill="auto"/>
        <w:tabs>
          <w:tab w:val="left" w:pos="0"/>
          <w:tab w:val="left" w:pos="1134"/>
          <w:tab w:val="left" w:pos="1276"/>
          <w:tab w:val="left" w:pos="1418"/>
          <w:tab w:val="left" w:pos="1985"/>
        </w:tabs>
        <w:spacing w:line="240" w:lineRule="auto"/>
        <w:ind w:left="0" w:firstLine="851"/>
        <w:jc w:val="both"/>
        <w:rPr>
          <w:rFonts w:ascii="Arial" w:hAnsi="Arial" w:cs="Arial"/>
          <w:sz w:val="24"/>
          <w:szCs w:val="24"/>
        </w:rPr>
      </w:pPr>
      <w:r w:rsidRPr="00991240">
        <w:rPr>
          <w:rFonts w:ascii="Arial" w:hAnsi="Arial" w:cs="Arial"/>
          <w:sz w:val="24"/>
          <w:szCs w:val="24"/>
        </w:rPr>
        <w:t xml:space="preserve">в части получения сведений о регистрации граждан по месту жительства и месту пребывания </w:t>
      </w:r>
      <w:r w:rsidR="005420FE" w:rsidRPr="00991240">
        <w:rPr>
          <w:rFonts w:ascii="Arial" w:hAnsi="Arial" w:cs="Arial"/>
          <w:sz w:val="24"/>
          <w:szCs w:val="24"/>
        </w:rPr>
        <w:t>с ООО</w:t>
      </w:r>
      <w:r w:rsidR="00BE471B" w:rsidRPr="00991240">
        <w:rPr>
          <w:rFonts w:ascii="Arial" w:hAnsi="Arial" w:cs="Arial"/>
          <w:sz w:val="24"/>
          <w:szCs w:val="24"/>
        </w:rPr>
        <w:t xml:space="preserve"> «Управляющая компания «Жилищный сервис»</w:t>
      </w:r>
      <w:r w:rsidRPr="00991240">
        <w:rPr>
          <w:rFonts w:ascii="Arial" w:hAnsi="Arial" w:cs="Arial"/>
          <w:sz w:val="24"/>
          <w:szCs w:val="24"/>
        </w:rPr>
        <w:t>;</w:t>
      </w:r>
    </w:p>
    <w:p w:rsidR="006D0AC3" w:rsidRPr="00991240" w:rsidRDefault="00967501" w:rsidP="003C7834">
      <w:pPr>
        <w:pStyle w:val="5"/>
        <w:numPr>
          <w:ilvl w:val="0"/>
          <w:numId w:val="14"/>
        </w:numPr>
        <w:shd w:val="clear" w:color="auto" w:fill="auto"/>
        <w:tabs>
          <w:tab w:val="left" w:pos="0"/>
          <w:tab w:val="left" w:pos="975"/>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Государственн</w:t>
      </w:r>
      <w:r w:rsidR="006E6133" w:rsidRPr="00991240">
        <w:rPr>
          <w:rFonts w:ascii="Arial" w:hAnsi="Arial" w:cs="Arial"/>
          <w:sz w:val="24"/>
          <w:szCs w:val="24"/>
        </w:rPr>
        <w:t>ым</w:t>
      </w:r>
      <w:r w:rsidRPr="00991240">
        <w:rPr>
          <w:rFonts w:ascii="Arial" w:hAnsi="Arial" w:cs="Arial"/>
          <w:sz w:val="24"/>
          <w:szCs w:val="24"/>
        </w:rPr>
        <w:t xml:space="preserve"> унитарн</w:t>
      </w:r>
      <w:r w:rsidR="006E6133" w:rsidRPr="00991240">
        <w:rPr>
          <w:rFonts w:ascii="Arial" w:hAnsi="Arial" w:cs="Arial"/>
          <w:sz w:val="24"/>
          <w:szCs w:val="24"/>
        </w:rPr>
        <w:t>ым</w:t>
      </w:r>
      <w:r w:rsidRPr="00991240">
        <w:rPr>
          <w:rFonts w:ascii="Arial" w:hAnsi="Arial" w:cs="Arial"/>
          <w:sz w:val="24"/>
          <w:szCs w:val="24"/>
        </w:rPr>
        <w:t xml:space="preserve"> предприяти</w:t>
      </w:r>
      <w:r w:rsidR="006E6133" w:rsidRPr="00991240">
        <w:rPr>
          <w:rFonts w:ascii="Arial" w:hAnsi="Arial" w:cs="Arial"/>
          <w:sz w:val="24"/>
          <w:szCs w:val="24"/>
        </w:rPr>
        <w:t>ем</w:t>
      </w:r>
      <w:r w:rsidRPr="00991240">
        <w:rPr>
          <w:rFonts w:ascii="Arial" w:hAnsi="Arial" w:cs="Arial"/>
          <w:sz w:val="24"/>
          <w:szCs w:val="24"/>
        </w:rPr>
        <w:t xml:space="preserve"> технической инвентаризации Мурманской области в части получения сведений о правах на объект недвижимости (жилое помещение), зарегистрированных до июля 1998 года, и информации о реквизитах правоустанавливающего документа;</w:t>
      </w:r>
    </w:p>
    <w:p w:rsidR="00B25413" w:rsidRPr="00991240" w:rsidRDefault="00967501" w:rsidP="003C7834">
      <w:pPr>
        <w:pStyle w:val="5"/>
        <w:numPr>
          <w:ilvl w:val="0"/>
          <w:numId w:val="14"/>
        </w:numPr>
        <w:shd w:val="clear" w:color="auto" w:fill="auto"/>
        <w:tabs>
          <w:tab w:val="left" w:pos="0"/>
          <w:tab w:val="left" w:pos="1062"/>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 xml:space="preserve">Управлением Федеральной службы государственной регистрации, кадастра и картографии по Мурманской области (далее - Управление </w:t>
      </w:r>
      <w:proofErr w:type="spellStart"/>
      <w:r w:rsidRPr="00991240">
        <w:rPr>
          <w:rFonts w:ascii="Arial" w:hAnsi="Arial" w:cs="Arial"/>
          <w:sz w:val="24"/>
          <w:szCs w:val="24"/>
        </w:rPr>
        <w:t>Росреестра</w:t>
      </w:r>
      <w:proofErr w:type="spellEnd"/>
      <w:r w:rsidRPr="00991240">
        <w:rPr>
          <w:rFonts w:ascii="Arial" w:hAnsi="Arial" w:cs="Arial"/>
          <w:sz w:val="24"/>
          <w:szCs w:val="24"/>
        </w:rPr>
        <w:t xml:space="preserve"> по Мурманской области) в части получения выписок (сведений) из Единого государственного реестра прав на недвижимое имущество и сделок с ним (далее - ЕГРП) о зарегистрированных правах на объект недвижимости (жилое помещени</w:t>
      </w:r>
      <w:r w:rsidR="00B25413" w:rsidRPr="00991240">
        <w:rPr>
          <w:rFonts w:ascii="Arial" w:hAnsi="Arial" w:cs="Arial"/>
          <w:sz w:val="24"/>
          <w:szCs w:val="24"/>
        </w:rPr>
        <w:t>е).</w:t>
      </w:r>
    </w:p>
    <w:p w:rsidR="007133F7" w:rsidRPr="00991240" w:rsidRDefault="007133F7" w:rsidP="00991240">
      <w:pPr>
        <w:pStyle w:val="5"/>
        <w:numPr>
          <w:ilvl w:val="1"/>
          <w:numId w:val="1"/>
        </w:numPr>
        <w:shd w:val="clear" w:color="auto" w:fill="auto"/>
        <w:tabs>
          <w:tab w:val="left" w:pos="1062"/>
          <w:tab w:val="left" w:pos="1276"/>
          <w:tab w:val="left" w:pos="1418"/>
          <w:tab w:val="left" w:pos="1985"/>
        </w:tabs>
        <w:spacing w:line="240" w:lineRule="auto"/>
        <w:ind w:firstLine="851"/>
        <w:jc w:val="both"/>
        <w:rPr>
          <w:rFonts w:ascii="Arial" w:hAnsi="Arial" w:cs="Arial"/>
          <w:sz w:val="24"/>
          <w:szCs w:val="24"/>
        </w:rPr>
      </w:pPr>
      <w:r w:rsidRPr="00991240">
        <w:rPr>
          <w:rFonts w:ascii="Arial" w:hAnsi="Arial" w:cs="Arial"/>
          <w:sz w:val="24"/>
          <w:szCs w:val="24"/>
        </w:rPr>
        <w:t>Результат предоставления</w:t>
      </w:r>
      <w:r w:rsidR="00F728DA" w:rsidRPr="00991240">
        <w:rPr>
          <w:rFonts w:ascii="Arial" w:hAnsi="Arial" w:cs="Arial"/>
          <w:sz w:val="24"/>
          <w:szCs w:val="24"/>
        </w:rPr>
        <w:t xml:space="preserve"> Муниципальной услуги:</w:t>
      </w:r>
    </w:p>
    <w:p w:rsidR="007133F7" w:rsidRPr="00991240" w:rsidRDefault="007133F7" w:rsidP="00991240">
      <w:pPr>
        <w:tabs>
          <w:tab w:val="left" w:pos="1276"/>
          <w:tab w:val="left" w:pos="1985"/>
        </w:tabs>
        <w:ind w:firstLine="851"/>
        <w:jc w:val="both"/>
        <w:rPr>
          <w:rFonts w:ascii="Arial" w:hAnsi="Arial" w:cs="Arial"/>
        </w:rPr>
      </w:pPr>
      <w:r w:rsidRPr="00991240">
        <w:rPr>
          <w:rFonts w:ascii="Arial" w:hAnsi="Arial" w:cs="Arial"/>
        </w:rPr>
        <w:t>2.3.1. Конечными результатами предоставления муниципальной услуги является решение:</w:t>
      </w:r>
    </w:p>
    <w:p w:rsidR="007133F7" w:rsidRPr="00991240" w:rsidRDefault="007133F7" w:rsidP="003C7834">
      <w:pPr>
        <w:numPr>
          <w:ilvl w:val="0"/>
          <w:numId w:val="15"/>
        </w:numPr>
        <w:tabs>
          <w:tab w:val="left" w:pos="1276"/>
          <w:tab w:val="left" w:pos="1985"/>
        </w:tabs>
        <w:ind w:left="0" w:firstLine="851"/>
        <w:jc w:val="both"/>
        <w:rPr>
          <w:rFonts w:ascii="Arial" w:hAnsi="Arial" w:cs="Arial"/>
        </w:rPr>
      </w:pPr>
      <w:r w:rsidRPr="00991240">
        <w:rPr>
          <w:rFonts w:ascii="Arial" w:hAnsi="Arial" w:cs="Arial"/>
        </w:rPr>
        <w:t xml:space="preserve">о заключении договора </w:t>
      </w:r>
      <w:r w:rsidR="00CC195B" w:rsidRPr="00991240">
        <w:rPr>
          <w:rFonts w:ascii="Arial" w:hAnsi="Arial" w:cs="Arial"/>
        </w:rPr>
        <w:t>на бесплатную передачу квартир в собственность граждан (далее – Договор)</w:t>
      </w:r>
      <w:r w:rsidRPr="00991240">
        <w:rPr>
          <w:rFonts w:ascii="Arial" w:hAnsi="Arial" w:cs="Arial"/>
        </w:rPr>
        <w:t>;</w:t>
      </w:r>
    </w:p>
    <w:p w:rsidR="007133F7" w:rsidRPr="00991240" w:rsidRDefault="007133F7" w:rsidP="003C7834">
      <w:pPr>
        <w:numPr>
          <w:ilvl w:val="0"/>
          <w:numId w:val="15"/>
        </w:numPr>
        <w:tabs>
          <w:tab w:val="left" w:pos="903"/>
          <w:tab w:val="left" w:pos="1276"/>
          <w:tab w:val="left" w:pos="1985"/>
        </w:tabs>
        <w:ind w:left="0" w:firstLine="851"/>
        <w:jc w:val="both"/>
        <w:rPr>
          <w:rFonts w:ascii="Arial" w:hAnsi="Arial" w:cs="Arial"/>
        </w:rPr>
      </w:pPr>
      <w:r w:rsidRPr="00991240">
        <w:rPr>
          <w:rFonts w:ascii="Arial" w:hAnsi="Arial" w:cs="Arial"/>
        </w:rPr>
        <w:t xml:space="preserve">об отказе в заключение договора </w:t>
      </w:r>
      <w:r w:rsidR="00CC195B" w:rsidRPr="00991240">
        <w:rPr>
          <w:rFonts w:ascii="Arial" w:hAnsi="Arial" w:cs="Arial"/>
        </w:rPr>
        <w:t>на бесплатную передачу квартир в собственность граждан</w:t>
      </w:r>
      <w:r w:rsidRPr="00991240">
        <w:rPr>
          <w:rFonts w:ascii="Arial" w:hAnsi="Arial" w:cs="Arial"/>
        </w:rPr>
        <w:t>.</w:t>
      </w:r>
    </w:p>
    <w:p w:rsidR="007133F7" w:rsidRPr="00991240" w:rsidRDefault="007133F7" w:rsidP="00991240">
      <w:pPr>
        <w:tabs>
          <w:tab w:val="left" w:pos="1276"/>
          <w:tab w:val="left" w:pos="1575"/>
          <w:tab w:val="left" w:pos="1985"/>
        </w:tabs>
        <w:ind w:firstLine="851"/>
        <w:jc w:val="both"/>
        <w:rPr>
          <w:rFonts w:ascii="Arial" w:hAnsi="Arial" w:cs="Arial"/>
        </w:rPr>
      </w:pPr>
      <w:r w:rsidRPr="00991240">
        <w:rPr>
          <w:rFonts w:ascii="Arial" w:hAnsi="Arial" w:cs="Arial"/>
        </w:rPr>
        <w:t>2.3.2. Юридическим фактом, которым заканчивается предоставление муниципальной услуги, является выдача заявителю одного из следующих документов:</w:t>
      </w:r>
    </w:p>
    <w:p w:rsidR="007133F7" w:rsidRPr="00991240" w:rsidRDefault="007133F7" w:rsidP="003C7834">
      <w:pPr>
        <w:numPr>
          <w:ilvl w:val="0"/>
          <w:numId w:val="16"/>
        </w:numPr>
        <w:tabs>
          <w:tab w:val="left" w:pos="1276"/>
          <w:tab w:val="left" w:pos="1575"/>
          <w:tab w:val="left" w:pos="1985"/>
        </w:tabs>
        <w:ind w:left="0" w:firstLine="851"/>
        <w:jc w:val="both"/>
        <w:rPr>
          <w:rFonts w:ascii="Arial" w:hAnsi="Arial" w:cs="Arial"/>
        </w:rPr>
      </w:pPr>
      <w:r w:rsidRPr="00991240">
        <w:rPr>
          <w:rFonts w:ascii="Arial" w:hAnsi="Arial" w:cs="Arial"/>
        </w:rPr>
        <w:t xml:space="preserve">договора </w:t>
      </w:r>
      <w:r w:rsidR="000C5916" w:rsidRPr="00991240">
        <w:rPr>
          <w:rFonts w:ascii="Arial" w:hAnsi="Arial" w:cs="Arial"/>
        </w:rPr>
        <w:t>на бесплатную передачу квартир в собственность граждан</w:t>
      </w:r>
      <w:r w:rsidRPr="00991240">
        <w:rPr>
          <w:rFonts w:ascii="Arial" w:hAnsi="Arial" w:cs="Arial"/>
        </w:rPr>
        <w:t>;</w:t>
      </w:r>
    </w:p>
    <w:p w:rsidR="007133F7" w:rsidRPr="00991240" w:rsidRDefault="007133F7" w:rsidP="003C7834">
      <w:pPr>
        <w:numPr>
          <w:ilvl w:val="0"/>
          <w:numId w:val="16"/>
        </w:numPr>
        <w:tabs>
          <w:tab w:val="left" w:pos="1276"/>
          <w:tab w:val="left" w:pos="1575"/>
          <w:tab w:val="left" w:pos="1985"/>
        </w:tabs>
        <w:ind w:left="0" w:firstLine="851"/>
        <w:jc w:val="both"/>
        <w:rPr>
          <w:rFonts w:ascii="Arial" w:hAnsi="Arial" w:cs="Arial"/>
        </w:rPr>
      </w:pPr>
      <w:r w:rsidRPr="00991240">
        <w:rPr>
          <w:rFonts w:ascii="Arial" w:hAnsi="Arial" w:cs="Arial"/>
        </w:rPr>
        <w:t xml:space="preserve">письменное извещение об отказе в заключение </w:t>
      </w:r>
      <w:r w:rsidR="000C5916" w:rsidRPr="00991240">
        <w:rPr>
          <w:rFonts w:ascii="Arial" w:hAnsi="Arial" w:cs="Arial"/>
        </w:rPr>
        <w:t>на бесплатную передачу квартир в собственность граждан</w:t>
      </w:r>
      <w:r w:rsidRPr="00991240">
        <w:rPr>
          <w:rFonts w:ascii="Arial" w:hAnsi="Arial" w:cs="Arial"/>
        </w:rPr>
        <w:t>.</w:t>
      </w:r>
      <w:r w:rsidR="000C5916" w:rsidRPr="00991240">
        <w:rPr>
          <w:rFonts w:ascii="Arial" w:hAnsi="Arial" w:cs="Arial"/>
        </w:rPr>
        <w:t xml:space="preserve"> </w:t>
      </w:r>
    </w:p>
    <w:p w:rsidR="006D0AC3" w:rsidRPr="00991240" w:rsidRDefault="00967501" w:rsidP="00991240">
      <w:pPr>
        <w:pStyle w:val="5"/>
        <w:numPr>
          <w:ilvl w:val="1"/>
          <w:numId w:val="1"/>
        </w:numPr>
        <w:shd w:val="clear" w:color="auto" w:fill="auto"/>
        <w:tabs>
          <w:tab w:val="left" w:pos="1276"/>
          <w:tab w:val="left" w:pos="1560"/>
          <w:tab w:val="left" w:pos="1985"/>
        </w:tabs>
        <w:spacing w:line="240" w:lineRule="auto"/>
        <w:ind w:firstLine="851"/>
        <w:jc w:val="left"/>
        <w:rPr>
          <w:rFonts w:ascii="Arial" w:hAnsi="Arial" w:cs="Arial"/>
          <w:sz w:val="24"/>
          <w:szCs w:val="24"/>
        </w:rPr>
      </w:pPr>
      <w:r w:rsidRPr="00991240">
        <w:rPr>
          <w:rFonts w:ascii="Arial" w:hAnsi="Arial" w:cs="Arial"/>
          <w:sz w:val="24"/>
          <w:szCs w:val="24"/>
        </w:rPr>
        <w:t>Сроки предоставления Муниципальной услуги</w:t>
      </w:r>
    </w:p>
    <w:p w:rsidR="006D0AC3" w:rsidRPr="00991240" w:rsidRDefault="00967501" w:rsidP="003C7834">
      <w:pPr>
        <w:pStyle w:val="5"/>
        <w:numPr>
          <w:ilvl w:val="0"/>
          <w:numId w:val="3"/>
        </w:numPr>
        <w:shd w:val="clear" w:color="auto" w:fill="auto"/>
        <w:tabs>
          <w:tab w:val="left" w:pos="1276"/>
          <w:tab w:val="left" w:pos="1470"/>
          <w:tab w:val="left" w:pos="1560"/>
          <w:tab w:val="left" w:pos="1985"/>
        </w:tabs>
        <w:spacing w:line="240" w:lineRule="auto"/>
        <w:ind w:firstLine="851"/>
        <w:jc w:val="both"/>
        <w:rPr>
          <w:rFonts w:ascii="Arial" w:hAnsi="Arial" w:cs="Arial"/>
          <w:sz w:val="24"/>
          <w:szCs w:val="24"/>
        </w:rPr>
      </w:pPr>
      <w:r w:rsidRPr="00991240">
        <w:rPr>
          <w:rFonts w:ascii="Arial" w:hAnsi="Arial" w:cs="Arial"/>
          <w:sz w:val="24"/>
          <w:szCs w:val="24"/>
        </w:rPr>
        <w:t xml:space="preserve">Оформление и выдача договоров приватизации жилых помещений осуществляется в пределах двухмесячного срока, установленного законодательством для принятия решения вопроса о приватизации жилых помещений, со дня регистрации заявления в </w:t>
      </w:r>
      <w:r w:rsidR="00862C9A" w:rsidRPr="00991240">
        <w:rPr>
          <w:rFonts w:ascii="Arial" w:hAnsi="Arial" w:cs="Arial"/>
          <w:sz w:val="24"/>
          <w:szCs w:val="24"/>
        </w:rPr>
        <w:t>ОМИ</w:t>
      </w:r>
      <w:r w:rsidRPr="00991240">
        <w:rPr>
          <w:rFonts w:ascii="Arial" w:hAnsi="Arial" w:cs="Arial"/>
          <w:sz w:val="24"/>
          <w:szCs w:val="24"/>
        </w:rPr>
        <w:t>.</w:t>
      </w:r>
    </w:p>
    <w:p w:rsidR="006D0AC3" w:rsidRPr="00991240" w:rsidRDefault="00967501" w:rsidP="003C7834">
      <w:pPr>
        <w:pStyle w:val="5"/>
        <w:numPr>
          <w:ilvl w:val="0"/>
          <w:numId w:val="3"/>
        </w:numPr>
        <w:shd w:val="clear" w:color="auto" w:fill="auto"/>
        <w:tabs>
          <w:tab w:val="left" w:pos="1276"/>
          <w:tab w:val="left" w:pos="1513"/>
          <w:tab w:val="left" w:pos="1560"/>
          <w:tab w:val="left" w:pos="1985"/>
        </w:tabs>
        <w:spacing w:line="240" w:lineRule="auto"/>
        <w:ind w:firstLine="851"/>
        <w:jc w:val="both"/>
        <w:rPr>
          <w:rFonts w:ascii="Arial" w:hAnsi="Arial" w:cs="Arial"/>
          <w:sz w:val="24"/>
          <w:szCs w:val="24"/>
        </w:rPr>
      </w:pPr>
      <w:r w:rsidRPr="00991240">
        <w:rPr>
          <w:rFonts w:ascii="Arial" w:hAnsi="Arial" w:cs="Arial"/>
          <w:sz w:val="24"/>
          <w:szCs w:val="24"/>
        </w:rPr>
        <w:t>Приостановление предоставления Муниципальной услуги может быть осуществлено по обращению Заявителя в случае, если это не противоречит требованиям действующего законодательства.</w:t>
      </w:r>
    </w:p>
    <w:p w:rsidR="006D0AC3" w:rsidRPr="00991240" w:rsidRDefault="00967501" w:rsidP="003C7834">
      <w:pPr>
        <w:pStyle w:val="5"/>
        <w:numPr>
          <w:ilvl w:val="1"/>
          <w:numId w:val="3"/>
        </w:numPr>
        <w:shd w:val="clear" w:color="auto" w:fill="auto"/>
        <w:tabs>
          <w:tab w:val="left" w:pos="1225"/>
          <w:tab w:val="left" w:pos="1276"/>
          <w:tab w:val="left" w:pos="1560"/>
          <w:tab w:val="left" w:pos="1985"/>
        </w:tabs>
        <w:spacing w:line="240" w:lineRule="auto"/>
        <w:ind w:firstLine="851"/>
        <w:jc w:val="both"/>
        <w:rPr>
          <w:rFonts w:ascii="Arial" w:hAnsi="Arial" w:cs="Arial"/>
          <w:sz w:val="24"/>
          <w:szCs w:val="24"/>
        </w:rPr>
      </w:pPr>
      <w:r w:rsidRPr="00991240">
        <w:rPr>
          <w:rFonts w:ascii="Arial" w:hAnsi="Arial" w:cs="Arial"/>
          <w:sz w:val="24"/>
          <w:szCs w:val="24"/>
        </w:rPr>
        <w:t>Правовые основания для предоставления</w:t>
      </w:r>
      <w:r w:rsidR="002A3492" w:rsidRPr="00991240">
        <w:rPr>
          <w:rFonts w:ascii="Arial" w:hAnsi="Arial" w:cs="Arial"/>
          <w:sz w:val="24"/>
          <w:szCs w:val="24"/>
        </w:rPr>
        <w:t xml:space="preserve"> Муниципальной услуги</w:t>
      </w:r>
    </w:p>
    <w:p w:rsidR="006D0AC3" w:rsidRPr="00991240" w:rsidRDefault="00967501" w:rsidP="00991240">
      <w:pPr>
        <w:pStyle w:val="5"/>
        <w:shd w:val="clear" w:color="auto" w:fill="auto"/>
        <w:tabs>
          <w:tab w:val="left" w:pos="1276"/>
          <w:tab w:val="left" w:pos="1560"/>
          <w:tab w:val="left" w:pos="1985"/>
        </w:tabs>
        <w:spacing w:line="240" w:lineRule="auto"/>
        <w:ind w:firstLine="851"/>
        <w:jc w:val="both"/>
        <w:rPr>
          <w:rFonts w:ascii="Arial" w:hAnsi="Arial" w:cs="Arial"/>
          <w:sz w:val="24"/>
          <w:szCs w:val="24"/>
        </w:rPr>
      </w:pPr>
      <w:r w:rsidRPr="00991240">
        <w:rPr>
          <w:rFonts w:ascii="Arial" w:hAnsi="Arial" w:cs="Arial"/>
          <w:sz w:val="24"/>
          <w:szCs w:val="24"/>
        </w:rPr>
        <w:t xml:space="preserve">Предоставление услуги осуществляется в соответствии </w:t>
      </w:r>
      <w:proofErr w:type="gramStart"/>
      <w:r w:rsidRPr="00991240">
        <w:rPr>
          <w:rFonts w:ascii="Arial" w:hAnsi="Arial" w:cs="Arial"/>
          <w:sz w:val="24"/>
          <w:szCs w:val="24"/>
        </w:rPr>
        <w:t>с</w:t>
      </w:r>
      <w:proofErr w:type="gramEnd"/>
      <w:r w:rsidRPr="00991240">
        <w:rPr>
          <w:rFonts w:ascii="Arial" w:hAnsi="Arial" w:cs="Arial"/>
          <w:sz w:val="24"/>
          <w:szCs w:val="24"/>
        </w:rPr>
        <w:t>:</w:t>
      </w:r>
    </w:p>
    <w:p w:rsidR="008B0B8D"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Конституцией Российской Федерации;</w:t>
      </w:r>
    </w:p>
    <w:p w:rsidR="008B0B8D" w:rsidRPr="00991240" w:rsidRDefault="008B0B8D"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Г</w:t>
      </w:r>
      <w:r w:rsidR="008B3586" w:rsidRPr="00991240">
        <w:rPr>
          <w:rFonts w:ascii="Arial" w:hAnsi="Arial" w:cs="Arial"/>
          <w:sz w:val="24"/>
          <w:szCs w:val="24"/>
        </w:rPr>
        <w:t>ражданским кодексом Российской Федерации;</w:t>
      </w:r>
    </w:p>
    <w:p w:rsidR="008B0B8D"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Жилищным кодексом Российской Федерации;</w:t>
      </w:r>
    </w:p>
    <w:p w:rsidR="008B0B8D" w:rsidRPr="00991240" w:rsidRDefault="008B0B8D"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С</w:t>
      </w:r>
      <w:r w:rsidR="008B3586" w:rsidRPr="00991240">
        <w:rPr>
          <w:rFonts w:ascii="Arial" w:hAnsi="Arial" w:cs="Arial"/>
          <w:sz w:val="24"/>
          <w:szCs w:val="24"/>
        </w:rPr>
        <w:t>емейным кодексом Российской Федерации;</w:t>
      </w:r>
    </w:p>
    <w:p w:rsidR="008B0B8D"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 xml:space="preserve">Законом Российской Федерации от 04.07.1991 № 1541-1 «О приватизации </w:t>
      </w:r>
      <w:r w:rsidRPr="00991240">
        <w:rPr>
          <w:rFonts w:ascii="Arial" w:hAnsi="Arial" w:cs="Arial"/>
          <w:sz w:val="24"/>
          <w:szCs w:val="24"/>
        </w:rPr>
        <w:lastRenderedPageBreak/>
        <w:t>жилищного фонда в Российской Федерации»;</w:t>
      </w:r>
    </w:p>
    <w:p w:rsidR="008B0B8D"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8B0B8D"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Федеральным законом от 29.12.2004 № 189-ФЗ «О введении в действие Жилищного кодекса Российской Федерации»;</w:t>
      </w:r>
    </w:p>
    <w:p w:rsidR="008B0B8D"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Федеральным законом от 24.04.2008 № 48-ФЗ «Об опеке и попечительстве»;</w:t>
      </w:r>
    </w:p>
    <w:p w:rsidR="008B0B8D"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Федеральным законом от 27.07.2006 № 152-ФЗ «О персональных данных»</w:t>
      </w:r>
      <w:r w:rsidR="00796B34" w:rsidRPr="00991240">
        <w:rPr>
          <w:rFonts w:ascii="Arial" w:hAnsi="Arial" w:cs="Arial"/>
          <w:sz w:val="24"/>
          <w:szCs w:val="24"/>
        </w:rPr>
        <w:t>;</w:t>
      </w:r>
    </w:p>
    <w:p w:rsidR="00796B34"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796B34"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Федеральным законом от 13.07.2015 № 218-ФЗ «О государственной регистрации недвижимости»;</w:t>
      </w:r>
    </w:p>
    <w:p w:rsidR="00796B34" w:rsidRPr="00991240" w:rsidRDefault="002E30F8" w:rsidP="003C7834">
      <w:pPr>
        <w:pStyle w:val="ConsPlusNormal"/>
        <w:numPr>
          <w:ilvl w:val="0"/>
          <w:numId w:val="17"/>
        </w:numPr>
        <w:tabs>
          <w:tab w:val="left" w:pos="1134"/>
          <w:tab w:val="left" w:pos="1276"/>
          <w:tab w:val="left" w:pos="1985"/>
        </w:tabs>
        <w:ind w:left="0" w:firstLine="851"/>
        <w:jc w:val="both"/>
        <w:rPr>
          <w:rFonts w:ascii="Arial" w:hAnsi="Arial" w:cs="Arial"/>
          <w:color w:val="000000" w:themeColor="text1"/>
          <w:sz w:val="24"/>
          <w:szCs w:val="24"/>
        </w:rPr>
      </w:pPr>
      <w:hyperlink r:id="rId13" w:history="1">
        <w:r w:rsidR="00796B34" w:rsidRPr="00991240">
          <w:rPr>
            <w:rFonts w:ascii="Arial" w:hAnsi="Arial" w:cs="Arial"/>
            <w:color w:val="000000" w:themeColor="text1"/>
            <w:sz w:val="24"/>
            <w:szCs w:val="24"/>
          </w:rPr>
          <w:t>Уставом</w:t>
        </w:r>
      </w:hyperlink>
      <w:r w:rsidR="00796B34" w:rsidRPr="00991240">
        <w:rPr>
          <w:rFonts w:ascii="Arial" w:hAnsi="Arial" w:cs="Arial"/>
          <w:sz w:val="24"/>
          <w:szCs w:val="24"/>
        </w:rPr>
        <w:t xml:space="preserve"> </w:t>
      </w:r>
      <w:r w:rsidR="00796B34" w:rsidRPr="00991240">
        <w:rPr>
          <w:rFonts w:ascii="Arial" w:hAnsi="Arial" w:cs="Arial"/>
          <w:color w:val="000000" w:themeColor="text1"/>
          <w:sz w:val="24"/>
          <w:szCs w:val="24"/>
        </w:rPr>
        <w:t>городского поселения Печенга Печенгского района Мурманской области;</w:t>
      </w:r>
    </w:p>
    <w:p w:rsidR="006D0AC3" w:rsidRPr="00991240" w:rsidRDefault="008B3586" w:rsidP="003C7834">
      <w:pPr>
        <w:pStyle w:val="5"/>
        <w:numPr>
          <w:ilvl w:val="0"/>
          <w:numId w:val="17"/>
        </w:numPr>
        <w:shd w:val="clear" w:color="auto" w:fill="auto"/>
        <w:tabs>
          <w:tab w:val="left" w:pos="1134"/>
          <w:tab w:val="left" w:pos="1276"/>
          <w:tab w:val="left" w:pos="1560"/>
          <w:tab w:val="left" w:pos="1985"/>
        </w:tabs>
        <w:spacing w:line="240" w:lineRule="auto"/>
        <w:ind w:left="0" w:firstLine="851"/>
        <w:jc w:val="both"/>
        <w:rPr>
          <w:rFonts w:ascii="Arial" w:hAnsi="Arial" w:cs="Arial"/>
          <w:sz w:val="24"/>
          <w:szCs w:val="24"/>
        </w:rPr>
      </w:pPr>
      <w:r w:rsidRPr="00991240">
        <w:rPr>
          <w:rFonts w:ascii="Arial" w:hAnsi="Arial" w:cs="Arial"/>
          <w:sz w:val="24"/>
          <w:szCs w:val="24"/>
        </w:rPr>
        <w:t>настоящим Регламентом.</w:t>
      </w:r>
    </w:p>
    <w:p w:rsidR="00391A71" w:rsidRPr="00991240" w:rsidRDefault="00391A71" w:rsidP="00991240">
      <w:pPr>
        <w:pStyle w:val="5"/>
        <w:shd w:val="clear" w:color="auto" w:fill="auto"/>
        <w:tabs>
          <w:tab w:val="left" w:pos="1086"/>
          <w:tab w:val="left" w:pos="1276"/>
          <w:tab w:val="left" w:pos="1560"/>
          <w:tab w:val="left" w:pos="1985"/>
        </w:tabs>
        <w:spacing w:line="240" w:lineRule="auto"/>
        <w:ind w:firstLine="851"/>
        <w:jc w:val="both"/>
        <w:rPr>
          <w:rFonts w:ascii="Arial" w:hAnsi="Arial" w:cs="Arial"/>
          <w:sz w:val="24"/>
          <w:szCs w:val="24"/>
        </w:rPr>
      </w:pPr>
    </w:p>
    <w:p w:rsidR="006D0AC3" w:rsidRPr="00991240" w:rsidRDefault="00967501" w:rsidP="003C7834">
      <w:pPr>
        <w:pStyle w:val="5"/>
        <w:numPr>
          <w:ilvl w:val="1"/>
          <w:numId w:val="3"/>
        </w:numPr>
        <w:shd w:val="clear" w:color="auto" w:fill="auto"/>
        <w:tabs>
          <w:tab w:val="left" w:pos="490"/>
          <w:tab w:val="left" w:pos="1276"/>
          <w:tab w:val="left" w:pos="1985"/>
        </w:tabs>
        <w:spacing w:line="240" w:lineRule="auto"/>
        <w:ind w:firstLine="0"/>
        <w:rPr>
          <w:rFonts w:ascii="Arial" w:hAnsi="Arial" w:cs="Arial"/>
          <w:sz w:val="24"/>
          <w:szCs w:val="24"/>
        </w:rPr>
      </w:pPr>
      <w:r w:rsidRPr="00991240">
        <w:rPr>
          <w:rFonts w:ascii="Arial" w:hAnsi="Arial" w:cs="Arial"/>
          <w:sz w:val="24"/>
          <w:szCs w:val="24"/>
        </w:rPr>
        <w:t>Перечень документов, необходимых для предоставления</w:t>
      </w:r>
    </w:p>
    <w:p w:rsidR="006D0AC3" w:rsidRPr="00991240" w:rsidRDefault="00967501" w:rsidP="00991240">
      <w:pPr>
        <w:pStyle w:val="5"/>
        <w:shd w:val="clear" w:color="auto" w:fill="auto"/>
        <w:tabs>
          <w:tab w:val="left" w:pos="1276"/>
          <w:tab w:val="left" w:pos="1985"/>
        </w:tabs>
        <w:spacing w:line="240" w:lineRule="auto"/>
        <w:ind w:firstLine="851"/>
        <w:rPr>
          <w:rFonts w:ascii="Arial" w:hAnsi="Arial" w:cs="Arial"/>
          <w:sz w:val="24"/>
          <w:szCs w:val="24"/>
        </w:rPr>
      </w:pPr>
      <w:r w:rsidRPr="00991240">
        <w:rPr>
          <w:rFonts w:ascii="Arial" w:hAnsi="Arial" w:cs="Arial"/>
          <w:sz w:val="24"/>
          <w:szCs w:val="24"/>
        </w:rPr>
        <w:t>Муниципальной услуги</w:t>
      </w:r>
    </w:p>
    <w:p w:rsidR="006D0AC3" w:rsidRPr="00991240" w:rsidRDefault="00967501" w:rsidP="004E08B1">
      <w:pPr>
        <w:pStyle w:val="5"/>
        <w:numPr>
          <w:ilvl w:val="2"/>
          <w:numId w:val="3"/>
        </w:numPr>
        <w:shd w:val="clear" w:color="auto" w:fill="auto"/>
        <w:tabs>
          <w:tab w:val="left" w:pos="1276"/>
          <w:tab w:val="left" w:pos="1522"/>
          <w:tab w:val="left" w:pos="1985"/>
        </w:tabs>
        <w:spacing w:line="240" w:lineRule="auto"/>
        <w:ind w:left="20" w:firstLine="831"/>
        <w:jc w:val="both"/>
        <w:rPr>
          <w:rFonts w:ascii="Arial" w:hAnsi="Arial" w:cs="Arial"/>
          <w:sz w:val="24"/>
          <w:szCs w:val="24"/>
        </w:rPr>
      </w:pPr>
      <w:proofErr w:type="gramStart"/>
      <w:r w:rsidRPr="00991240">
        <w:rPr>
          <w:rFonts w:ascii="Arial" w:hAnsi="Arial" w:cs="Arial"/>
          <w:sz w:val="24"/>
          <w:szCs w:val="24"/>
        </w:rPr>
        <w:t>Приватизация жилых помещений осуществляется на основании письменного заявления граждан, ранее не использовавших право на приобретение жилого помещения в порядке приватизации и занимающих данное жилое помещение на условиях социального найма, в том числе временно отсутствующих, за которыми в соответствии с действующим законодательством сохраняется право пользования жилым помещением (далее</w:t>
      </w:r>
      <w:r w:rsidR="0044603D" w:rsidRPr="00991240">
        <w:rPr>
          <w:rFonts w:ascii="Arial" w:hAnsi="Arial" w:cs="Arial"/>
          <w:sz w:val="24"/>
          <w:szCs w:val="24"/>
        </w:rPr>
        <w:t xml:space="preserve"> </w:t>
      </w:r>
      <w:r w:rsidRPr="00991240">
        <w:rPr>
          <w:rFonts w:ascii="Arial" w:hAnsi="Arial" w:cs="Arial"/>
          <w:sz w:val="24"/>
          <w:szCs w:val="24"/>
        </w:rPr>
        <w:t>Заявление о приватизации) (приложение № 1 к настоящему Регламенту).</w:t>
      </w:r>
      <w:proofErr w:type="gramEnd"/>
    </w:p>
    <w:p w:rsidR="0044603D"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 xml:space="preserve">Заявление о приватизации подписывается совершеннолетними членами семьи нанимателя, ранее не использовавшими право на приобретение жилого помещения в порядке приватизации, в том числе признанными судом ограниченно дееспособными, а также несовершеннолетними в возрасте от 14 до 18 лет. </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Также для принятия решения о приватизации жилого помещения муниципального жилищного фонда необходимы следующие документы:</w:t>
      </w:r>
    </w:p>
    <w:p w:rsidR="008115A0" w:rsidRPr="00991240" w:rsidRDefault="008115A0"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а) документ, удостоверяющий личность:</w:t>
      </w:r>
    </w:p>
    <w:p w:rsidR="00873998" w:rsidRPr="00991240" w:rsidRDefault="008115A0"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для Заявителей – паспорт гражданина Российской Федерации, удостоверяющий личность гражданина Российской Федерации на территории Российской Федерации;</w:t>
      </w:r>
    </w:p>
    <w:p w:rsidR="008115A0" w:rsidRPr="00991240" w:rsidRDefault="008115A0"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proofErr w:type="gramStart"/>
      <w:r w:rsidRPr="00991240">
        <w:rPr>
          <w:rFonts w:ascii="Arial" w:hAnsi="Arial" w:cs="Arial"/>
          <w:sz w:val="24"/>
          <w:szCs w:val="24"/>
        </w:rPr>
        <w:t>для представителей Заявителей – паспорт гражданина Российской Федерации, удостоверяющий личность гражданина Российской Федерации на территории Российской Федерации, паспорт иностранного гражданина либо иной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roofErr w:type="gramEnd"/>
    </w:p>
    <w:p w:rsidR="006D0AC3" w:rsidRPr="00991240" w:rsidRDefault="00CE6CD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б</w:t>
      </w:r>
      <w:r w:rsidR="00967501" w:rsidRPr="00991240">
        <w:rPr>
          <w:rFonts w:ascii="Arial" w:hAnsi="Arial" w:cs="Arial"/>
          <w:sz w:val="24"/>
          <w:szCs w:val="24"/>
        </w:rPr>
        <w:t>)</w:t>
      </w:r>
      <w:r w:rsidR="00967501" w:rsidRPr="00991240">
        <w:rPr>
          <w:rFonts w:ascii="Arial" w:hAnsi="Arial" w:cs="Arial"/>
          <w:sz w:val="24"/>
          <w:szCs w:val="24"/>
        </w:rPr>
        <w:tab/>
        <w:t xml:space="preserve">документы, подтверждающие полномочия доверенного лица (нотариально удостоверенная доверенность или доверенность, приравненная к нотариально </w:t>
      </w:r>
      <w:proofErr w:type="gramStart"/>
      <w:r w:rsidR="00967501" w:rsidRPr="00991240">
        <w:rPr>
          <w:rFonts w:ascii="Arial" w:hAnsi="Arial" w:cs="Arial"/>
          <w:sz w:val="24"/>
          <w:szCs w:val="24"/>
        </w:rPr>
        <w:t>удостоверенной</w:t>
      </w:r>
      <w:proofErr w:type="gramEnd"/>
      <w:r w:rsidR="00967501" w:rsidRPr="00991240">
        <w:rPr>
          <w:rFonts w:ascii="Arial" w:hAnsi="Arial" w:cs="Arial"/>
          <w:sz w:val="24"/>
          <w:szCs w:val="24"/>
        </w:rPr>
        <w:t>);</w:t>
      </w:r>
    </w:p>
    <w:p w:rsidR="006D0AC3" w:rsidRPr="00991240" w:rsidRDefault="00CE6CD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в</w:t>
      </w:r>
      <w:r w:rsidR="00967501" w:rsidRPr="00991240">
        <w:rPr>
          <w:rFonts w:ascii="Arial" w:hAnsi="Arial" w:cs="Arial"/>
          <w:sz w:val="24"/>
          <w:szCs w:val="24"/>
        </w:rPr>
        <w:t>)</w:t>
      </w:r>
      <w:r w:rsidR="00967501" w:rsidRPr="00991240">
        <w:rPr>
          <w:rFonts w:ascii="Arial" w:hAnsi="Arial" w:cs="Arial"/>
          <w:sz w:val="24"/>
          <w:szCs w:val="24"/>
        </w:rPr>
        <w:tab/>
        <w:t>документы, подтверждающие полномочия законных представителей несовершеннолетних граждан, а также граждан, признанных в установленном порядке недееспособными (ограниченно дееспособными);</w:t>
      </w:r>
    </w:p>
    <w:p w:rsidR="006D0AC3" w:rsidRPr="00991240" w:rsidRDefault="00CE6CD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proofErr w:type="gramStart"/>
      <w:r w:rsidRPr="00991240">
        <w:rPr>
          <w:rFonts w:ascii="Arial" w:hAnsi="Arial" w:cs="Arial"/>
          <w:sz w:val="24"/>
          <w:szCs w:val="24"/>
        </w:rPr>
        <w:t>г</w:t>
      </w:r>
      <w:r w:rsidR="00967501" w:rsidRPr="00991240">
        <w:rPr>
          <w:rFonts w:ascii="Arial" w:hAnsi="Arial" w:cs="Arial"/>
          <w:sz w:val="24"/>
          <w:szCs w:val="24"/>
        </w:rPr>
        <w:t>)</w:t>
      </w:r>
      <w:r w:rsidR="00967501" w:rsidRPr="00991240">
        <w:rPr>
          <w:rFonts w:ascii="Arial" w:hAnsi="Arial" w:cs="Arial"/>
          <w:sz w:val="24"/>
          <w:szCs w:val="24"/>
        </w:rPr>
        <w:tab/>
        <w:t xml:space="preserve">нотариально удостоверенное заявление граждан, занимающих жилое </w:t>
      </w:r>
      <w:r w:rsidR="00967501" w:rsidRPr="00991240">
        <w:rPr>
          <w:rFonts w:ascii="Arial" w:hAnsi="Arial" w:cs="Arial"/>
          <w:sz w:val="24"/>
          <w:szCs w:val="24"/>
        </w:rPr>
        <w:lastRenderedPageBreak/>
        <w:t>помещение на условиях социального найма, или временно отсутствующих, за которыми в соответствии с действующим законодательством сохраняется право пользования жилыми помещениями, об отказе от участия в приватизации жилого помещения в пользу других членов семьи (только в случае, если указанные граждане ранее не использовали свое право на приобретение жилого помещения в собственность в порядке приватизации</w:t>
      </w:r>
      <w:proofErr w:type="gramEnd"/>
      <w:r w:rsidR="00967501" w:rsidRPr="00991240">
        <w:rPr>
          <w:rFonts w:ascii="Arial" w:hAnsi="Arial" w:cs="Arial"/>
          <w:sz w:val="24"/>
          <w:szCs w:val="24"/>
        </w:rPr>
        <w:t xml:space="preserve"> и не имеют возможности лично присутствовать при подаче Заявления о приватизации);</w:t>
      </w:r>
    </w:p>
    <w:p w:rsidR="006D0AC3" w:rsidRPr="00991240" w:rsidRDefault="00CE6CD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proofErr w:type="spellStart"/>
      <w:r w:rsidRPr="00991240">
        <w:rPr>
          <w:rFonts w:ascii="Arial" w:hAnsi="Arial" w:cs="Arial"/>
          <w:sz w:val="24"/>
          <w:szCs w:val="24"/>
        </w:rPr>
        <w:t>д</w:t>
      </w:r>
      <w:proofErr w:type="spellEnd"/>
      <w:r w:rsidR="00967501" w:rsidRPr="00991240">
        <w:rPr>
          <w:rFonts w:ascii="Arial" w:hAnsi="Arial" w:cs="Arial"/>
          <w:sz w:val="24"/>
          <w:szCs w:val="24"/>
        </w:rPr>
        <w:t>)</w:t>
      </w:r>
      <w:r w:rsidR="00967501" w:rsidRPr="00991240">
        <w:rPr>
          <w:rFonts w:ascii="Arial" w:hAnsi="Arial" w:cs="Arial"/>
          <w:sz w:val="24"/>
          <w:szCs w:val="24"/>
        </w:rPr>
        <w:tab/>
        <w:t>документ (сведения) о регистрации Заявителей по месту пребывания и по месту жительства в приватизируемом жилом помещении и информация о жилом помещении (справка по форме № 9);</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документ (сведения) о регистрации Заявителей по месту жительства в период с 04.07.1991 до момента регистрации в приватизируемом жилом помещении - в случае перемены места жительства после указанной даты (только в отношении граждан, в чью собственность передается приватизируемое жилое помещение);</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proofErr w:type="gramStart"/>
      <w:r w:rsidRPr="00991240">
        <w:rPr>
          <w:rFonts w:ascii="Arial" w:hAnsi="Arial" w:cs="Arial"/>
          <w:sz w:val="24"/>
          <w:szCs w:val="24"/>
        </w:rPr>
        <w:t>е)</w:t>
      </w:r>
      <w:r w:rsidRPr="00991240">
        <w:rPr>
          <w:rFonts w:ascii="Arial" w:hAnsi="Arial" w:cs="Arial"/>
          <w:sz w:val="24"/>
          <w:szCs w:val="24"/>
        </w:rPr>
        <w:tab/>
        <w:t>справки, подтверждающие сохранение (утрату) права на приватизацию в государственном и муниципальном жилищном фонде в период проживания на территории других муниципальных образований - в случае, если Заявитель в период с 04.07.1991 до момента регистрации в приватизируемом жилом помещении был зарегистрирован по месту жительства в другом муниципальном образовании (в отношении граждан, в чью собственность передается приватизируемое жилое помещение, а также граждан, согласие</w:t>
      </w:r>
      <w:proofErr w:type="gramEnd"/>
      <w:r w:rsidRPr="00991240">
        <w:rPr>
          <w:rFonts w:ascii="Arial" w:hAnsi="Arial" w:cs="Arial"/>
          <w:sz w:val="24"/>
          <w:szCs w:val="24"/>
        </w:rPr>
        <w:t xml:space="preserve"> </w:t>
      </w:r>
      <w:proofErr w:type="gramStart"/>
      <w:r w:rsidRPr="00991240">
        <w:rPr>
          <w:rFonts w:ascii="Arial" w:hAnsi="Arial" w:cs="Arial"/>
          <w:sz w:val="24"/>
          <w:szCs w:val="24"/>
        </w:rPr>
        <w:t>которых</w:t>
      </w:r>
      <w:proofErr w:type="gramEnd"/>
      <w:r w:rsidRPr="00991240">
        <w:rPr>
          <w:rFonts w:ascii="Arial" w:hAnsi="Arial" w:cs="Arial"/>
          <w:sz w:val="24"/>
          <w:szCs w:val="24"/>
        </w:rPr>
        <w:t xml:space="preserve"> на приватизацию не требуется в связи с утратой ими права на приватизацию);</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ж)</w:t>
      </w:r>
      <w:r w:rsidRPr="00991240">
        <w:rPr>
          <w:rFonts w:ascii="Arial" w:hAnsi="Arial" w:cs="Arial"/>
          <w:sz w:val="24"/>
          <w:szCs w:val="24"/>
        </w:rPr>
        <w:tab/>
        <w:t>заверенная судом копия решения суда, устанавливающего место проживания гражданина - в случае отсутствия регистрации по месту жительства в течение одного месяца и более (только в отношении граждан, в чью собственность передается приватизируемое жилое помещение);</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proofErr w:type="spellStart"/>
      <w:r w:rsidRPr="00991240">
        <w:rPr>
          <w:rFonts w:ascii="Arial" w:hAnsi="Arial" w:cs="Arial"/>
          <w:sz w:val="24"/>
          <w:szCs w:val="24"/>
        </w:rPr>
        <w:t>з</w:t>
      </w:r>
      <w:proofErr w:type="spellEnd"/>
      <w:r w:rsidRPr="00991240">
        <w:rPr>
          <w:rFonts w:ascii="Arial" w:hAnsi="Arial" w:cs="Arial"/>
          <w:sz w:val="24"/>
          <w:szCs w:val="24"/>
        </w:rPr>
        <w:t>)</w:t>
      </w:r>
      <w:r w:rsidRPr="00991240">
        <w:rPr>
          <w:rFonts w:ascii="Arial" w:hAnsi="Arial" w:cs="Arial"/>
          <w:sz w:val="24"/>
          <w:szCs w:val="24"/>
        </w:rPr>
        <w:tab/>
        <w:t>документ (сведения), о месте жительства граждан, не зарегистрированных в приватизируемом жилом помещении совместно с Заявителем, но сохраняющих право пользования данным жилым помещением;</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и)</w:t>
      </w:r>
      <w:r w:rsidRPr="00991240">
        <w:rPr>
          <w:rFonts w:ascii="Arial" w:hAnsi="Arial" w:cs="Arial"/>
          <w:sz w:val="24"/>
          <w:szCs w:val="24"/>
        </w:rPr>
        <w:tab/>
        <w:t>предварительное разрешение органов опеки и попечительства - в случаях, предусмотренных действующим законодательством;</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 xml:space="preserve">к) </w:t>
      </w:r>
      <w:r w:rsidR="0046388D" w:rsidRPr="00991240">
        <w:rPr>
          <w:rFonts w:ascii="Arial" w:hAnsi="Arial" w:cs="Arial"/>
          <w:sz w:val="24"/>
          <w:szCs w:val="24"/>
        </w:rPr>
        <w:t>договор социального найма на приватизируемое жилое помещение, ордер (выписка из распоряжения органа исполнительной власти) – экземпляр Заявителя (при наличии у Заявителя);</w:t>
      </w:r>
    </w:p>
    <w:p w:rsidR="00093FC3" w:rsidRPr="00991240" w:rsidRDefault="00093FC3"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 xml:space="preserve">л) справка, выдаваемая ГУПТИ МО </w:t>
      </w:r>
      <w:r w:rsidR="008F3184" w:rsidRPr="00991240">
        <w:rPr>
          <w:rFonts w:ascii="Arial" w:hAnsi="Arial" w:cs="Arial"/>
          <w:sz w:val="24"/>
          <w:szCs w:val="24"/>
        </w:rPr>
        <w:t xml:space="preserve">за </w:t>
      </w:r>
      <w:r w:rsidRPr="00991240">
        <w:rPr>
          <w:rFonts w:ascii="Arial" w:hAnsi="Arial" w:cs="Arial"/>
          <w:sz w:val="24"/>
          <w:szCs w:val="24"/>
        </w:rPr>
        <w:t>период с 1991 по 1998 год о наличии или отсутствии права собственности на объекты недвижимости</w:t>
      </w:r>
      <w:r w:rsidR="008F3184" w:rsidRPr="00991240">
        <w:rPr>
          <w:rFonts w:ascii="Arial" w:hAnsi="Arial" w:cs="Arial"/>
          <w:sz w:val="24"/>
          <w:szCs w:val="24"/>
        </w:rPr>
        <w:t>;</w:t>
      </w:r>
    </w:p>
    <w:p w:rsidR="008F3184" w:rsidRPr="00991240" w:rsidRDefault="008F3184"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м</w:t>
      </w:r>
      <w:r w:rsidR="000161B7" w:rsidRPr="00991240">
        <w:rPr>
          <w:rFonts w:ascii="Arial" w:hAnsi="Arial" w:cs="Arial"/>
          <w:sz w:val="24"/>
          <w:szCs w:val="24"/>
        </w:rPr>
        <w:t xml:space="preserve">) </w:t>
      </w:r>
      <w:r w:rsidRPr="00991240">
        <w:rPr>
          <w:rFonts w:ascii="Arial" w:hAnsi="Arial" w:cs="Arial"/>
          <w:sz w:val="24"/>
          <w:szCs w:val="24"/>
        </w:rPr>
        <w:t>выписка из ЕГРП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00E47B4F" w:rsidRPr="00991240">
        <w:rPr>
          <w:rFonts w:ascii="Arial" w:hAnsi="Arial" w:cs="Arial"/>
          <w:sz w:val="24"/>
          <w:szCs w:val="24"/>
        </w:rPr>
        <w:t>;</w:t>
      </w:r>
    </w:p>
    <w:p w:rsidR="00A27627" w:rsidRPr="00991240" w:rsidRDefault="008F3184"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proofErr w:type="spellStart"/>
      <w:r w:rsidRPr="00991240">
        <w:rPr>
          <w:rFonts w:ascii="Arial" w:hAnsi="Arial" w:cs="Arial"/>
          <w:sz w:val="24"/>
          <w:szCs w:val="24"/>
        </w:rPr>
        <w:t>н</w:t>
      </w:r>
      <w:proofErr w:type="spellEnd"/>
      <w:r w:rsidR="004D0E3D" w:rsidRPr="00991240">
        <w:rPr>
          <w:rFonts w:ascii="Arial" w:hAnsi="Arial" w:cs="Arial"/>
          <w:sz w:val="24"/>
          <w:szCs w:val="24"/>
        </w:rPr>
        <w:t xml:space="preserve">) </w:t>
      </w:r>
      <w:r w:rsidR="00A27627" w:rsidRPr="00991240">
        <w:rPr>
          <w:rFonts w:ascii="Arial" w:hAnsi="Arial" w:cs="Arial"/>
          <w:sz w:val="24"/>
          <w:szCs w:val="24"/>
        </w:rPr>
        <w:t>справка-характеристика жилого помещения, выдаваемая ГУПТИ МО – предоставляется в случае, если приватизируемое жилое помещение, расположено в многоквартирном доме, введенном в эксплуатацию до 2013 г</w:t>
      </w:r>
      <w:r w:rsidR="004B0B9D" w:rsidRPr="00991240">
        <w:rPr>
          <w:rFonts w:ascii="Arial" w:hAnsi="Arial" w:cs="Arial"/>
          <w:sz w:val="24"/>
          <w:szCs w:val="24"/>
        </w:rPr>
        <w:t>.</w:t>
      </w:r>
    </w:p>
    <w:p w:rsidR="008B61B7" w:rsidRPr="00991240" w:rsidRDefault="008B61B7" w:rsidP="004E08B1">
      <w:pPr>
        <w:pStyle w:val="ac"/>
        <w:numPr>
          <w:ilvl w:val="2"/>
          <w:numId w:val="3"/>
        </w:numPr>
        <w:tabs>
          <w:tab w:val="left" w:pos="1276"/>
          <w:tab w:val="left" w:pos="1378"/>
          <w:tab w:val="left" w:pos="1560"/>
          <w:tab w:val="left" w:pos="1985"/>
        </w:tabs>
        <w:ind w:left="20" w:firstLine="831"/>
        <w:jc w:val="both"/>
        <w:rPr>
          <w:rFonts w:ascii="Arial" w:hAnsi="Arial" w:cs="Arial"/>
        </w:rPr>
      </w:pPr>
      <w:proofErr w:type="gramStart"/>
      <w:r w:rsidRPr="00991240">
        <w:rPr>
          <w:rFonts w:ascii="Arial" w:hAnsi="Arial" w:cs="Arial"/>
        </w:rPr>
        <w:t>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администрацию с использованием информационно</w:t>
      </w:r>
      <w:r w:rsidRPr="00991240">
        <w:rPr>
          <w:rFonts w:ascii="Arial" w:hAnsi="Arial" w:cs="Arial"/>
        </w:rPr>
        <w:softHyphen/>
        <w:t xml:space="preserve"> 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6D0AC3" w:rsidRPr="00991240" w:rsidRDefault="00967501" w:rsidP="004E08B1">
      <w:pPr>
        <w:pStyle w:val="ac"/>
        <w:numPr>
          <w:ilvl w:val="2"/>
          <w:numId w:val="3"/>
        </w:numPr>
        <w:tabs>
          <w:tab w:val="left" w:pos="1276"/>
          <w:tab w:val="left" w:pos="1378"/>
          <w:tab w:val="left" w:pos="1560"/>
          <w:tab w:val="left" w:pos="1985"/>
        </w:tabs>
        <w:ind w:left="20" w:firstLine="831"/>
        <w:jc w:val="both"/>
        <w:rPr>
          <w:rFonts w:ascii="Arial" w:hAnsi="Arial" w:cs="Arial"/>
        </w:rPr>
      </w:pPr>
      <w:r w:rsidRPr="00991240">
        <w:rPr>
          <w:rFonts w:ascii="Arial" w:hAnsi="Arial" w:cs="Arial"/>
        </w:rPr>
        <w:t>Обязанность по пред</w:t>
      </w:r>
      <w:r w:rsidR="00154F2B" w:rsidRPr="00991240">
        <w:rPr>
          <w:rFonts w:ascii="Arial" w:hAnsi="Arial" w:cs="Arial"/>
        </w:rPr>
        <w:t>о</w:t>
      </w:r>
      <w:r w:rsidRPr="00991240">
        <w:rPr>
          <w:rFonts w:ascii="Arial" w:hAnsi="Arial" w:cs="Arial"/>
        </w:rPr>
        <w:t>ставлению и (в предусмотренных настоящим Регламентом случаях) нотариальному удосто</w:t>
      </w:r>
      <w:r w:rsidR="009315A0" w:rsidRPr="00991240">
        <w:rPr>
          <w:rFonts w:ascii="Arial" w:hAnsi="Arial" w:cs="Arial"/>
        </w:rPr>
        <w:t>верению документов,</w:t>
      </w:r>
      <w:r w:rsidRPr="00991240">
        <w:rPr>
          <w:rFonts w:ascii="Arial" w:hAnsi="Arial" w:cs="Arial"/>
        </w:rPr>
        <w:t xml:space="preserve"> ответственность за достоверность документов и полноту содержащихся в них сведений возложена на Заявителя.</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 xml:space="preserve">Документы, </w:t>
      </w:r>
      <w:r w:rsidR="00AA70A7" w:rsidRPr="00991240">
        <w:rPr>
          <w:rFonts w:ascii="Arial" w:hAnsi="Arial" w:cs="Arial"/>
          <w:sz w:val="24"/>
          <w:szCs w:val="24"/>
        </w:rPr>
        <w:t>указанные в подпунктах «</w:t>
      </w:r>
      <w:proofErr w:type="spellStart"/>
      <w:r w:rsidR="00AA70A7" w:rsidRPr="00991240">
        <w:rPr>
          <w:rFonts w:ascii="Arial" w:hAnsi="Arial" w:cs="Arial"/>
          <w:sz w:val="24"/>
          <w:szCs w:val="24"/>
        </w:rPr>
        <w:t>д</w:t>
      </w:r>
      <w:proofErr w:type="spellEnd"/>
      <w:proofErr w:type="gramStart"/>
      <w:r w:rsidRPr="00991240">
        <w:rPr>
          <w:rFonts w:ascii="Arial" w:hAnsi="Arial" w:cs="Arial"/>
          <w:sz w:val="24"/>
          <w:szCs w:val="24"/>
        </w:rPr>
        <w:t>»-</w:t>
      </w:r>
      <w:proofErr w:type="gramEnd"/>
      <w:r w:rsidRPr="00991240">
        <w:rPr>
          <w:rFonts w:ascii="Arial" w:hAnsi="Arial" w:cs="Arial"/>
          <w:sz w:val="24"/>
          <w:szCs w:val="24"/>
        </w:rPr>
        <w:t>«</w:t>
      </w:r>
      <w:r w:rsidR="00AA70A7" w:rsidRPr="00991240">
        <w:rPr>
          <w:rFonts w:ascii="Arial" w:hAnsi="Arial" w:cs="Arial"/>
          <w:sz w:val="24"/>
          <w:szCs w:val="24"/>
        </w:rPr>
        <w:t>л</w:t>
      </w:r>
      <w:r w:rsidRPr="00991240">
        <w:rPr>
          <w:rFonts w:ascii="Arial" w:hAnsi="Arial" w:cs="Arial"/>
          <w:sz w:val="24"/>
          <w:szCs w:val="24"/>
        </w:rPr>
        <w:t>», «</w:t>
      </w:r>
      <w:proofErr w:type="spellStart"/>
      <w:r w:rsidR="00AA70A7" w:rsidRPr="00991240">
        <w:rPr>
          <w:rFonts w:ascii="Arial" w:hAnsi="Arial" w:cs="Arial"/>
          <w:sz w:val="24"/>
          <w:szCs w:val="24"/>
        </w:rPr>
        <w:t>н</w:t>
      </w:r>
      <w:proofErr w:type="spellEnd"/>
      <w:r w:rsidRPr="00991240">
        <w:rPr>
          <w:rFonts w:ascii="Arial" w:hAnsi="Arial" w:cs="Arial"/>
          <w:sz w:val="24"/>
          <w:szCs w:val="24"/>
        </w:rPr>
        <w:t xml:space="preserve">» пункта 2.6.1 настоящего </w:t>
      </w:r>
      <w:r w:rsidRPr="00991240">
        <w:rPr>
          <w:rFonts w:ascii="Arial" w:hAnsi="Arial" w:cs="Arial"/>
          <w:sz w:val="24"/>
          <w:szCs w:val="24"/>
        </w:rPr>
        <w:lastRenderedPageBreak/>
        <w:t xml:space="preserve">Регламента, получаются Заявителем самостоятельно в организациях технического учета и технической инвентаризации, иных уполномоченных организациях, обладающих информацией о приватизации гражданами жилых помещений, органах опеки и попечительства по месту жительства несовершеннолетних граждан, а также граждан, признанных в установленном порядке недееспособными (ограниченно дееспособными), и предоставляются в </w:t>
      </w:r>
      <w:r w:rsidR="009315A0" w:rsidRPr="00991240">
        <w:rPr>
          <w:rFonts w:ascii="Arial" w:hAnsi="Arial" w:cs="Arial"/>
          <w:sz w:val="24"/>
          <w:szCs w:val="24"/>
        </w:rPr>
        <w:t>ОМИ</w:t>
      </w:r>
      <w:r w:rsidRPr="00991240">
        <w:rPr>
          <w:rFonts w:ascii="Arial" w:hAnsi="Arial" w:cs="Arial"/>
          <w:sz w:val="24"/>
          <w:szCs w:val="24"/>
        </w:rPr>
        <w:t>.</w:t>
      </w:r>
    </w:p>
    <w:p w:rsidR="006D0AC3" w:rsidRPr="00991240" w:rsidRDefault="00967501" w:rsidP="004E08B1">
      <w:pPr>
        <w:pStyle w:val="5"/>
        <w:shd w:val="clear" w:color="auto" w:fill="auto"/>
        <w:tabs>
          <w:tab w:val="left" w:pos="127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Документы (сведения), предусмотренные подпункт</w:t>
      </w:r>
      <w:r w:rsidR="00236CD3" w:rsidRPr="00991240">
        <w:rPr>
          <w:rFonts w:ascii="Arial" w:hAnsi="Arial" w:cs="Arial"/>
          <w:sz w:val="24"/>
          <w:szCs w:val="24"/>
        </w:rPr>
        <w:t>ом</w:t>
      </w:r>
      <w:r w:rsidRPr="00991240">
        <w:rPr>
          <w:rFonts w:ascii="Arial" w:hAnsi="Arial" w:cs="Arial"/>
          <w:sz w:val="24"/>
          <w:szCs w:val="24"/>
        </w:rPr>
        <w:t xml:space="preserve"> «</w:t>
      </w:r>
      <w:r w:rsidR="00236CD3" w:rsidRPr="00991240">
        <w:rPr>
          <w:rFonts w:ascii="Arial" w:hAnsi="Arial" w:cs="Arial"/>
          <w:sz w:val="24"/>
          <w:szCs w:val="24"/>
        </w:rPr>
        <w:t>м»</w:t>
      </w:r>
      <w:r w:rsidRPr="00991240">
        <w:rPr>
          <w:rFonts w:ascii="Arial" w:hAnsi="Arial" w:cs="Arial"/>
          <w:sz w:val="24"/>
          <w:szCs w:val="24"/>
        </w:rPr>
        <w:t xml:space="preserve"> пункта</w:t>
      </w:r>
      <w:r w:rsidR="00236CD3" w:rsidRPr="00991240">
        <w:rPr>
          <w:rFonts w:ascii="Arial" w:hAnsi="Arial" w:cs="Arial"/>
          <w:sz w:val="24"/>
          <w:szCs w:val="24"/>
        </w:rPr>
        <w:t xml:space="preserve"> 2.1.6. </w:t>
      </w:r>
      <w:r w:rsidRPr="00991240">
        <w:rPr>
          <w:rFonts w:ascii="Arial" w:hAnsi="Arial" w:cs="Arial"/>
          <w:sz w:val="24"/>
          <w:szCs w:val="24"/>
        </w:rPr>
        <w:t xml:space="preserve">настоящего Регламента, </w:t>
      </w:r>
      <w:r w:rsidR="00236CD3" w:rsidRPr="00991240">
        <w:rPr>
          <w:rFonts w:ascii="Arial" w:hAnsi="Arial" w:cs="Arial"/>
          <w:sz w:val="24"/>
          <w:szCs w:val="24"/>
        </w:rPr>
        <w:t>ОМИ</w:t>
      </w:r>
      <w:r w:rsidRPr="00991240">
        <w:rPr>
          <w:rFonts w:ascii="Arial" w:hAnsi="Arial" w:cs="Arial"/>
          <w:sz w:val="24"/>
          <w:szCs w:val="24"/>
        </w:rPr>
        <w:t xml:space="preserve"> запрашивает самостоятельно в рамках межведомственного информационного взаимодействия, в электронной форме с использованием средств обеспечения межведомственного электронного взаимодействия, в случае, если Заявитель не предоставил их самостоятельно.</w:t>
      </w:r>
    </w:p>
    <w:p w:rsidR="006D0AC3" w:rsidRPr="00991240" w:rsidRDefault="00967501" w:rsidP="00D52A2E">
      <w:pPr>
        <w:pStyle w:val="5"/>
        <w:numPr>
          <w:ilvl w:val="2"/>
          <w:numId w:val="3"/>
        </w:numPr>
        <w:shd w:val="clear" w:color="auto" w:fill="auto"/>
        <w:tabs>
          <w:tab w:val="left" w:pos="1276"/>
          <w:tab w:val="left" w:pos="1647"/>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Заявления о приватизации составляются в 1 экземпляре</w:t>
      </w:r>
      <w:r w:rsidR="00536828">
        <w:rPr>
          <w:rFonts w:ascii="Arial" w:hAnsi="Arial" w:cs="Arial"/>
          <w:sz w:val="24"/>
          <w:szCs w:val="24"/>
        </w:rPr>
        <w:t xml:space="preserve"> </w:t>
      </w:r>
      <w:r w:rsidRPr="00991240">
        <w:rPr>
          <w:rFonts w:ascii="Arial" w:hAnsi="Arial" w:cs="Arial"/>
          <w:sz w:val="24"/>
          <w:szCs w:val="24"/>
        </w:rPr>
        <w:t>- подлиннике.</w:t>
      </w:r>
    </w:p>
    <w:p w:rsidR="006D0AC3" w:rsidRPr="00991240" w:rsidRDefault="00967501" w:rsidP="00991240">
      <w:pPr>
        <w:pStyle w:val="5"/>
        <w:shd w:val="clear" w:color="auto" w:fill="auto"/>
        <w:tabs>
          <w:tab w:val="left" w:pos="1276"/>
          <w:tab w:val="left" w:pos="1985"/>
        </w:tabs>
        <w:spacing w:line="240" w:lineRule="auto"/>
        <w:ind w:firstLine="851"/>
        <w:jc w:val="both"/>
        <w:rPr>
          <w:rFonts w:ascii="Arial" w:hAnsi="Arial" w:cs="Arial"/>
          <w:sz w:val="24"/>
          <w:szCs w:val="24"/>
        </w:rPr>
      </w:pPr>
      <w:r w:rsidRPr="00991240">
        <w:rPr>
          <w:rFonts w:ascii="Arial" w:hAnsi="Arial" w:cs="Arial"/>
          <w:sz w:val="24"/>
          <w:szCs w:val="24"/>
        </w:rPr>
        <w:t>Заполненное Заявление о предоставлении Мун</w:t>
      </w:r>
      <w:r w:rsidRPr="00991240">
        <w:rPr>
          <w:rStyle w:val="2"/>
          <w:rFonts w:ascii="Arial" w:hAnsi="Arial" w:cs="Arial"/>
          <w:sz w:val="24"/>
          <w:szCs w:val="24"/>
        </w:rPr>
        <w:t>ици</w:t>
      </w:r>
      <w:r w:rsidRPr="00991240">
        <w:rPr>
          <w:rFonts w:ascii="Arial" w:hAnsi="Arial" w:cs="Arial"/>
          <w:sz w:val="24"/>
          <w:szCs w:val="24"/>
        </w:rPr>
        <w:t>пальной услуги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6D0AC3" w:rsidRPr="00991240" w:rsidRDefault="00967501" w:rsidP="00991240">
      <w:pPr>
        <w:pStyle w:val="5"/>
        <w:shd w:val="clear" w:color="auto" w:fill="auto"/>
        <w:tabs>
          <w:tab w:val="left" w:pos="1276"/>
          <w:tab w:val="left" w:pos="1985"/>
        </w:tabs>
        <w:spacing w:line="240" w:lineRule="auto"/>
        <w:ind w:firstLine="851"/>
        <w:jc w:val="both"/>
        <w:rPr>
          <w:rFonts w:ascii="Arial" w:hAnsi="Arial" w:cs="Arial"/>
          <w:sz w:val="24"/>
          <w:szCs w:val="24"/>
        </w:rPr>
      </w:pPr>
      <w:r w:rsidRPr="00991240">
        <w:rPr>
          <w:rFonts w:ascii="Arial" w:hAnsi="Arial" w:cs="Arial"/>
          <w:sz w:val="24"/>
          <w:szCs w:val="24"/>
        </w:rPr>
        <w:t>При подаче Заявления о приватизации каждым из Заявителей (представителей Заявителей) предъявляется документ, удостоверяющий его личность:</w:t>
      </w:r>
    </w:p>
    <w:p w:rsidR="006D0AC3" w:rsidRPr="00991240" w:rsidRDefault="00967501" w:rsidP="00991240">
      <w:pPr>
        <w:pStyle w:val="5"/>
        <w:numPr>
          <w:ilvl w:val="0"/>
          <w:numId w:val="2"/>
        </w:numPr>
        <w:shd w:val="clear" w:color="auto" w:fill="auto"/>
        <w:tabs>
          <w:tab w:val="left" w:pos="908"/>
          <w:tab w:val="left" w:pos="1276"/>
          <w:tab w:val="left" w:pos="1985"/>
        </w:tabs>
        <w:spacing w:line="240" w:lineRule="auto"/>
        <w:ind w:firstLine="851"/>
        <w:jc w:val="both"/>
        <w:rPr>
          <w:rFonts w:ascii="Arial" w:hAnsi="Arial" w:cs="Arial"/>
          <w:sz w:val="24"/>
          <w:szCs w:val="24"/>
        </w:rPr>
      </w:pPr>
      <w:r w:rsidRPr="00991240">
        <w:rPr>
          <w:rFonts w:ascii="Arial" w:hAnsi="Arial" w:cs="Arial"/>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Заявителей);</w:t>
      </w:r>
    </w:p>
    <w:p w:rsidR="006D0AC3" w:rsidRPr="00991240" w:rsidRDefault="00967501" w:rsidP="00991240">
      <w:pPr>
        <w:pStyle w:val="5"/>
        <w:numPr>
          <w:ilvl w:val="0"/>
          <w:numId w:val="2"/>
        </w:numPr>
        <w:shd w:val="clear" w:color="auto" w:fill="auto"/>
        <w:tabs>
          <w:tab w:val="left" w:pos="918"/>
          <w:tab w:val="left" w:pos="1276"/>
          <w:tab w:val="left" w:pos="1985"/>
        </w:tabs>
        <w:spacing w:line="240" w:lineRule="auto"/>
        <w:ind w:firstLine="851"/>
        <w:jc w:val="both"/>
        <w:rPr>
          <w:rFonts w:ascii="Arial" w:hAnsi="Arial" w:cs="Arial"/>
          <w:sz w:val="24"/>
          <w:szCs w:val="24"/>
        </w:rPr>
      </w:pPr>
      <w:proofErr w:type="gramStart"/>
      <w:r w:rsidRPr="00991240">
        <w:rPr>
          <w:rFonts w:ascii="Arial" w:hAnsi="Arial" w:cs="Arial"/>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паспорт гражданина Российской Федерации, удостоверяющий личность гражданина Российской Федерации за пределами Российской Федерации, паспорт моряка, удостоверение адвоката, паспорт иностранного гражданина либо иной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документ, выданный иностранным государством и признаваемый в соответствии с</w:t>
      </w:r>
      <w:proofErr w:type="gramEnd"/>
      <w:r w:rsidRPr="00991240">
        <w:rPr>
          <w:rFonts w:ascii="Arial" w:hAnsi="Arial" w:cs="Arial"/>
          <w:sz w:val="24"/>
          <w:szCs w:val="24"/>
        </w:rPr>
        <w:t xml:space="preserve"> международным договором Российской Федерации в качестве документа, удостоверяющего личность лица без гражданства (для представителей Заявителей).</w:t>
      </w:r>
    </w:p>
    <w:p w:rsidR="006D0AC3" w:rsidRPr="00991240" w:rsidRDefault="00967501" w:rsidP="00991240">
      <w:pPr>
        <w:pStyle w:val="5"/>
        <w:shd w:val="clear" w:color="auto" w:fill="auto"/>
        <w:tabs>
          <w:tab w:val="left" w:pos="1276"/>
          <w:tab w:val="left" w:pos="1985"/>
        </w:tabs>
        <w:spacing w:line="240" w:lineRule="auto"/>
        <w:ind w:firstLine="851"/>
        <w:jc w:val="both"/>
        <w:rPr>
          <w:rFonts w:ascii="Arial" w:hAnsi="Arial" w:cs="Arial"/>
          <w:sz w:val="24"/>
          <w:szCs w:val="24"/>
        </w:rPr>
      </w:pPr>
      <w:r w:rsidRPr="00991240">
        <w:rPr>
          <w:rFonts w:ascii="Arial" w:hAnsi="Arial" w:cs="Arial"/>
          <w:sz w:val="24"/>
          <w:szCs w:val="24"/>
        </w:rPr>
        <w:t>Оригиналы документов, указанных в пунктах 2.6.1 настоящего Регламента, представляются Заявителем с одновременным представлением их копий, которые после проверки их соответствия оригиналу заверяются. Оригиналы документов возвращаются Заявителю.</w:t>
      </w:r>
    </w:p>
    <w:p w:rsidR="006D0AC3" w:rsidRPr="00991240" w:rsidRDefault="00967501" w:rsidP="00991240">
      <w:pPr>
        <w:pStyle w:val="5"/>
        <w:shd w:val="clear" w:color="auto" w:fill="auto"/>
        <w:tabs>
          <w:tab w:val="left" w:pos="1276"/>
          <w:tab w:val="left" w:pos="1985"/>
        </w:tabs>
        <w:spacing w:line="240" w:lineRule="auto"/>
        <w:ind w:firstLine="851"/>
        <w:jc w:val="both"/>
        <w:rPr>
          <w:rFonts w:ascii="Arial" w:hAnsi="Arial" w:cs="Arial"/>
          <w:sz w:val="24"/>
          <w:szCs w:val="24"/>
        </w:rPr>
      </w:pPr>
      <w:r w:rsidRPr="00991240">
        <w:rPr>
          <w:rFonts w:ascii="Arial" w:hAnsi="Arial" w:cs="Arial"/>
          <w:sz w:val="24"/>
          <w:szCs w:val="24"/>
        </w:rPr>
        <w:t>В случае представления Заявителем нотариально удостоверенных копий представление оригиналов документов не требуется.</w:t>
      </w:r>
    </w:p>
    <w:p w:rsidR="006D0AC3" w:rsidRPr="00991240" w:rsidRDefault="00A92C83" w:rsidP="003C7834">
      <w:pPr>
        <w:pStyle w:val="5"/>
        <w:numPr>
          <w:ilvl w:val="2"/>
          <w:numId w:val="3"/>
        </w:numPr>
        <w:shd w:val="clear" w:color="auto" w:fill="auto"/>
        <w:tabs>
          <w:tab w:val="left" w:pos="1276"/>
          <w:tab w:val="left" w:pos="1594"/>
          <w:tab w:val="left" w:pos="1985"/>
        </w:tabs>
        <w:spacing w:line="240" w:lineRule="auto"/>
        <w:ind w:left="20" w:firstLine="720"/>
        <w:jc w:val="both"/>
        <w:rPr>
          <w:rFonts w:ascii="Arial" w:hAnsi="Arial" w:cs="Arial"/>
          <w:sz w:val="24"/>
          <w:szCs w:val="24"/>
        </w:rPr>
      </w:pPr>
      <w:r w:rsidRPr="00991240">
        <w:rPr>
          <w:rFonts w:ascii="Arial" w:hAnsi="Arial" w:cs="Arial"/>
          <w:sz w:val="24"/>
          <w:szCs w:val="24"/>
        </w:rPr>
        <w:t xml:space="preserve">ОМИ </w:t>
      </w:r>
      <w:r w:rsidR="00967501" w:rsidRPr="00991240">
        <w:rPr>
          <w:rFonts w:ascii="Arial" w:hAnsi="Arial" w:cs="Arial"/>
          <w:sz w:val="24"/>
          <w:szCs w:val="24"/>
        </w:rPr>
        <w:t>не вправе требовать от Заявителя:</w:t>
      </w:r>
    </w:p>
    <w:p w:rsidR="006D0AC3" w:rsidRPr="00991240" w:rsidRDefault="00967501" w:rsidP="003C7834">
      <w:pPr>
        <w:pStyle w:val="5"/>
        <w:numPr>
          <w:ilvl w:val="0"/>
          <w:numId w:val="19"/>
        </w:numPr>
        <w:shd w:val="clear" w:color="auto" w:fill="auto"/>
        <w:tabs>
          <w:tab w:val="left" w:pos="918"/>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0AC3" w:rsidRPr="00991240" w:rsidRDefault="00967501" w:rsidP="003C7834">
      <w:pPr>
        <w:pStyle w:val="5"/>
        <w:numPr>
          <w:ilvl w:val="0"/>
          <w:numId w:val="19"/>
        </w:numPr>
        <w:shd w:val="clear" w:color="auto" w:fill="auto"/>
        <w:tabs>
          <w:tab w:val="left" w:pos="975"/>
          <w:tab w:val="left" w:pos="1276"/>
          <w:tab w:val="left" w:pos="1985"/>
        </w:tabs>
        <w:spacing w:line="240" w:lineRule="auto"/>
        <w:ind w:left="0" w:firstLine="851"/>
        <w:jc w:val="both"/>
        <w:rPr>
          <w:rFonts w:ascii="Arial" w:hAnsi="Arial" w:cs="Arial"/>
          <w:sz w:val="24"/>
          <w:szCs w:val="24"/>
        </w:rPr>
      </w:pPr>
      <w:proofErr w:type="gramStart"/>
      <w:r w:rsidRPr="00991240">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91240">
        <w:rPr>
          <w:rFonts w:ascii="Arial" w:hAnsi="Arial" w:cs="Arial"/>
          <w:sz w:val="24"/>
          <w:szCs w:val="24"/>
        </w:rPr>
        <w:t xml:space="preserve"> в части 6 статьи 7 Федерального закона от 27.07.2010 № 210-ФЗ «Об организации предоставления государственных и муниципальных услуг.</w:t>
      </w:r>
    </w:p>
    <w:p w:rsidR="003717D5" w:rsidRPr="00991240" w:rsidRDefault="003717D5" w:rsidP="00991240">
      <w:pPr>
        <w:pStyle w:val="5"/>
        <w:shd w:val="clear" w:color="auto" w:fill="auto"/>
        <w:tabs>
          <w:tab w:val="left" w:pos="975"/>
          <w:tab w:val="left" w:pos="1276"/>
          <w:tab w:val="left" w:pos="1985"/>
        </w:tabs>
        <w:spacing w:line="240" w:lineRule="auto"/>
        <w:ind w:firstLine="851"/>
        <w:jc w:val="both"/>
        <w:rPr>
          <w:rFonts w:ascii="Arial" w:hAnsi="Arial" w:cs="Arial"/>
          <w:sz w:val="24"/>
          <w:szCs w:val="24"/>
        </w:rPr>
      </w:pPr>
    </w:p>
    <w:p w:rsidR="006D0AC3" w:rsidRPr="00B3344A" w:rsidRDefault="003717D5" w:rsidP="003C7834">
      <w:pPr>
        <w:pStyle w:val="5"/>
        <w:numPr>
          <w:ilvl w:val="1"/>
          <w:numId w:val="3"/>
        </w:numPr>
        <w:shd w:val="clear" w:color="auto" w:fill="auto"/>
        <w:tabs>
          <w:tab w:val="left" w:pos="1020"/>
          <w:tab w:val="left" w:pos="1276"/>
          <w:tab w:val="left" w:pos="1418"/>
          <w:tab w:val="left" w:pos="1985"/>
        </w:tabs>
        <w:spacing w:line="240" w:lineRule="auto"/>
        <w:ind w:left="2200" w:hanging="1660"/>
        <w:rPr>
          <w:rFonts w:ascii="Arial" w:hAnsi="Arial" w:cs="Arial"/>
          <w:sz w:val="24"/>
          <w:szCs w:val="24"/>
        </w:rPr>
      </w:pPr>
      <w:r w:rsidRPr="00B3344A">
        <w:rPr>
          <w:rFonts w:ascii="Arial" w:hAnsi="Arial" w:cs="Arial"/>
          <w:sz w:val="24"/>
          <w:szCs w:val="24"/>
        </w:rPr>
        <w:t xml:space="preserve"> </w:t>
      </w:r>
      <w:r w:rsidR="00967501" w:rsidRPr="00B3344A">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6D0AC3" w:rsidRPr="00991240" w:rsidRDefault="00967501" w:rsidP="003C7834">
      <w:pPr>
        <w:pStyle w:val="5"/>
        <w:numPr>
          <w:ilvl w:val="2"/>
          <w:numId w:val="3"/>
        </w:numPr>
        <w:shd w:val="clear" w:color="auto" w:fill="auto"/>
        <w:tabs>
          <w:tab w:val="left" w:pos="1276"/>
          <w:tab w:val="left" w:pos="1418"/>
          <w:tab w:val="left" w:pos="1985"/>
        </w:tabs>
        <w:spacing w:line="240" w:lineRule="auto"/>
        <w:ind w:left="20" w:firstLine="720"/>
        <w:jc w:val="both"/>
        <w:rPr>
          <w:rFonts w:ascii="Arial" w:hAnsi="Arial" w:cs="Arial"/>
          <w:sz w:val="24"/>
          <w:szCs w:val="24"/>
        </w:rPr>
      </w:pPr>
      <w:r w:rsidRPr="00991240">
        <w:rPr>
          <w:rFonts w:ascii="Arial" w:hAnsi="Arial" w:cs="Arial"/>
          <w:sz w:val="24"/>
          <w:szCs w:val="24"/>
        </w:rPr>
        <w:lastRenderedPageBreak/>
        <w:t>Основания для отказа в приеме документов на бумажном носителе, необходимых для предоставления Муниципальной услуги, не установлены.</w:t>
      </w:r>
    </w:p>
    <w:p w:rsidR="006D0AC3" w:rsidRPr="00991240" w:rsidRDefault="00967501" w:rsidP="003C7834">
      <w:pPr>
        <w:pStyle w:val="5"/>
        <w:numPr>
          <w:ilvl w:val="1"/>
          <w:numId w:val="20"/>
        </w:numPr>
        <w:shd w:val="clear" w:color="auto" w:fill="auto"/>
        <w:tabs>
          <w:tab w:val="left" w:pos="142"/>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Основанием для отказа в приеме документов в электронном виде является:</w:t>
      </w:r>
    </w:p>
    <w:p w:rsidR="006D0AC3" w:rsidRPr="00991240" w:rsidRDefault="00967501" w:rsidP="003C7834">
      <w:pPr>
        <w:pStyle w:val="5"/>
        <w:numPr>
          <w:ilvl w:val="1"/>
          <w:numId w:val="20"/>
        </w:numPr>
        <w:shd w:val="clear" w:color="auto" w:fill="auto"/>
        <w:tabs>
          <w:tab w:val="left" w:pos="142"/>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подписание документов несоответствующими электронными подписями;</w:t>
      </w:r>
    </w:p>
    <w:p w:rsidR="006D0AC3" w:rsidRPr="00991240" w:rsidRDefault="00967501" w:rsidP="003C7834">
      <w:pPr>
        <w:pStyle w:val="5"/>
        <w:numPr>
          <w:ilvl w:val="1"/>
          <w:numId w:val="20"/>
        </w:numPr>
        <w:shd w:val="clear" w:color="auto" w:fill="auto"/>
        <w:tabs>
          <w:tab w:val="left" w:pos="142"/>
          <w:tab w:val="left" w:pos="1042"/>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недействительный статус сертификатов электронных подписей на документах;</w:t>
      </w:r>
    </w:p>
    <w:p w:rsidR="006D0AC3" w:rsidRPr="00991240" w:rsidRDefault="00967501" w:rsidP="003C7834">
      <w:pPr>
        <w:pStyle w:val="5"/>
        <w:numPr>
          <w:ilvl w:val="1"/>
          <w:numId w:val="20"/>
        </w:numPr>
        <w:shd w:val="clear" w:color="auto" w:fill="auto"/>
        <w:tabs>
          <w:tab w:val="left" w:pos="142"/>
          <w:tab w:val="left" w:pos="898"/>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не подлинность электронных подписей документов;</w:t>
      </w:r>
    </w:p>
    <w:p w:rsidR="006D0AC3" w:rsidRPr="00991240" w:rsidRDefault="00967501" w:rsidP="003C7834">
      <w:pPr>
        <w:pStyle w:val="5"/>
        <w:numPr>
          <w:ilvl w:val="1"/>
          <w:numId w:val="20"/>
        </w:numPr>
        <w:shd w:val="clear" w:color="auto" w:fill="auto"/>
        <w:tabs>
          <w:tab w:val="left" w:pos="142"/>
          <w:tab w:val="left" w:pos="903"/>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отсутствие электронной подписи;</w:t>
      </w:r>
    </w:p>
    <w:p w:rsidR="006D0AC3" w:rsidRPr="00991240" w:rsidRDefault="00967501" w:rsidP="003C7834">
      <w:pPr>
        <w:pStyle w:val="5"/>
        <w:numPr>
          <w:ilvl w:val="1"/>
          <w:numId w:val="20"/>
        </w:numPr>
        <w:shd w:val="clear" w:color="auto" w:fill="auto"/>
        <w:tabs>
          <w:tab w:val="left" w:pos="142"/>
          <w:tab w:val="left" w:pos="980"/>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наличие в электронных документах изъянов, которые не позволяют однозначно истолковать их содержание.</w:t>
      </w:r>
    </w:p>
    <w:p w:rsidR="006D0AC3" w:rsidRPr="00991240" w:rsidRDefault="00967501" w:rsidP="003C7834">
      <w:pPr>
        <w:pStyle w:val="5"/>
        <w:numPr>
          <w:ilvl w:val="2"/>
          <w:numId w:val="3"/>
        </w:numPr>
        <w:shd w:val="clear" w:color="auto" w:fill="auto"/>
        <w:tabs>
          <w:tab w:val="left" w:pos="1276"/>
          <w:tab w:val="left" w:pos="1418"/>
          <w:tab w:val="left" w:pos="1985"/>
        </w:tabs>
        <w:spacing w:line="240" w:lineRule="auto"/>
        <w:ind w:left="20" w:firstLine="720"/>
        <w:jc w:val="both"/>
        <w:rPr>
          <w:rFonts w:ascii="Arial" w:hAnsi="Arial" w:cs="Arial"/>
          <w:sz w:val="24"/>
          <w:szCs w:val="24"/>
        </w:rPr>
      </w:pPr>
      <w:r w:rsidRPr="00991240">
        <w:rPr>
          <w:rFonts w:ascii="Arial" w:hAnsi="Arial" w:cs="Arial"/>
          <w:sz w:val="24"/>
          <w:szCs w:val="24"/>
        </w:rPr>
        <w:t xml:space="preserve">Отказ в приеме документов должен быть мотивирован. Письменное Уведомление об отказе в приеме документов направляется Заявителю почтовой или факсимильной связью, а также в электронной форме с использованием информационно - телекоммуникационных сетей (далее - ТКС) общего пользования, в том числе сети Интернет, либо выдается Заявителю при личном обращении в </w:t>
      </w:r>
      <w:r w:rsidR="008B72BB" w:rsidRPr="00991240">
        <w:rPr>
          <w:rFonts w:ascii="Arial" w:hAnsi="Arial" w:cs="Arial"/>
          <w:sz w:val="24"/>
          <w:szCs w:val="24"/>
        </w:rPr>
        <w:t>ОМИ</w:t>
      </w:r>
      <w:r w:rsidRPr="00991240">
        <w:rPr>
          <w:rFonts w:ascii="Arial" w:hAnsi="Arial" w:cs="Arial"/>
          <w:sz w:val="24"/>
          <w:szCs w:val="24"/>
        </w:rPr>
        <w:t>.</w:t>
      </w:r>
    </w:p>
    <w:p w:rsidR="008B72BB" w:rsidRPr="00991240" w:rsidRDefault="008B72BB" w:rsidP="00991240">
      <w:pPr>
        <w:pStyle w:val="5"/>
        <w:shd w:val="clear" w:color="auto" w:fill="auto"/>
        <w:tabs>
          <w:tab w:val="left" w:pos="1276"/>
          <w:tab w:val="left" w:pos="1418"/>
          <w:tab w:val="left" w:pos="1985"/>
        </w:tabs>
        <w:spacing w:line="240" w:lineRule="auto"/>
        <w:ind w:firstLine="851"/>
        <w:jc w:val="both"/>
        <w:rPr>
          <w:rFonts w:ascii="Arial" w:hAnsi="Arial" w:cs="Arial"/>
          <w:sz w:val="24"/>
          <w:szCs w:val="24"/>
        </w:rPr>
      </w:pPr>
    </w:p>
    <w:p w:rsidR="00EB7251" w:rsidRPr="00B3344A" w:rsidRDefault="00967501" w:rsidP="003C7834">
      <w:pPr>
        <w:pStyle w:val="5"/>
        <w:numPr>
          <w:ilvl w:val="1"/>
          <w:numId w:val="3"/>
        </w:numPr>
        <w:shd w:val="clear" w:color="auto" w:fill="auto"/>
        <w:tabs>
          <w:tab w:val="left" w:pos="993"/>
          <w:tab w:val="left" w:pos="1276"/>
          <w:tab w:val="left" w:pos="1985"/>
        </w:tabs>
        <w:spacing w:line="240" w:lineRule="auto"/>
        <w:ind w:firstLine="0"/>
        <w:rPr>
          <w:rFonts w:ascii="Arial" w:hAnsi="Arial" w:cs="Arial"/>
          <w:sz w:val="24"/>
          <w:szCs w:val="24"/>
        </w:rPr>
      </w:pPr>
      <w:r w:rsidRPr="00B3344A">
        <w:rPr>
          <w:rFonts w:ascii="Arial" w:hAnsi="Arial" w:cs="Arial"/>
          <w:sz w:val="24"/>
          <w:szCs w:val="24"/>
        </w:rPr>
        <w:t>Перечень ос</w:t>
      </w:r>
      <w:r w:rsidR="00E823FE" w:rsidRPr="00B3344A">
        <w:rPr>
          <w:rFonts w:ascii="Arial" w:hAnsi="Arial" w:cs="Arial"/>
          <w:sz w:val="24"/>
          <w:szCs w:val="24"/>
        </w:rPr>
        <w:t xml:space="preserve">нований для приостановления </w:t>
      </w:r>
    </w:p>
    <w:p w:rsidR="006D0AC3" w:rsidRPr="00B3344A" w:rsidRDefault="00E823FE" w:rsidP="00991240">
      <w:pPr>
        <w:pStyle w:val="5"/>
        <w:shd w:val="clear" w:color="auto" w:fill="auto"/>
        <w:tabs>
          <w:tab w:val="left" w:pos="993"/>
          <w:tab w:val="left" w:pos="1276"/>
          <w:tab w:val="left" w:pos="1985"/>
        </w:tabs>
        <w:spacing w:line="240" w:lineRule="auto"/>
        <w:ind w:firstLine="851"/>
        <w:rPr>
          <w:rFonts w:ascii="Arial" w:hAnsi="Arial" w:cs="Arial"/>
          <w:sz w:val="24"/>
          <w:szCs w:val="24"/>
        </w:rPr>
      </w:pPr>
      <w:r w:rsidRPr="00B3344A">
        <w:rPr>
          <w:rFonts w:ascii="Arial" w:hAnsi="Arial" w:cs="Arial"/>
          <w:sz w:val="24"/>
          <w:szCs w:val="24"/>
        </w:rPr>
        <w:t xml:space="preserve">или </w:t>
      </w:r>
      <w:r w:rsidR="00967501" w:rsidRPr="00B3344A">
        <w:rPr>
          <w:rFonts w:ascii="Arial" w:hAnsi="Arial" w:cs="Arial"/>
          <w:sz w:val="24"/>
          <w:szCs w:val="24"/>
        </w:rPr>
        <w:t>отказа в предоставлении Муниципальной услуги</w:t>
      </w:r>
    </w:p>
    <w:p w:rsidR="006D0AC3" w:rsidRPr="00991240" w:rsidRDefault="00967501" w:rsidP="003C7834">
      <w:pPr>
        <w:pStyle w:val="5"/>
        <w:numPr>
          <w:ilvl w:val="2"/>
          <w:numId w:val="3"/>
        </w:numPr>
        <w:shd w:val="clear" w:color="auto" w:fill="auto"/>
        <w:tabs>
          <w:tab w:val="left" w:pos="1276"/>
          <w:tab w:val="left" w:pos="1537"/>
          <w:tab w:val="left" w:pos="1985"/>
        </w:tabs>
        <w:spacing w:line="240" w:lineRule="auto"/>
        <w:ind w:left="20" w:firstLine="720"/>
        <w:jc w:val="both"/>
        <w:rPr>
          <w:rFonts w:ascii="Arial" w:hAnsi="Arial" w:cs="Arial"/>
          <w:sz w:val="24"/>
          <w:szCs w:val="24"/>
        </w:rPr>
      </w:pPr>
      <w:r w:rsidRPr="00991240">
        <w:rPr>
          <w:rFonts w:ascii="Arial" w:hAnsi="Arial" w:cs="Arial"/>
          <w:sz w:val="24"/>
          <w:szCs w:val="24"/>
        </w:rPr>
        <w:t>Предоставление Муниципальной услуги приостанавливается на основании:</w:t>
      </w:r>
    </w:p>
    <w:p w:rsidR="006D0AC3" w:rsidRPr="00991240" w:rsidRDefault="00967501" w:rsidP="003C7834">
      <w:pPr>
        <w:pStyle w:val="5"/>
        <w:numPr>
          <w:ilvl w:val="0"/>
          <w:numId w:val="26"/>
        </w:numPr>
        <w:shd w:val="clear" w:color="auto" w:fill="auto"/>
        <w:tabs>
          <w:tab w:val="left" w:pos="1110"/>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письменного заявления Заявителя (представителя Заявителя) о приостановлении оказания Муниципальной услуги с указанием причин приостановления (далее - Заявление о приостановлении) (приложение № 2 к настоящему Регламенту).</w:t>
      </w:r>
    </w:p>
    <w:p w:rsidR="006D0AC3" w:rsidRPr="00991240" w:rsidRDefault="00967501" w:rsidP="003C7834">
      <w:pPr>
        <w:pStyle w:val="5"/>
        <w:numPr>
          <w:ilvl w:val="2"/>
          <w:numId w:val="3"/>
        </w:numPr>
        <w:shd w:val="clear" w:color="auto" w:fill="auto"/>
        <w:tabs>
          <w:tab w:val="left" w:pos="1276"/>
          <w:tab w:val="left" w:pos="1431"/>
          <w:tab w:val="left" w:pos="1985"/>
        </w:tabs>
        <w:spacing w:line="240" w:lineRule="auto"/>
        <w:ind w:left="20" w:firstLine="720"/>
        <w:jc w:val="both"/>
        <w:rPr>
          <w:rFonts w:ascii="Arial" w:hAnsi="Arial" w:cs="Arial"/>
          <w:sz w:val="24"/>
          <w:szCs w:val="24"/>
        </w:rPr>
      </w:pPr>
      <w:r w:rsidRPr="00991240">
        <w:rPr>
          <w:rFonts w:ascii="Arial" w:hAnsi="Arial" w:cs="Arial"/>
          <w:sz w:val="24"/>
          <w:szCs w:val="24"/>
        </w:rPr>
        <w:t>В приватизации жилого помещения отказывается в случаях, если:</w:t>
      </w:r>
    </w:p>
    <w:p w:rsidR="006D0AC3" w:rsidRPr="00991240" w:rsidRDefault="00967501" w:rsidP="003C7834">
      <w:pPr>
        <w:pStyle w:val="5"/>
        <w:numPr>
          <w:ilvl w:val="0"/>
          <w:numId w:val="25"/>
        </w:numPr>
        <w:shd w:val="clear" w:color="auto" w:fill="auto"/>
        <w:tabs>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жилое помещение не подлежит приватизации в соответствии с действующим законодательством;</w:t>
      </w:r>
    </w:p>
    <w:p w:rsidR="006D0AC3" w:rsidRPr="00991240" w:rsidRDefault="00967501" w:rsidP="003C7834">
      <w:pPr>
        <w:pStyle w:val="5"/>
        <w:numPr>
          <w:ilvl w:val="0"/>
          <w:numId w:val="25"/>
        </w:numPr>
        <w:shd w:val="clear" w:color="auto" w:fill="auto"/>
        <w:tabs>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 xml:space="preserve">жилое помещение не является собственностью муниципального образования </w:t>
      </w:r>
      <w:r w:rsidR="00CF34B0" w:rsidRPr="00991240">
        <w:rPr>
          <w:rFonts w:ascii="Arial" w:hAnsi="Arial" w:cs="Arial"/>
          <w:sz w:val="24"/>
          <w:szCs w:val="24"/>
        </w:rPr>
        <w:t>городское поселение Печенга Печенгского района Мурманской области</w:t>
      </w:r>
      <w:r w:rsidRPr="00991240">
        <w:rPr>
          <w:rFonts w:ascii="Arial" w:hAnsi="Arial" w:cs="Arial"/>
          <w:sz w:val="24"/>
          <w:szCs w:val="24"/>
        </w:rPr>
        <w:t>;</w:t>
      </w:r>
    </w:p>
    <w:p w:rsidR="006D0AC3" w:rsidRPr="00991240" w:rsidRDefault="00967501" w:rsidP="003C7834">
      <w:pPr>
        <w:pStyle w:val="5"/>
        <w:numPr>
          <w:ilvl w:val="0"/>
          <w:numId w:val="25"/>
        </w:numPr>
        <w:shd w:val="clear" w:color="auto" w:fill="auto"/>
        <w:tabs>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с Заявлением о приватизации жилого помещения обратилось ненадлежащее лицо;</w:t>
      </w:r>
    </w:p>
    <w:p w:rsidR="006D0AC3" w:rsidRPr="00991240" w:rsidRDefault="00967501" w:rsidP="003C7834">
      <w:pPr>
        <w:pStyle w:val="5"/>
        <w:numPr>
          <w:ilvl w:val="0"/>
          <w:numId w:val="25"/>
        </w:numPr>
        <w:shd w:val="clear" w:color="auto" w:fill="auto"/>
        <w:tabs>
          <w:tab w:val="left" w:pos="994"/>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отсутствует документальное подтверждение согласия на заключение договора приватизации кого-либо из граждан, занимающих данное жилое помещение на условиях социального найма, или временно отсутствующих граждан, за которыми в соответствии с действующим законодательством сохраняется право пользования жилым помещением;</w:t>
      </w:r>
    </w:p>
    <w:p w:rsidR="006D0AC3" w:rsidRPr="00991240" w:rsidRDefault="00967501" w:rsidP="003C7834">
      <w:pPr>
        <w:pStyle w:val="5"/>
        <w:numPr>
          <w:ilvl w:val="0"/>
          <w:numId w:val="25"/>
        </w:numPr>
        <w:shd w:val="clear" w:color="auto" w:fill="auto"/>
        <w:tabs>
          <w:tab w:val="left" w:pos="903"/>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документы, представленные Заявителями, по форме или содержанию не соответствуют требованиям действующего законодательства;</w:t>
      </w:r>
    </w:p>
    <w:p w:rsidR="006D0AC3" w:rsidRPr="00991240" w:rsidRDefault="00967501" w:rsidP="003C7834">
      <w:pPr>
        <w:pStyle w:val="5"/>
        <w:numPr>
          <w:ilvl w:val="0"/>
          <w:numId w:val="25"/>
        </w:numPr>
        <w:shd w:val="clear" w:color="auto" w:fill="auto"/>
        <w:tabs>
          <w:tab w:val="left" w:pos="942"/>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 xml:space="preserve">не представлены (или представлены не в полном объеме) документы, указанные </w:t>
      </w:r>
      <w:r w:rsidR="00267698" w:rsidRPr="00991240">
        <w:rPr>
          <w:rFonts w:ascii="Arial" w:hAnsi="Arial" w:cs="Arial"/>
          <w:sz w:val="24"/>
          <w:szCs w:val="24"/>
        </w:rPr>
        <w:t>в пункте</w:t>
      </w:r>
      <w:r w:rsidRPr="00991240">
        <w:rPr>
          <w:rFonts w:ascii="Arial" w:hAnsi="Arial" w:cs="Arial"/>
          <w:sz w:val="24"/>
          <w:szCs w:val="24"/>
        </w:rPr>
        <w:t xml:space="preserve"> 2.6.1 настоящего Регламента, </w:t>
      </w:r>
      <w:r w:rsidR="00267698" w:rsidRPr="00991240">
        <w:rPr>
          <w:rFonts w:ascii="Arial" w:hAnsi="Arial" w:cs="Arial"/>
          <w:sz w:val="24"/>
          <w:szCs w:val="24"/>
        </w:rPr>
        <w:t xml:space="preserve">а также </w:t>
      </w:r>
      <w:proofErr w:type="gramStart"/>
      <w:r w:rsidR="00267698" w:rsidRPr="00991240">
        <w:rPr>
          <w:rFonts w:ascii="Arial" w:hAnsi="Arial" w:cs="Arial"/>
          <w:sz w:val="24"/>
          <w:szCs w:val="24"/>
        </w:rPr>
        <w:t>документы</w:t>
      </w:r>
      <w:proofErr w:type="gramEnd"/>
      <w:r w:rsidR="00267698" w:rsidRPr="00991240">
        <w:rPr>
          <w:rFonts w:ascii="Arial" w:hAnsi="Arial" w:cs="Arial"/>
          <w:sz w:val="24"/>
          <w:szCs w:val="24"/>
        </w:rPr>
        <w:t xml:space="preserve"> </w:t>
      </w:r>
      <w:r w:rsidRPr="00991240">
        <w:rPr>
          <w:rFonts w:ascii="Arial" w:hAnsi="Arial" w:cs="Arial"/>
          <w:sz w:val="24"/>
          <w:szCs w:val="24"/>
        </w:rPr>
        <w:t>содержащие сведения о регистрации граждан по месту жительства в других муниципальных образованиях;</w:t>
      </w:r>
    </w:p>
    <w:p w:rsidR="006D0AC3" w:rsidRPr="00991240" w:rsidRDefault="00967501" w:rsidP="003C7834">
      <w:pPr>
        <w:pStyle w:val="5"/>
        <w:numPr>
          <w:ilvl w:val="0"/>
          <w:numId w:val="25"/>
        </w:numPr>
        <w:shd w:val="clear" w:color="auto" w:fill="auto"/>
        <w:tabs>
          <w:tab w:val="left" w:pos="946"/>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отсутствуют сведения о регистрации Заявителя по месту жительства в течение одного месяца и более (в случаях, если место проживания гражданина в течение указанного периода времени не установлено судом);</w:t>
      </w:r>
    </w:p>
    <w:p w:rsidR="006D0AC3" w:rsidRPr="00991240" w:rsidRDefault="00967501" w:rsidP="003C7834">
      <w:pPr>
        <w:pStyle w:val="5"/>
        <w:numPr>
          <w:ilvl w:val="0"/>
          <w:numId w:val="25"/>
        </w:numPr>
        <w:shd w:val="clear" w:color="auto" w:fill="auto"/>
        <w:tabs>
          <w:tab w:val="left" w:pos="1014"/>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на жилое помещение в установленном законодательством порядке наложен арест или ограничение (запрещение на совершение сделок);</w:t>
      </w:r>
    </w:p>
    <w:p w:rsidR="006D0AC3" w:rsidRPr="00991240" w:rsidRDefault="00967501" w:rsidP="003C7834">
      <w:pPr>
        <w:pStyle w:val="5"/>
        <w:numPr>
          <w:ilvl w:val="0"/>
          <w:numId w:val="25"/>
        </w:numPr>
        <w:shd w:val="clear" w:color="auto" w:fill="auto"/>
        <w:tabs>
          <w:tab w:val="left" w:pos="1134"/>
          <w:tab w:val="left" w:pos="1276"/>
          <w:tab w:val="left" w:pos="1985"/>
        </w:tabs>
        <w:spacing w:line="240" w:lineRule="auto"/>
        <w:ind w:left="0" w:firstLine="851"/>
        <w:jc w:val="both"/>
        <w:rPr>
          <w:rFonts w:ascii="Arial" w:hAnsi="Arial" w:cs="Arial"/>
          <w:sz w:val="24"/>
          <w:szCs w:val="24"/>
        </w:rPr>
      </w:pPr>
      <w:r w:rsidRPr="00991240">
        <w:rPr>
          <w:rFonts w:ascii="Arial" w:hAnsi="Arial" w:cs="Arial"/>
          <w:sz w:val="24"/>
          <w:szCs w:val="24"/>
        </w:rPr>
        <w:t>с Заявлением о приватизации обратился гражданин, который уже использовал право на приобретение в собственность жилого помещения в порядке бесплатной приватизации (за исключением граждан, которые стали собственниками жилого помещения в порядке его приватизации в период своего несовершеннолетия).</w:t>
      </w:r>
    </w:p>
    <w:p w:rsidR="006D0AC3" w:rsidRPr="00991240" w:rsidRDefault="00967501" w:rsidP="003C7834">
      <w:pPr>
        <w:pStyle w:val="5"/>
        <w:numPr>
          <w:ilvl w:val="2"/>
          <w:numId w:val="3"/>
        </w:numPr>
        <w:shd w:val="clear" w:color="auto" w:fill="auto"/>
        <w:tabs>
          <w:tab w:val="left" w:pos="1276"/>
          <w:tab w:val="left" w:pos="1418"/>
          <w:tab w:val="left" w:pos="1566"/>
          <w:tab w:val="left" w:pos="1985"/>
        </w:tabs>
        <w:spacing w:line="240" w:lineRule="auto"/>
        <w:ind w:left="20" w:firstLine="720"/>
        <w:jc w:val="both"/>
        <w:rPr>
          <w:rFonts w:ascii="Arial" w:hAnsi="Arial" w:cs="Arial"/>
          <w:sz w:val="24"/>
          <w:szCs w:val="24"/>
        </w:rPr>
      </w:pPr>
      <w:r w:rsidRPr="00991240">
        <w:rPr>
          <w:rFonts w:ascii="Arial" w:hAnsi="Arial" w:cs="Arial"/>
          <w:sz w:val="24"/>
          <w:szCs w:val="24"/>
        </w:rPr>
        <w:t xml:space="preserve">Отказ в предоставлении Муниципальной услуги должен быть мотивирован. Письменное уведомление об отказе в предоставлении Муниципальной </w:t>
      </w:r>
      <w:r w:rsidRPr="00991240">
        <w:rPr>
          <w:rFonts w:ascii="Arial" w:hAnsi="Arial" w:cs="Arial"/>
          <w:sz w:val="24"/>
          <w:szCs w:val="24"/>
        </w:rPr>
        <w:lastRenderedPageBreak/>
        <w:t xml:space="preserve">услуги направляется Заявителю почтовой или факсимильной связью, электронной почтой либо выдается Заявителю при личном обращении в </w:t>
      </w:r>
      <w:r w:rsidR="005F31F5" w:rsidRPr="00991240">
        <w:rPr>
          <w:rFonts w:ascii="Arial" w:hAnsi="Arial" w:cs="Arial"/>
          <w:sz w:val="24"/>
          <w:szCs w:val="24"/>
        </w:rPr>
        <w:t>ОМИ</w:t>
      </w:r>
      <w:r w:rsidRPr="00991240">
        <w:rPr>
          <w:rFonts w:ascii="Arial" w:hAnsi="Arial" w:cs="Arial"/>
          <w:sz w:val="24"/>
          <w:szCs w:val="24"/>
        </w:rPr>
        <w:t>.</w:t>
      </w:r>
    </w:p>
    <w:p w:rsidR="006D0AC3" w:rsidRPr="00991240" w:rsidRDefault="00967501" w:rsidP="003C7834">
      <w:pPr>
        <w:pStyle w:val="5"/>
        <w:numPr>
          <w:ilvl w:val="2"/>
          <w:numId w:val="3"/>
        </w:numPr>
        <w:shd w:val="clear" w:color="auto" w:fill="auto"/>
        <w:tabs>
          <w:tab w:val="left" w:pos="1276"/>
          <w:tab w:val="left" w:pos="1418"/>
          <w:tab w:val="left" w:pos="1566"/>
          <w:tab w:val="left" w:pos="1985"/>
        </w:tabs>
        <w:spacing w:line="240" w:lineRule="auto"/>
        <w:ind w:left="20" w:firstLine="720"/>
        <w:jc w:val="both"/>
        <w:rPr>
          <w:rFonts w:ascii="Arial" w:hAnsi="Arial" w:cs="Arial"/>
          <w:sz w:val="24"/>
          <w:szCs w:val="24"/>
        </w:rPr>
      </w:pPr>
      <w:r w:rsidRPr="00991240">
        <w:rPr>
          <w:rFonts w:ascii="Arial" w:hAnsi="Arial" w:cs="Arial"/>
          <w:sz w:val="24"/>
          <w:szCs w:val="24"/>
        </w:rPr>
        <w:t>Предоставление Муниципальной услуги прекращается в случаях:</w:t>
      </w:r>
    </w:p>
    <w:p w:rsidR="006D0AC3" w:rsidRPr="00991240" w:rsidRDefault="00967501" w:rsidP="003C7834">
      <w:pPr>
        <w:pStyle w:val="5"/>
        <w:numPr>
          <w:ilvl w:val="0"/>
          <w:numId w:val="27"/>
        </w:numPr>
        <w:shd w:val="clear" w:color="auto" w:fill="auto"/>
        <w:tabs>
          <w:tab w:val="left" w:pos="1124"/>
          <w:tab w:val="left" w:pos="1276"/>
          <w:tab w:val="left" w:pos="1418"/>
          <w:tab w:val="left" w:pos="1566"/>
          <w:tab w:val="left" w:pos="1985"/>
        </w:tabs>
        <w:spacing w:line="240" w:lineRule="auto"/>
        <w:ind w:left="0" w:firstLine="851"/>
        <w:jc w:val="both"/>
        <w:rPr>
          <w:rFonts w:ascii="Arial" w:hAnsi="Arial" w:cs="Arial"/>
          <w:sz w:val="24"/>
          <w:szCs w:val="24"/>
        </w:rPr>
      </w:pPr>
      <w:r w:rsidRPr="00991240">
        <w:rPr>
          <w:rFonts w:ascii="Arial" w:hAnsi="Arial" w:cs="Arial"/>
          <w:sz w:val="24"/>
          <w:szCs w:val="24"/>
        </w:rPr>
        <w:t xml:space="preserve">поступления в </w:t>
      </w:r>
      <w:r w:rsidR="005F31F5" w:rsidRPr="00991240">
        <w:rPr>
          <w:rFonts w:ascii="Arial" w:hAnsi="Arial" w:cs="Arial"/>
          <w:sz w:val="24"/>
          <w:szCs w:val="24"/>
        </w:rPr>
        <w:t>ОМИ</w:t>
      </w:r>
      <w:r w:rsidRPr="00991240">
        <w:rPr>
          <w:rFonts w:ascii="Arial" w:hAnsi="Arial" w:cs="Arial"/>
          <w:sz w:val="24"/>
          <w:szCs w:val="24"/>
        </w:rPr>
        <w:t xml:space="preserve"> заявления Заявителя о прекращении предоставления Муниципальной услуги и возврате документов (далее - Заявление о прекращении предоставления Муниципальной услуги) (приложение № 3 к настоящему Регламенту).</w:t>
      </w:r>
    </w:p>
    <w:p w:rsidR="006D0AC3" w:rsidRPr="00991240" w:rsidRDefault="00967501" w:rsidP="003C7834">
      <w:pPr>
        <w:pStyle w:val="5"/>
        <w:numPr>
          <w:ilvl w:val="0"/>
          <w:numId w:val="27"/>
        </w:numPr>
        <w:shd w:val="clear" w:color="auto" w:fill="auto"/>
        <w:tabs>
          <w:tab w:val="left" w:pos="903"/>
          <w:tab w:val="left" w:pos="1276"/>
          <w:tab w:val="left" w:pos="1418"/>
          <w:tab w:val="left" w:pos="1566"/>
          <w:tab w:val="left" w:pos="1985"/>
        </w:tabs>
        <w:spacing w:line="240" w:lineRule="auto"/>
        <w:ind w:left="0" w:firstLine="851"/>
        <w:jc w:val="both"/>
        <w:rPr>
          <w:rFonts w:ascii="Arial" w:hAnsi="Arial" w:cs="Arial"/>
          <w:sz w:val="24"/>
          <w:szCs w:val="24"/>
        </w:rPr>
      </w:pPr>
      <w:proofErr w:type="gramStart"/>
      <w:r w:rsidRPr="00991240">
        <w:rPr>
          <w:rFonts w:ascii="Arial" w:hAnsi="Arial" w:cs="Arial"/>
          <w:sz w:val="24"/>
          <w:szCs w:val="24"/>
        </w:rPr>
        <w:t>о</w:t>
      </w:r>
      <w:proofErr w:type="gramEnd"/>
      <w:r w:rsidRPr="00991240">
        <w:rPr>
          <w:rFonts w:ascii="Arial" w:hAnsi="Arial" w:cs="Arial"/>
          <w:sz w:val="24"/>
          <w:szCs w:val="24"/>
        </w:rPr>
        <w:t xml:space="preserve">боснованного отказа Управления </w:t>
      </w:r>
      <w:proofErr w:type="spellStart"/>
      <w:r w:rsidRPr="00991240">
        <w:rPr>
          <w:rFonts w:ascii="Arial" w:hAnsi="Arial" w:cs="Arial"/>
          <w:sz w:val="24"/>
          <w:szCs w:val="24"/>
        </w:rPr>
        <w:t>Росреестра</w:t>
      </w:r>
      <w:proofErr w:type="spellEnd"/>
      <w:r w:rsidRPr="00991240">
        <w:rPr>
          <w:rFonts w:ascii="Arial" w:hAnsi="Arial" w:cs="Arial"/>
          <w:sz w:val="24"/>
          <w:szCs w:val="24"/>
        </w:rPr>
        <w:t xml:space="preserve"> по Мурманской области в государственной регистрации перехода права собственности на жилое помещение.</w:t>
      </w:r>
    </w:p>
    <w:p w:rsidR="006D0AC3" w:rsidRPr="00991240" w:rsidRDefault="00967501" w:rsidP="003C7834">
      <w:pPr>
        <w:pStyle w:val="5"/>
        <w:numPr>
          <w:ilvl w:val="2"/>
          <w:numId w:val="3"/>
        </w:numPr>
        <w:shd w:val="clear" w:color="auto" w:fill="auto"/>
        <w:tabs>
          <w:tab w:val="left" w:pos="1276"/>
          <w:tab w:val="left" w:pos="1418"/>
          <w:tab w:val="left" w:pos="1566"/>
          <w:tab w:val="left" w:pos="1719"/>
          <w:tab w:val="left" w:pos="745"/>
          <w:tab w:val="left" w:pos="1985"/>
        </w:tabs>
        <w:spacing w:line="240" w:lineRule="auto"/>
        <w:ind w:firstLine="720"/>
        <w:jc w:val="both"/>
        <w:rPr>
          <w:rFonts w:ascii="Arial" w:hAnsi="Arial" w:cs="Arial"/>
          <w:sz w:val="24"/>
          <w:szCs w:val="24"/>
        </w:rPr>
      </w:pPr>
      <w:r w:rsidRPr="00991240">
        <w:rPr>
          <w:rFonts w:ascii="Arial" w:hAnsi="Arial" w:cs="Arial"/>
          <w:sz w:val="24"/>
          <w:szCs w:val="24"/>
        </w:rPr>
        <w:t xml:space="preserve">Непредставление (несвоевременное представление) Управлением </w:t>
      </w:r>
      <w:proofErr w:type="spellStart"/>
      <w:r w:rsidRPr="00991240">
        <w:rPr>
          <w:rFonts w:ascii="Arial" w:hAnsi="Arial" w:cs="Arial"/>
          <w:sz w:val="24"/>
          <w:szCs w:val="24"/>
        </w:rPr>
        <w:t>Ро</w:t>
      </w:r>
      <w:r w:rsidR="00711BC0" w:rsidRPr="00991240">
        <w:rPr>
          <w:rFonts w:ascii="Arial" w:hAnsi="Arial" w:cs="Arial"/>
          <w:sz w:val="24"/>
          <w:szCs w:val="24"/>
        </w:rPr>
        <w:t>среестра</w:t>
      </w:r>
      <w:proofErr w:type="spellEnd"/>
      <w:r w:rsidR="00711BC0" w:rsidRPr="00991240">
        <w:rPr>
          <w:rFonts w:ascii="Arial" w:hAnsi="Arial" w:cs="Arial"/>
          <w:sz w:val="24"/>
          <w:szCs w:val="24"/>
        </w:rPr>
        <w:t xml:space="preserve"> по Мурманской области в ОМИ </w:t>
      </w:r>
      <w:r w:rsidRPr="00991240">
        <w:rPr>
          <w:rFonts w:ascii="Arial" w:hAnsi="Arial" w:cs="Arial"/>
          <w:sz w:val="24"/>
          <w:szCs w:val="24"/>
        </w:rPr>
        <w:t>по межведомственному запросу документов и информации, указанных в пункте</w:t>
      </w:r>
      <w:r w:rsidR="00711BC0" w:rsidRPr="00991240">
        <w:rPr>
          <w:rFonts w:ascii="Arial" w:hAnsi="Arial" w:cs="Arial"/>
          <w:sz w:val="24"/>
          <w:szCs w:val="24"/>
        </w:rPr>
        <w:t xml:space="preserve"> 2.6.1. </w:t>
      </w:r>
      <w:r w:rsidRPr="00991240">
        <w:rPr>
          <w:rFonts w:ascii="Arial" w:hAnsi="Arial" w:cs="Arial"/>
          <w:sz w:val="24"/>
          <w:szCs w:val="24"/>
        </w:rPr>
        <w:t>настоящего Регламента, не может являться основанием для отказа в предоставлении Муниципальной услуги.</w:t>
      </w:r>
    </w:p>
    <w:p w:rsidR="00711BC0" w:rsidRPr="00991240" w:rsidRDefault="00711BC0" w:rsidP="00991240">
      <w:pPr>
        <w:pStyle w:val="5"/>
        <w:shd w:val="clear" w:color="auto" w:fill="auto"/>
        <w:tabs>
          <w:tab w:val="left" w:pos="1276"/>
          <w:tab w:val="left" w:pos="1418"/>
          <w:tab w:val="left" w:pos="1566"/>
          <w:tab w:val="left" w:pos="1719"/>
          <w:tab w:val="left" w:pos="745"/>
          <w:tab w:val="left" w:pos="1985"/>
        </w:tabs>
        <w:spacing w:line="240" w:lineRule="auto"/>
        <w:ind w:firstLine="851"/>
        <w:jc w:val="both"/>
        <w:rPr>
          <w:rFonts w:ascii="Arial" w:hAnsi="Arial" w:cs="Arial"/>
          <w:sz w:val="24"/>
          <w:szCs w:val="24"/>
        </w:rPr>
      </w:pPr>
    </w:p>
    <w:p w:rsidR="006D0AC3" w:rsidRPr="00B3344A" w:rsidRDefault="00A13439" w:rsidP="003C7834">
      <w:pPr>
        <w:pStyle w:val="5"/>
        <w:numPr>
          <w:ilvl w:val="1"/>
          <w:numId w:val="3"/>
        </w:numPr>
        <w:shd w:val="clear" w:color="auto" w:fill="auto"/>
        <w:tabs>
          <w:tab w:val="left" w:pos="426"/>
          <w:tab w:val="left" w:pos="1276"/>
          <w:tab w:val="left" w:pos="1418"/>
          <w:tab w:val="left" w:pos="1566"/>
          <w:tab w:val="left" w:pos="1605"/>
          <w:tab w:val="left" w:pos="1985"/>
        </w:tabs>
        <w:spacing w:line="240" w:lineRule="auto"/>
        <w:ind w:left="1980" w:hanging="860"/>
        <w:rPr>
          <w:rFonts w:ascii="Arial" w:hAnsi="Arial" w:cs="Arial"/>
          <w:sz w:val="24"/>
          <w:szCs w:val="24"/>
        </w:rPr>
      </w:pPr>
      <w:r w:rsidRPr="00991240">
        <w:rPr>
          <w:rFonts w:ascii="Arial" w:hAnsi="Arial" w:cs="Arial"/>
          <w:b/>
          <w:sz w:val="24"/>
          <w:szCs w:val="24"/>
        </w:rPr>
        <w:t xml:space="preserve"> </w:t>
      </w:r>
      <w:r w:rsidR="00967501" w:rsidRPr="00B3344A">
        <w:rPr>
          <w:rFonts w:ascii="Arial" w:hAnsi="Arial" w:cs="Arial"/>
          <w:sz w:val="24"/>
          <w:szCs w:val="24"/>
        </w:rPr>
        <w:t>Размер платы, взимаемой с Заявителя при предоставлении Муниципальной услуги, и способы ее взимания</w:t>
      </w:r>
    </w:p>
    <w:p w:rsidR="006D0AC3" w:rsidRPr="00991240" w:rsidRDefault="00967501" w:rsidP="00D52A2E">
      <w:pPr>
        <w:pStyle w:val="5"/>
        <w:numPr>
          <w:ilvl w:val="2"/>
          <w:numId w:val="3"/>
        </w:numPr>
        <w:shd w:val="clear" w:color="auto" w:fill="auto"/>
        <w:tabs>
          <w:tab w:val="left" w:pos="1276"/>
          <w:tab w:val="left" w:pos="1418"/>
          <w:tab w:val="left" w:pos="1566"/>
          <w:tab w:val="left" w:pos="1985"/>
        </w:tabs>
        <w:spacing w:line="240" w:lineRule="auto"/>
        <w:ind w:left="20" w:firstLine="831"/>
        <w:jc w:val="both"/>
        <w:rPr>
          <w:rFonts w:ascii="Arial" w:hAnsi="Arial" w:cs="Arial"/>
          <w:sz w:val="24"/>
          <w:szCs w:val="24"/>
        </w:rPr>
      </w:pPr>
      <w:r w:rsidRPr="00991240">
        <w:rPr>
          <w:rFonts w:ascii="Arial" w:hAnsi="Arial" w:cs="Arial"/>
          <w:sz w:val="24"/>
          <w:szCs w:val="24"/>
        </w:rPr>
        <w:t>Предоставление Муниципальной услуги осуществляется бесплатно.</w:t>
      </w:r>
    </w:p>
    <w:p w:rsidR="006D0AC3" w:rsidRPr="00991240" w:rsidRDefault="00967501" w:rsidP="003C7834">
      <w:pPr>
        <w:pStyle w:val="5"/>
        <w:numPr>
          <w:ilvl w:val="2"/>
          <w:numId w:val="3"/>
        </w:numPr>
        <w:shd w:val="clear" w:color="auto" w:fill="auto"/>
        <w:tabs>
          <w:tab w:val="left" w:pos="1276"/>
          <w:tab w:val="left" w:pos="1418"/>
          <w:tab w:val="left" w:pos="1566"/>
          <w:tab w:val="left" w:pos="1985"/>
        </w:tabs>
        <w:spacing w:line="240" w:lineRule="auto"/>
        <w:ind w:firstLine="851"/>
        <w:jc w:val="both"/>
        <w:rPr>
          <w:rFonts w:ascii="Arial" w:hAnsi="Arial" w:cs="Arial"/>
          <w:sz w:val="24"/>
          <w:szCs w:val="24"/>
        </w:rPr>
      </w:pPr>
      <w:r w:rsidRPr="00991240">
        <w:rPr>
          <w:rFonts w:ascii="Arial" w:hAnsi="Arial" w:cs="Arial"/>
          <w:sz w:val="24"/>
          <w:szCs w:val="24"/>
        </w:rPr>
        <w:t xml:space="preserve"> В соответствии со статьей 11 Федерального закона от 21.07.1997 № 122-ФЗ «О государственной регистрации прав на недвижимое имущество и сделок с ним» за государственную регистрацию прав взимается государственная пошлина, размер которой установлен статьей 333.33 Налогового кодекса Российской Федерации. Государственная пошлина взимается органами </w:t>
      </w:r>
      <w:proofErr w:type="spellStart"/>
      <w:r w:rsidRPr="00991240">
        <w:rPr>
          <w:rFonts w:ascii="Arial" w:hAnsi="Arial" w:cs="Arial"/>
          <w:sz w:val="24"/>
          <w:szCs w:val="24"/>
        </w:rPr>
        <w:t>Росреестра</w:t>
      </w:r>
      <w:proofErr w:type="spellEnd"/>
      <w:r w:rsidRPr="00991240">
        <w:rPr>
          <w:rFonts w:ascii="Arial" w:hAnsi="Arial" w:cs="Arial"/>
          <w:sz w:val="24"/>
          <w:szCs w:val="24"/>
        </w:rPr>
        <w:t xml:space="preserve"> через учреждения банков.</w:t>
      </w:r>
    </w:p>
    <w:p w:rsidR="001539C2" w:rsidRPr="00B3344A" w:rsidRDefault="001539C2" w:rsidP="00991240">
      <w:pPr>
        <w:pStyle w:val="5"/>
        <w:shd w:val="clear" w:color="auto" w:fill="auto"/>
        <w:tabs>
          <w:tab w:val="left" w:pos="1276"/>
          <w:tab w:val="left" w:pos="1418"/>
          <w:tab w:val="left" w:pos="1566"/>
          <w:tab w:val="left" w:pos="1985"/>
        </w:tabs>
        <w:spacing w:line="240" w:lineRule="auto"/>
        <w:ind w:firstLine="851"/>
        <w:jc w:val="both"/>
        <w:rPr>
          <w:rFonts w:ascii="Arial" w:hAnsi="Arial" w:cs="Arial"/>
          <w:sz w:val="24"/>
          <w:szCs w:val="24"/>
        </w:rPr>
      </w:pPr>
    </w:p>
    <w:p w:rsidR="00947125" w:rsidRPr="00B3344A" w:rsidRDefault="00947125" w:rsidP="003C7834">
      <w:pPr>
        <w:pStyle w:val="ac"/>
        <w:numPr>
          <w:ilvl w:val="1"/>
          <w:numId w:val="3"/>
        </w:numPr>
        <w:tabs>
          <w:tab w:val="left" w:pos="426"/>
          <w:tab w:val="left" w:pos="851"/>
          <w:tab w:val="left" w:pos="1276"/>
          <w:tab w:val="left" w:pos="1985"/>
          <w:tab w:val="left" w:pos="2681"/>
        </w:tabs>
        <w:jc w:val="center"/>
        <w:rPr>
          <w:rFonts w:ascii="Arial" w:hAnsi="Arial" w:cs="Arial"/>
        </w:rPr>
      </w:pPr>
      <w:r w:rsidRPr="00B3344A">
        <w:rPr>
          <w:rFonts w:ascii="Arial" w:hAnsi="Arial" w:cs="Arial"/>
        </w:rPr>
        <w:t>Максимальный срок ожидания в очереди при подаче заявления о предоставлении муниципальной услуги</w:t>
      </w:r>
      <w:r w:rsidR="00B3344A">
        <w:rPr>
          <w:rFonts w:ascii="Arial" w:hAnsi="Arial" w:cs="Arial"/>
        </w:rPr>
        <w:t xml:space="preserve"> </w:t>
      </w:r>
      <w:r w:rsidRPr="00B3344A">
        <w:rPr>
          <w:rFonts w:ascii="Arial" w:hAnsi="Arial" w:cs="Arial"/>
        </w:rPr>
        <w:t>и при получении результата предоставления муниципальной услуги</w:t>
      </w:r>
    </w:p>
    <w:p w:rsidR="00947125" w:rsidRPr="00991240" w:rsidRDefault="00947125" w:rsidP="00991240">
      <w:pPr>
        <w:tabs>
          <w:tab w:val="left" w:pos="1276"/>
          <w:tab w:val="left" w:pos="1985"/>
        </w:tabs>
        <w:ind w:firstLine="851"/>
        <w:jc w:val="both"/>
        <w:rPr>
          <w:rFonts w:ascii="Arial" w:hAnsi="Arial" w:cs="Arial"/>
        </w:rPr>
      </w:pPr>
      <w:r w:rsidRPr="00991240">
        <w:rPr>
          <w:rFonts w:ascii="Arial" w:hAnsi="Arial" w:cs="Arial"/>
        </w:rPr>
        <w:t>Максимальное время ожидания Заявителя в очереди при личной подаче письменного Заявления не должно превышать 15 минут.</w:t>
      </w:r>
    </w:p>
    <w:p w:rsidR="00947125" w:rsidRPr="00991240" w:rsidRDefault="00947125" w:rsidP="00991240">
      <w:pPr>
        <w:tabs>
          <w:tab w:val="left" w:pos="1276"/>
          <w:tab w:val="left" w:pos="1985"/>
        </w:tabs>
        <w:ind w:firstLine="851"/>
        <w:jc w:val="center"/>
        <w:rPr>
          <w:rFonts w:ascii="Arial" w:hAnsi="Arial" w:cs="Arial"/>
        </w:rPr>
      </w:pPr>
    </w:p>
    <w:p w:rsidR="00947125" w:rsidRPr="002E0836" w:rsidRDefault="00947125" w:rsidP="00991240">
      <w:pPr>
        <w:tabs>
          <w:tab w:val="left" w:pos="1276"/>
          <w:tab w:val="left" w:pos="1985"/>
        </w:tabs>
        <w:ind w:firstLine="851"/>
        <w:jc w:val="center"/>
        <w:rPr>
          <w:rFonts w:ascii="Arial" w:hAnsi="Arial" w:cs="Arial"/>
        </w:rPr>
      </w:pPr>
      <w:r w:rsidRPr="002E0836">
        <w:rPr>
          <w:rFonts w:ascii="Arial" w:hAnsi="Arial" w:cs="Arial"/>
        </w:rPr>
        <w:t>2.11. Срок регистрации заявления о предоставлении муниципальной услуги</w:t>
      </w:r>
    </w:p>
    <w:p w:rsidR="00947125" w:rsidRPr="00991240" w:rsidRDefault="00947125" w:rsidP="00991240">
      <w:pPr>
        <w:tabs>
          <w:tab w:val="left" w:pos="1276"/>
          <w:tab w:val="left" w:pos="1985"/>
        </w:tabs>
        <w:ind w:firstLine="851"/>
        <w:jc w:val="both"/>
        <w:rPr>
          <w:rFonts w:ascii="Arial" w:hAnsi="Arial" w:cs="Arial"/>
        </w:rPr>
      </w:pPr>
      <w:r w:rsidRPr="00991240">
        <w:rPr>
          <w:rFonts w:ascii="Arial" w:hAnsi="Arial" w:cs="Arial"/>
        </w:rPr>
        <w:t>Срок регистрации заявления о предоставлении муниципальной услуги составляет один рабочий день с момента поступления в Администрацию МО г.п. Печенга.</w:t>
      </w:r>
    </w:p>
    <w:p w:rsidR="00947125" w:rsidRPr="00991240" w:rsidRDefault="00947125" w:rsidP="00991240">
      <w:pPr>
        <w:pStyle w:val="ConsPlusNormal"/>
        <w:widowControl/>
        <w:tabs>
          <w:tab w:val="left" w:pos="720"/>
          <w:tab w:val="left" w:pos="1276"/>
          <w:tab w:val="left" w:pos="1985"/>
        </w:tabs>
        <w:ind w:firstLine="851"/>
        <w:jc w:val="both"/>
        <w:rPr>
          <w:rFonts w:ascii="Arial" w:hAnsi="Arial" w:cs="Arial"/>
          <w:sz w:val="24"/>
          <w:szCs w:val="24"/>
        </w:rPr>
      </w:pPr>
    </w:p>
    <w:p w:rsidR="00947125" w:rsidRPr="002E0836" w:rsidRDefault="00947125" w:rsidP="00991240">
      <w:pPr>
        <w:pStyle w:val="ConsPlusNormal"/>
        <w:widowControl/>
        <w:tabs>
          <w:tab w:val="left" w:pos="1276"/>
          <w:tab w:val="left" w:pos="1701"/>
          <w:tab w:val="left" w:pos="1985"/>
        </w:tabs>
        <w:ind w:firstLine="851"/>
        <w:jc w:val="center"/>
        <w:rPr>
          <w:rFonts w:ascii="Arial" w:hAnsi="Arial" w:cs="Arial"/>
          <w:sz w:val="24"/>
          <w:szCs w:val="24"/>
        </w:rPr>
      </w:pPr>
      <w:r w:rsidRPr="002E0836">
        <w:rPr>
          <w:rFonts w:ascii="Arial" w:hAnsi="Arial" w:cs="Arial"/>
          <w:sz w:val="24"/>
          <w:szCs w:val="24"/>
        </w:rPr>
        <w:t>2.12. Требования к местам предоставления муниципальной услуги</w:t>
      </w:r>
    </w:p>
    <w:p w:rsidR="00947125" w:rsidRPr="00991240" w:rsidRDefault="00947125" w:rsidP="003C7834">
      <w:pPr>
        <w:numPr>
          <w:ilvl w:val="2"/>
          <w:numId w:val="21"/>
        </w:numPr>
        <w:tabs>
          <w:tab w:val="left" w:pos="1276"/>
          <w:tab w:val="left" w:pos="1701"/>
          <w:tab w:val="left" w:pos="1753"/>
          <w:tab w:val="left" w:pos="1985"/>
        </w:tabs>
        <w:ind w:left="0" w:firstLine="851"/>
        <w:jc w:val="both"/>
        <w:rPr>
          <w:rFonts w:ascii="Arial" w:hAnsi="Arial" w:cs="Arial"/>
        </w:rPr>
      </w:pPr>
      <w:r w:rsidRPr="00991240">
        <w:rPr>
          <w:rFonts w:ascii="Arial" w:hAnsi="Arial" w:cs="Arial"/>
        </w:rPr>
        <w:t xml:space="preserve"> В помещения для предоставления муниципальной услуги, включающие места для ожидания, информирования и приёма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w:t>
      </w:r>
    </w:p>
    <w:p w:rsidR="00947125" w:rsidRPr="00991240" w:rsidRDefault="00947125" w:rsidP="00525162">
      <w:pPr>
        <w:numPr>
          <w:ilvl w:val="2"/>
          <w:numId w:val="21"/>
        </w:numPr>
        <w:tabs>
          <w:tab w:val="left" w:pos="1276"/>
          <w:tab w:val="left" w:pos="1701"/>
          <w:tab w:val="left" w:pos="1985"/>
        </w:tabs>
        <w:ind w:left="0" w:firstLine="851"/>
        <w:jc w:val="both"/>
        <w:rPr>
          <w:rFonts w:ascii="Arial" w:hAnsi="Arial" w:cs="Arial"/>
        </w:rPr>
      </w:pPr>
      <w:r w:rsidRPr="00991240">
        <w:rPr>
          <w:rFonts w:ascii="Arial" w:hAnsi="Arial" w:cs="Arial"/>
        </w:rPr>
        <w:t xml:space="preserve"> Помещение, предназначенное для ознакомления Заявителей с информационными материалами, должно быть оснащено:</w:t>
      </w:r>
    </w:p>
    <w:p w:rsidR="00947125" w:rsidRPr="00991240" w:rsidRDefault="00947125" w:rsidP="00525162">
      <w:pPr>
        <w:numPr>
          <w:ilvl w:val="0"/>
          <w:numId w:val="22"/>
        </w:numPr>
        <w:tabs>
          <w:tab w:val="left" w:pos="878"/>
          <w:tab w:val="left" w:pos="1276"/>
          <w:tab w:val="left" w:pos="1701"/>
          <w:tab w:val="left" w:pos="1985"/>
        </w:tabs>
        <w:ind w:firstLine="851"/>
        <w:jc w:val="both"/>
        <w:rPr>
          <w:rFonts w:ascii="Arial" w:hAnsi="Arial" w:cs="Arial"/>
        </w:rPr>
      </w:pPr>
      <w:r w:rsidRPr="00991240">
        <w:rPr>
          <w:rFonts w:ascii="Arial" w:hAnsi="Arial" w:cs="Arial"/>
        </w:rPr>
        <w:t xml:space="preserve">  информационными стендами;</w:t>
      </w:r>
    </w:p>
    <w:p w:rsidR="00947125" w:rsidRPr="00991240" w:rsidRDefault="00947125" w:rsidP="00525162">
      <w:pPr>
        <w:numPr>
          <w:ilvl w:val="0"/>
          <w:numId w:val="22"/>
        </w:numPr>
        <w:tabs>
          <w:tab w:val="left" w:pos="1057"/>
          <w:tab w:val="left" w:pos="1276"/>
          <w:tab w:val="left" w:pos="1701"/>
          <w:tab w:val="left" w:pos="1985"/>
        </w:tabs>
        <w:ind w:firstLine="851"/>
        <w:jc w:val="both"/>
        <w:rPr>
          <w:rFonts w:ascii="Arial" w:hAnsi="Arial" w:cs="Arial"/>
        </w:rPr>
      </w:pPr>
      <w:r w:rsidRPr="00991240">
        <w:rPr>
          <w:rFonts w:ascii="Arial" w:hAnsi="Arial" w:cs="Arial"/>
        </w:rPr>
        <w:t>стульями и столами для возможности заполнения заявления и оформления документов.</w:t>
      </w:r>
    </w:p>
    <w:p w:rsidR="00947125" w:rsidRPr="00991240" w:rsidRDefault="00947125" w:rsidP="00525162">
      <w:pPr>
        <w:tabs>
          <w:tab w:val="left" w:pos="1276"/>
          <w:tab w:val="left" w:pos="1701"/>
          <w:tab w:val="left" w:pos="1985"/>
        </w:tabs>
        <w:ind w:firstLine="851"/>
        <w:jc w:val="both"/>
        <w:rPr>
          <w:rFonts w:ascii="Arial" w:hAnsi="Arial" w:cs="Arial"/>
        </w:rPr>
      </w:pPr>
      <w:r w:rsidRPr="00991240">
        <w:rPr>
          <w:rFonts w:ascii="Arial" w:hAnsi="Arial" w:cs="Arial"/>
        </w:rPr>
        <w:t>На информационных стендах размещается следующая информация:</w:t>
      </w:r>
    </w:p>
    <w:p w:rsidR="00947125" w:rsidRPr="00991240" w:rsidRDefault="00947125" w:rsidP="00525162">
      <w:pPr>
        <w:numPr>
          <w:ilvl w:val="1"/>
          <w:numId w:val="23"/>
        </w:numPr>
        <w:tabs>
          <w:tab w:val="left" w:pos="927"/>
          <w:tab w:val="left" w:pos="1276"/>
          <w:tab w:val="left" w:pos="1701"/>
          <w:tab w:val="left" w:pos="1985"/>
        </w:tabs>
        <w:ind w:firstLine="851"/>
        <w:jc w:val="both"/>
        <w:rPr>
          <w:rFonts w:ascii="Arial" w:hAnsi="Arial" w:cs="Arial"/>
        </w:rPr>
      </w:pPr>
      <w:r w:rsidRPr="00991240">
        <w:rPr>
          <w:rFonts w:ascii="Arial" w:hAnsi="Arial" w:cs="Arial"/>
        </w:rPr>
        <w:t>извлечения из законодательных и иных нормативных правовых актов, содержащих сведения о порядке предоставления муниципальной услуги;</w:t>
      </w:r>
    </w:p>
    <w:p w:rsidR="00947125" w:rsidRPr="00991240" w:rsidRDefault="00947125" w:rsidP="00525162">
      <w:pPr>
        <w:numPr>
          <w:ilvl w:val="1"/>
          <w:numId w:val="23"/>
        </w:numPr>
        <w:tabs>
          <w:tab w:val="left" w:pos="878"/>
          <w:tab w:val="left" w:pos="1276"/>
          <w:tab w:val="left" w:pos="1701"/>
          <w:tab w:val="left" w:pos="1985"/>
        </w:tabs>
        <w:ind w:firstLine="851"/>
        <w:jc w:val="both"/>
        <w:rPr>
          <w:rFonts w:ascii="Arial" w:hAnsi="Arial" w:cs="Arial"/>
        </w:rPr>
      </w:pPr>
      <w:r w:rsidRPr="00991240">
        <w:rPr>
          <w:rFonts w:ascii="Arial" w:hAnsi="Arial" w:cs="Arial"/>
        </w:rPr>
        <w:t>извлечения из текста настоящего Административного регламента;</w:t>
      </w:r>
    </w:p>
    <w:p w:rsidR="00947125" w:rsidRPr="00991240" w:rsidRDefault="00947125" w:rsidP="00525162">
      <w:pPr>
        <w:numPr>
          <w:ilvl w:val="1"/>
          <w:numId w:val="23"/>
        </w:numPr>
        <w:tabs>
          <w:tab w:val="left" w:pos="908"/>
          <w:tab w:val="left" w:pos="1276"/>
          <w:tab w:val="left" w:pos="1701"/>
          <w:tab w:val="left" w:pos="1985"/>
        </w:tabs>
        <w:ind w:firstLine="851"/>
        <w:jc w:val="both"/>
        <w:rPr>
          <w:rFonts w:ascii="Arial" w:hAnsi="Arial" w:cs="Arial"/>
        </w:rPr>
      </w:pPr>
      <w:r w:rsidRPr="00991240">
        <w:rPr>
          <w:rFonts w:ascii="Arial" w:hAnsi="Arial" w:cs="Arial"/>
        </w:rPr>
        <w:t>блок-схема и краткое описание порядка предоставления муниципальной услуги;</w:t>
      </w:r>
    </w:p>
    <w:p w:rsidR="00947125" w:rsidRPr="00991240" w:rsidRDefault="00947125" w:rsidP="00525162">
      <w:pPr>
        <w:numPr>
          <w:ilvl w:val="1"/>
          <w:numId w:val="23"/>
        </w:numPr>
        <w:tabs>
          <w:tab w:val="left" w:pos="898"/>
          <w:tab w:val="left" w:pos="1276"/>
          <w:tab w:val="left" w:pos="1701"/>
          <w:tab w:val="left" w:pos="1985"/>
        </w:tabs>
        <w:ind w:firstLine="851"/>
        <w:jc w:val="both"/>
        <w:rPr>
          <w:rFonts w:ascii="Arial" w:hAnsi="Arial" w:cs="Arial"/>
        </w:rPr>
      </w:pPr>
      <w:r w:rsidRPr="00991240">
        <w:rPr>
          <w:rFonts w:ascii="Arial" w:hAnsi="Arial" w:cs="Arial"/>
        </w:rPr>
        <w:t>перечень документов, необходимых для предоставления муниципальной услуги;</w:t>
      </w:r>
    </w:p>
    <w:p w:rsidR="00947125" w:rsidRPr="00991240" w:rsidRDefault="00947125" w:rsidP="00525162">
      <w:pPr>
        <w:numPr>
          <w:ilvl w:val="1"/>
          <w:numId w:val="23"/>
        </w:numPr>
        <w:tabs>
          <w:tab w:val="left" w:pos="908"/>
          <w:tab w:val="left" w:pos="1276"/>
          <w:tab w:val="left" w:pos="1701"/>
          <w:tab w:val="left" w:pos="1985"/>
        </w:tabs>
        <w:ind w:firstLine="851"/>
        <w:jc w:val="both"/>
        <w:rPr>
          <w:rFonts w:ascii="Arial" w:hAnsi="Arial" w:cs="Arial"/>
        </w:rPr>
      </w:pPr>
      <w:r w:rsidRPr="00991240">
        <w:rPr>
          <w:rFonts w:ascii="Arial" w:hAnsi="Arial" w:cs="Arial"/>
        </w:rPr>
        <w:t xml:space="preserve">порядок обжалования решений, действий или бездействия должностных </w:t>
      </w:r>
      <w:r w:rsidRPr="00991240">
        <w:rPr>
          <w:rFonts w:ascii="Arial" w:hAnsi="Arial" w:cs="Arial"/>
        </w:rPr>
        <w:lastRenderedPageBreak/>
        <w:t>лиц администрации МО г.п. Печенга.</w:t>
      </w:r>
    </w:p>
    <w:p w:rsidR="00947125" w:rsidRPr="00991240" w:rsidRDefault="00947125" w:rsidP="003C7834">
      <w:pPr>
        <w:numPr>
          <w:ilvl w:val="2"/>
          <w:numId w:val="21"/>
        </w:numPr>
        <w:tabs>
          <w:tab w:val="left" w:pos="1276"/>
          <w:tab w:val="left" w:pos="1580"/>
          <w:tab w:val="left" w:pos="1701"/>
          <w:tab w:val="left" w:pos="1985"/>
        </w:tabs>
        <w:ind w:left="0" w:firstLine="851"/>
        <w:jc w:val="both"/>
        <w:rPr>
          <w:rFonts w:ascii="Arial" w:hAnsi="Arial" w:cs="Arial"/>
        </w:rPr>
      </w:pPr>
      <w:r w:rsidRPr="00991240">
        <w:rPr>
          <w:rFonts w:ascii="Arial" w:hAnsi="Arial" w:cs="Arial"/>
        </w:rPr>
        <w:t xml:space="preserve"> Места для ожидания приёма должны быть оборудованы стульями (кресельными секциями) и (или) скамьями.</w:t>
      </w:r>
    </w:p>
    <w:p w:rsidR="00947125" w:rsidRPr="00991240" w:rsidRDefault="00947125" w:rsidP="003C7834">
      <w:pPr>
        <w:numPr>
          <w:ilvl w:val="2"/>
          <w:numId w:val="21"/>
        </w:numPr>
        <w:tabs>
          <w:tab w:val="left" w:pos="1276"/>
          <w:tab w:val="left" w:pos="1575"/>
          <w:tab w:val="left" w:pos="1701"/>
          <w:tab w:val="left" w:pos="1985"/>
        </w:tabs>
        <w:ind w:left="0" w:firstLine="851"/>
        <w:jc w:val="both"/>
        <w:rPr>
          <w:rFonts w:ascii="Arial" w:hAnsi="Arial" w:cs="Arial"/>
        </w:rPr>
      </w:pPr>
      <w:r w:rsidRPr="00991240">
        <w:rPr>
          <w:rFonts w:ascii="Arial" w:hAnsi="Arial" w:cs="Arial"/>
        </w:rPr>
        <w:t>В помещениях, где осуществляется приём Заявителей по вопросам предоставления муниципальной услуги, должна быть предусмотрена возможность оформления Заявителем необходимых документов.</w:t>
      </w:r>
    </w:p>
    <w:p w:rsidR="00947125" w:rsidRPr="00991240" w:rsidRDefault="00947125" w:rsidP="003C7834">
      <w:pPr>
        <w:numPr>
          <w:ilvl w:val="2"/>
          <w:numId w:val="21"/>
        </w:numPr>
        <w:tabs>
          <w:tab w:val="left" w:pos="1276"/>
          <w:tab w:val="left" w:pos="1614"/>
          <w:tab w:val="left" w:pos="1701"/>
          <w:tab w:val="left" w:pos="1985"/>
        </w:tabs>
        <w:ind w:left="0" w:firstLine="851"/>
        <w:jc w:val="both"/>
        <w:rPr>
          <w:rFonts w:ascii="Arial" w:hAnsi="Arial" w:cs="Arial"/>
        </w:rPr>
      </w:pPr>
      <w:r w:rsidRPr="00991240">
        <w:rPr>
          <w:rFonts w:ascii="Arial" w:hAnsi="Arial" w:cs="Arial"/>
        </w:rPr>
        <w:t xml:space="preserve"> Рабочие места муниципальных служащих ОМИ оснащаются настенными вывесками с указанием фамилии, имени, отчества и должности.</w:t>
      </w:r>
    </w:p>
    <w:p w:rsidR="00947125" w:rsidRPr="00991240" w:rsidRDefault="00947125" w:rsidP="003C7834">
      <w:pPr>
        <w:numPr>
          <w:ilvl w:val="2"/>
          <w:numId w:val="21"/>
        </w:numPr>
        <w:tabs>
          <w:tab w:val="left" w:pos="1276"/>
          <w:tab w:val="left" w:pos="1570"/>
          <w:tab w:val="left" w:pos="1701"/>
          <w:tab w:val="left" w:pos="1985"/>
        </w:tabs>
        <w:ind w:left="0" w:firstLine="851"/>
        <w:jc w:val="both"/>
        <w:rPr>
          <w:rFonts w:ascii="Arial" w:hAnsi="Arial" w:cs="Arial"/>
        </w:rPr>
      </w:pPr>
      <w:r w:rsidRPr="00991240">
        <w:rPr>
          <w:rFonts w:ascii="Arial" w:hAnsi="Arial" w:cs="Arial"/>
        </w:rPr>
        <w:t xml:space="preserve"> Рабочее место муниципального служащего ОМИ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947125" w:rsidRPr="00991240" w:rsidRDefault="00947125" w:rsidP="003C7834">
      <w:pPr>
        <w:numPr>
          <w:ilvl w:val="2"/>
          <w:numId w:val="21"/>
        </w:numPr>
        <w:tabs>
          <w:tab w:val="left" w:pos="1276"/>
          <w:tab w:val="left" w:pos="1701"/>
          <w:tab w:val="left" w:pos="1985"/>
        </w:tabs>
        <w:ind w:left="0" w:firstLine="851"/>
        <w:jc w:val="both"/>
        <w:rPr>
          <w:rFonts w:ascii="Arial" w:hAnsi="Arial" w:cs="Arial"/>
        </w:rPr>
      </w:pPr>
      <w:r w:rsidRPr="00991240">
        <w:rPr>
          <w:rFonts w:ascii="Arial" w:hAnsi="Arial" w:cs="Arial"/>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947125" w:rsidRPr="00991240" w:rsidRDefault="00947125" w:rsidP="00991240">
      <w:pPr>
        <w:pStyle w:val="af0"/>
        <w:tabs>
          <w:tab w:val="left" w:pos="1276"/>
          <w:tab w:val="left" w:pos="1985"/>
        </w:tabs>
        <w:ind w:firstLine="851"/>
        <w:jc w:val="both"/>
        <w:rPr>
          <w:rFonts w:ascii="Arial" w:hAnsi="Arial" w:cs="Arial"/>
        </w:rPr>
      </w:pPr>
    </w:p>
    <w:p w:rsidR="00947125" w:rsidRPr="002E0836" w:rsidRDefault="00947125" w:rsidP="00991240">
      <w:pPr>
        <w:pStyle w:val="ConsPlusNormal"/>
        <w:widowControl/>
        <w:tabs>
          <w:tab w:val="left" w:pos="1276"/>
          <w:tab w:val="left" w:pos="1985"/>
        </w:tabs>
        <w:ind w:firstLine="851"/>
        <w:jc w:val="center"/>
        <w:rPr>
          <w:rFonts w:ascii="Arial" w:hAnsi="Arial" w:cs="Arial"/>
          <w:sz w:val="24"/>
          <w:szCs w:val="24"/>
        </w:rPr>
      </w:pPr>
      <w:r w:rsidRPr="002E0836">
        <w:rPr>
          <w:rFonts w:ascii="Arial" w:hAnsi="Arial" w:cs="Arial"/>
          <w:sz w:val="24"/>
          <w:szCs w:val="24"/>
        </w:rPr>
        <w:t>2.13. Показатели доступности и качества предоставления муниципальной услуги</w:t>
      </w:r>
    </w:p>
    <w:p w:rsidR="00947125" w:rsidRPr="00991240" w:rsidRDefault="00947125" w:rsidP="003C7834">
      <w:pPr>
        <w:numPr>
          <w:ilvl w:val="2"/>
          <w:numId w:val="24"/>
        </w:numPr>
        <w:tabs>
          <w:tab w:val="left" w:pos="1276"/>
          <w:tab w:val="left" w:pos="1662"/>
          <w:tab w:val="left" w:pos="1985"/>
        </w:tabs>
        <w:ind w:left="0" w:firstLine="851"/>
        <w:jc w:val="both"/>
        <w:rPr>
          <w:rFonts w:ascii="Arial" w:hAnsi="Arial" w:cs="Arial"/>
        </w:rPr>
      </w:pPr>
      <w:r w:rsidRPr="00991240">
        <w:rPr>
          <w:rFonts w:ascii="Arial" w:hAnsi="Arial" w:cs="Arial"/>
        </w:rPr>
        <w:t>В состав показателей доступности и качества предоставления муниципальной услуги входят количественные и качественные показатели.</w:t>
      </w:r>
    </w:p>
    <w:p w:rsidR="00947125" w:rsidRPr="00991240" w:rsidRDefault="00947125" w:rsidP="003C7834">
      <w:pPr>
        <w:numPr>
          <w:ilvl w:val="2"/>
          <w:numId w:val="24"/>
        </w:numPr>
        <w:tabs>
          <w:tab w:val="left" w:pos="1276"/>
          <w:tab w:val="left" w:pos="1560"/>
          <w:tab w:val="left" w:pos="1985"/>
        </w:tabs>
        <w:ind w:left="0" w:firstLine="851"/>
        <w:jc w:val="both"/>
        <w:rPr>
          <w:rFonts w:ascii="Arial" w:hAnsi="Arial" w:cs="Arial"/>
        </w:rPr>
      </w:pPr>
      <w:r w:rsidRPr="00991240">
        <w:rPr>
          <w:rFonts w:ascii="Arial" w:hAnsi="Arial" w:cs="Arial"/>
        </w:rPr>
        <w:t>В группу количественных показателей доступности входят:</w:t>
      </w:r>
    </w:p>
    <w:p w:rsidR="00947125" w:rsidRPr="00991240" w:rsidRDefault="00947125" w:rsidP="003C7834">
      <w:pPr>
        <w:pStyle w:val="ac"/>
        <w:numPr>
          <w:ilvl w:val="0"/>
          <w:numId w:val="28"/>
        </w:numPr>
        <w:tabs>
          <w:tab w:val="left" w:pos="975"/>
          <w:tab w:val="left" w:pos="1134"/>
          <w:tab w:val="left" w:pos="1276"/>
          <w:tab w:val="left" w:pos="1985"/>
        </w:tabs>
        <w:ind w:left="0" w:firstLine="851"/>
        <w:jc w:val="both"/>
        <w:rPr>
          <w:rFonts w:ascii="Arial" w:hAnsi="Arial" w:cs="Arial"/>
        </w:rPr>
      </w:pPr>
      <w:r w:rsidRPr="00991240">
        <w:rPr>
          <w:rFonts w:ascii="Arial" w:hAnsi="Arial" w:cs="Arial"/>
        </w:rPr>
        <w:t>количество взаимодействий Заявителя с должностными лицами при предоставлении муниципальной услуги - не более двух;</w:t>
      </w:r>
    </w:p>
    <w:p w:rsidR="00947125" w:rsidRPr="00991240" w:rsidRDefault="00947125" w:rsidP="003C7834">
      <w:pPr>
        <w:pStyle w:val="ac"/>
        <w:numPr>
          <w:ilvl w:val="0"/>
          <w:numId w:val="28"/>
        </w:numPr>
        <w:tabs>
          <w:tab w:val="left" w:pos="878"/>
          <w:tab w:val="left" w:pos="1134"/>
          <w:tab w:val="left" w:pos="1276"/>
          <w:tab w:val="left" w:pos="1985"/>
        </w:tabs>
        <w:ind w:left="0" w:firstLine="851"/>
        <w:jc w:val="both"/>
        <w:rPr>
          <w:rFonts w:ascii="Arial" w:hAnsi="Arial" w:cs="Arial"/>
        </w:rPr>
      </w:pPr>
      <w:r w:rsidRPr="00991240">
        <w:rPr>
          <w:rFonts w:ascii="Arial" w:hAnsi="Arial" w:cs="Arial"/>
        </w:rPr>
        <w:t>время ожидания предоставления муниципальной услуги;</w:t>
      </w:r>
    </w:p>
    <w:p w:rsidR="00947125" w:rsidRPr="00991240" w:rsidRDefault="00947125" w:rsidP="003C7834">
      <w:pPr>
        <w:pStyle w:val="ac"/>
        <w:numPr>
          <w:ilvl w:val="0"/>
          <w:numId w:val="28"/>
        </w:numPr>
        <w:tabs>
          <w:tab w:val="left" w:pos="878"/>
          <w:tab w:val="left" w:pos="1134"/>
          <w:tab w:val="left" w:pos="1276"/>
          <w:tab w:val="left" w:pos="1985"/>
        </w:tabs>
        <w:ind w:left="0" w:firstLine="851"/>
        <w:jc w:val="both"/>
        <w:rPr>
          <w:rFonts w:ascii="Arial" w:hAnsi="Arial" w:cs="Arial"/>
        </w:rPr>
      </w:pPr>
      <w:r w:rsidRPr="00991240">
        <w:rPr>
          <w:rFonts w:ascii="Arial" w:hAnsi="Arial" w:cs="Arial"/>
        </w:rPr>
        <w:t>график работы администрации.</w:t>
      </w:r>
    </w:p>
    <w:p w:rsidR="00947125" w:rsidRPr="00991240" w:rsidRDefault="00947125" w:rsidP="00991240">
      <w:pPr>
        <w:tabs>
          <w:tab w:val="left" w:pos="1276"/>
          <w:tab w:val="left" w:pos="1985"/>
        </w:tabs>
        <w:ind w:firstLine="851"/>
        <w:jc w:val="both"/>
        <w:rPr>
          <w:rFonts w:ascii="Arial" w:hAnsi="Arial" w:cs="Arial"/>
        </w:rPr>
      </w:pPr>
      <w:r w:rsidRPr="00991240">
        <w:rPr>
          <w:rFonts w:ascii="Arial" w:hAnsi="Arial" w:cs="Arial"/>
        </w:rPr>
        <w:t>В число качественных показателей доступности предоставляемой услуги входят:</w:t>
      </w:r>
    </w:p>
    <w:p w:rsidR="00947125" w:rsidRPr="00991240" w:rsidRDefault="00947125" w:rsidP="003C7834">
      <w:pPr>
        <w:pStyle w:val="ac"/>
        <w:numPr>
          <w:ilvl w:val="0"/>
          <w:numId w:val="29"/>
        </w:numPr>
        <w:tabs>
          <w:tab w:val="left" w:pos="874"/>
          <w:tab w:val="left" w:pos="1134"/>
          <w:tab w:val="left" w:pos="1276"/>
          <w:tab w:val="left" w:pos="1985"/>
        </w:tabs>
        <w:ind w:left="0" w:firstLine="851"/>
        <w:jc w:val="both"/>
        <w:rPr>
          <w:rFonts w:ascii="Arial" w:hAnsi="Arial" w:cs="Arial"/>
        </w:rPr>
      </w:pPr>
      <w:r w:rsidRPr="00991240">
        <w:rPr>
          <w:rFonts w:ascii="Arial" w:hAnsi="Arial" w:cs="Arial"/>
        </w:rPr>
        <w:t>достоверность информации о предоставляемой муниципальной услуге;</w:t>
      </w:r>
    </w:p>
    <w:p w:rsidR="00947125" w:rsidRPr="00991240" w:rsidRDefault="00947125" w:rsidP="003C7834">
      <w:pPr>
        <w:pStyle w:val="ac"/>
        <w:numPr>
          <w:ilvl w:val="0"/>
          <w:numId w:val="29"/>
        </w:numPr>
        <w:tabs>
          <w:tab w:val="left" w:pos="989"/>
          <w:tab w:val="left" w:pos="1134"/>
          <w:tab w:val="left" w:pos="1276"/>
          <w:tab w:val="left" w:pos="1985"/>
        </w:tabs>
        <w:ind w:left="0" w:firstLine="851"/>
        <w:jc w:val="both"/>
        <w:rPr>
          <w:rFonts w:ascii="Arial" w:hAnsi="Arial" w:cs="Arial"/>
        </w:rPr>
      </w:pPr>
      <w:r w:rsidRPr="00991240">
        <w:rPr>
          <w:rFonts w:ascii="Arial" w:hAnsi="Arial" w:cs="Arial"/>
        </w:rPr>
        <w:t>простота и ясность изложения информационных и инструктивных документов.</w:t>
      </w:r>
    </w:p>
    <w:p w:rsidR="00947125" w:rsidRPr="00991240" w:rsidRDefault="00947125" w:rsidP="003C7834">
      <w:pPr>
        <w:numPr>
          <w:ilvl w:val="2"/>
          <w:numId w:val="24"/>
        </w:numPr>
        <w:tabs>
          <w:tab w:val="left" w:pos="1276"/>
          <w:tab w:val="left" w:pos="1594"/>
          <w:tab w:val="left" w:pos="1985"/>
        </w:tabs>
        <w:ind w:left="0" w:firstLine="851"/>
        <w:jc w:val="both"/>
        <w:rPr>
          <w:rFonts w:ascii="Arial" w:hAnsi="Arial" w:cs="Arial"/>
        </w:rPr>
      </w:pPr>
      <w:r w:rsidRPr="00991240">
        <w:rPr>
          <w:rFonts w:ascii="Arial" w:hAnsi="Arial" w:cs="Arial"/>
        </w:rPr>
        <w:t>К количественным показателям оценки качества предоставления муниципальной услуги относятся:</w:t>
      </w:r>
    </w:p>
    <w:p w:rsidR="00947125" w:rsidRPr="00991240" w:rsidRDefault="00947125" w:rsidP="003C7834">
      <w:pPr>
        <w:pStyle w:val="ac"/>
        <w:numPr>
          <w:ilvl w:val="0"/>
          <w:numId w:val="31"/>
        </w:numPr>
        <w:tabs>
          <w:tab w:val="left" w:pos="883"/>
          <w:tab w:val="left" w:pos="1276"/>
          <w:tab w:val="left" w:pos="1985"/>
        </w:tabs>
        <w:ind w:left="0" w:firstLine="851"/>
        <w:jc w:val="both"/>
        <w:rPr>
          <w:rFonts w:ascii="Arial" w:hAnsi="Arial" w:cs="Arial"/>
        </w:rPr>
      </w:pPr>
      <w:r w:rsidRPr="00991240">
        <w:rPr>
          <w:rFonts w:ascii="Arial" w:hAnsi="Arial" w:cs="Arial"/>
        </w:rPr>
        <w:t>соблюдение сроков предоставления муниципальной услуги;</w:t>
      </w:r>
    </w:p>
    <w:p w:rsidR="00947125" w:rsidRPr="00991240" w:rsidRDefault="00947125" w:rsidP="003C7834">
      <w:pPr>
        <w:pStyle w:val="ac"/>
        <w:numPr>
          <w:ilvl w:val="0"/>
          <w:numId w:val="31"/>
        </w:numPr>
        <w:tabs>
          <w:tab w:val="left" w:pos="878"/>
          <w:tab w:val="left" w:pos="1276"/>
          <w:tab w:val="left" w:pos="1985"/>
        </w:tabs>
        <w:ind w:left="0" w:firstLine="851"/>
        <w:jc w:val="both"/>
        <w:rPr>
          <w:rFonts w:ascii="Arial" w:hAnsi="Arial" w:cs="Arial"/>
        </w:rPr>
      </w:pPr>
      <w:r w:rsidRPr="00991240">
        <w:rPr>
          <w:rFonts w:ascii="Arial" w:hAnsi="Arial" w:cs="Arial"/>
        </w:rPr>
        <w:t>количество обоснованных жалоб.</w:t>
      </w:r>
    </w:p>
    <w:p w:rsidR="00947125" w:rsidRPr="00991240" w:rsidRDefault="00947125" w:rsidP="00991240">
      <w:pPr>
        <w:tabs>
          <w:tab w:val="left" w:pos="1276"/>
          <w:tab w:val="left" w:pos="1985"/>
        </w:tabs>
        <w:ind w:firstLine="851"/>
        <w:jc w:val="both"/>
        <w:rPr>
          <w:rFonts w:ascii="Arial" w:hAnsi="Arial" w:cs="Arial"/>
        </w:rPr>
      </w:pPr>
      <w:r w:rsidRPr="00991240">
        <w:rPr>
          <w:rFonts w:ascii="Arial" w:hAnsi="Arial" w:cs="Arial"/>
        </w:rPr>
        <w:t>К показателям оценки качества относятся:</w:t>
      </w:r>
    </w:p>
    <w:p w:rsidR="00947125" w:rsidRPr="00991240" w:rsidRDefault="00947125" w:rsidP="003C7834">
      <w:pPr>
        <w:pStyle w:val="ac"/>
        <w:numPr>
          <w:ilvl w:val="0"/>
          <w:numId w:val="30"/>
        </w:numPr>
        <w:tabs>
          <w:tab w:val="left" w:pos="878"/>
          <w:tab w:val="left" w:pos="1134"/>
          <w:tab w:val="left" w:pos="1276"/>
          <w:tab w:val="left" w:pos="1985"/>
        </w:tabs>
        <w:ind w:left="0" w:firstLine="851"/>
        <w:jc w:val="both"/>
        <w:rPr>
          <w:rFonts w:ascii="Arial" w:hAnsi="Arial" w:cs="Arial"/>
        </w:rPr>
      </w:pPr>
      <w:r w:rsidRPr="00991240">
        <w:rPr>
          <w:rFonts w:ascii="Arial" w:hAnsi="Arial" w:cs="Arial"/>
        </w:rPr>
        <w:t>культура обслуживания (вежливость);</w:t>
      </w:r>
    </w:p>
    <w:p w:rsidR="00947125" w:rsidRPr="00991240" w:rsidRDefault="00947125" w:rsidP="003C7834">
      <w:pPr>
        <w:pStyle w:val="ac"/>
        <w:numPr>
          <w:ilvl w:val="0"/>
          <w:numId w:val="30"/>
        </w:numPr>
        <w:tabs>
          <w:tab w:val="left" w:pos="878"/>
          <w:tab w:val="left" w:pos="1134"/>
          <w:tab w:val="left" w:pos="1276"/>
          <w:tab w:val="left" w:pos="1985"/>
        </w:tabs>
        <w:ind w:left="0" w:firstLine="851"/>
        <w:jc w:val="both"/>
        <w:rPr>
          <w:rFonts w:ascii="Arial" w:hAnsi="Arial" w:cs="Arial"/>
        </w:rPr>
      </w:pPr>
      <w:r w:rsidRPr="00991240">
        <w:rPr>
          <w:rFonts w:ascii="Arial" w:hAnsi="Arial" w:cs="Arial"/>
        </w:rPr>
        <w:t>качество результатов труда муниципальных служащих (профессиональное мастерство).</w:t>
      </w:r>
    </w:p>
    <w:p w:rsidR="00947125" w:rsidRPr="00A757C6" w:rsidRDefault="00947125" w:rsidP="00A757C6">
      <w:pPr>
        <w:pStyle w:val="ac"/>
        <w:numPr>
          <w:ilvl w:val="2"/>
          <w:numId w:val="24"/>
        </w:numPr>
        <w:tabs>
          <w:tab w:val="left" w:pos="1276"/>
          <w:tab w:val="left" w:pos="1843"/>
          <w:tab w:val="left" w:pos="1985"/>
        </w:tabs>
        <w:ind w:left="0" w:firstLine="851"/>
        <w:jc w:val="both"/>
        <w:rPr>
          <w:rFonts w:ascii="Arial" w:hAnsi="Arial" w:cs="Arial"/>
        </w:rPr>
      </w:pPr>
      <w:r w:rsidRPr="00A757C6">
        <w:rPr>
          <w:rFonts w:ascii="Arial" w:hAnsi="Arial" w:cs="Arial"/>
        </w:rPr>
        <w:t xml:space="preserve">Показатели доступности и качества предоставления муниципальной услуги и их значения приведены в </w:t>
      </w:r>
      <w:hyperlink w:anchor="прил3" w:history="1">
        <w:r w:rsidRPr="00A757C6">
          <w:t xml:space="preserve">приложении № </w:t>
        </w:r>
      </w:hyperlink>
      <w:r w:rsidR="00A757C6" w:rsidRPr="00A757C6">
        <w:rPr>
          <w:rFonts w:ascii="Arial" w:hAnsi="Arial" w:cs="Arial"/>
        </w:rPr>
        <w:t>4</w:t>
      </w:r>
      <w:r w:rsidRPr="00A757C6">
        <w:rPr>
          <w:rFonts w:ascii="Arial" w:hAnsi="Arial" w:cs="Arial"/>
        </w:rPr>
        <w:t xml:space="preserve"> к Административному регламенту.</w:t>
      </w:r>
    </w:p>
    <w:p w:rsidR="00947125" w:rsidRPr="00991240" w:rsidRDefault="00947125" w:rsidP="00991240">
      <w:pPr>
        <w:tabs>
          <w:tab w:val="left" w:pos="1276"/>
          <w:tab w:val="left" w:pos="1985"/>
        </w:tabs>
        <w:autoSpaceDE w:val="0"/>
        <w:autoSpaceDN w:val="0"/>
        <w:adjustRightInd w:val="0"/>
        <w:ind w:firstLine="851"/>
        <w:jc w:val="both"/>
        <w:outlineLvl w:val="0"/>
        <w:rPr>
          <w:rFonts w:ascii="Arial" w:hAnsi="Arial" w:cs="Arial"/>
          <w:b/>
          <w:bCs/>
        </w:rPr>
      </w:pPr>
    </w:p>
    <w:p w:rsidR="00947125" w:rsidRPr="002E0836" w:rsidRDefault="00947125" w:rsidP="003C7834">
      <w:pPr>
        <w:numPr>
          <w:ilvl w:val="1"/>
          <w:numId w:val="24"/>
        </w:numPr>
        <w:tabs>
          <w:tab w:val="left" w:pos="1276"/>
          <w:tab w:val="left" w:pos="1344"/>
          <w:tab w:val="left" w:pos="1985"/>
        </w:tabs>
        <w:ind w:left="0" w:firstLine="851"/>
        <w:jc w:val="center"/>
        <w:rPr>
          <w:rFonts w:ascii="Arial" w:hAnsi="Arial" w:cs="Arial"/>
        </w:rPr>
      </w:pPr>
      <w:r w:rsidRPr="002E0836">
        <w:rPr>
          <w:rFonts w:ascii="Arial" w:hAnsi="Arial" w:cs="Arial"/>
        </w:rPr>
        <w:t>Прочие требования к предоставлению муниципальной услуги</w:t>
      </w:r>
    </w:p>
    <w:p w:rsidR="00947125" w:rsidRPr="00991240" w:rsidRDefault="00947125" w:rsidP="00991240">
      <w:pPr>
        <w:pStyle w:val="ConsPlusNormal"/>
        <w:tabs>
          <w:tab w:val="left" w:pos="1276"/>
          <w:tab w:val="left" w:pos="1985"/>
        </w:tabs>
        <w:ind w:firstLine="851"/>
        <w:jc w:val="both"/>
        <w:rPr>
          <w:rFonts w:ascii="Arial" w:hAnsi="Arial" w:cs="Arial"/>
          <w:bCs/>
          <w:sz w:val="24"/>
          <w:szCs w:val="24"/>
        </w:rPr>
      </w:pPr>
      <w:r w:rsidRPr="00991240">
        <w:rPr>
          <w:rFonts w:ascii="Arial" w:hAnsi="Arial" w:cs="Arial"/>
          <w:bCs/>
          <w:sz w:val="24"/>
          <w:szCs w:val="24"/>
        </w:rPr>
        <w:t xml:space="preserve"> При обращении за предоставлением услуги с использованием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 государственных и муниципальных услуг».</w:t>
      </w:r>
    </w:p>
    <w:p w:rsidR="00947125" w:rsidRPr="00991240" w:rsidRDefault="00947125" w:rsidP="00991240">
      <w:pPr>
        <w:pStyle w:val="ConsPlusNormal"/>
        <w:widowControl/>
        <w:tabs>
          <w:tab w:val="left" w:pos="1276"/>
          <w:tab w:val="left" w:pos="1985"/>
        </w:tabs>
        <w:ind w:firstLine="851"/>
        <w:jc w:val="both"/>
        <w:rPr>
          <w:rFonts w:ascii="Arial" w:hAnsi="Arial" w:cs="Arial"/>
          <w:bCs/>
          <w:sz w:val="24"/>
          <w:szCs w:val="24"/>
        </w:rPr>
      </w:pPr>
      <w:proofErr w:type="gramStart"/>
      <w:r w:rsidRPr="00991240">
        <w:rPr>
          <w:rFonts w:ascii="Arial" w:hAnsi="Arial" w:cs="Arial"/>
          <w:bCs/>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w:t>
      </w:r>
      <w:r w:rsidRPr="00991240">
        <w:rPr>
          <w:rFonts w:ascii="Arial" w:hAnsi="Arial" w:cs="Arial"/>
          <w:bCs/>
          <w:sz w:val="24"/>
          <w:szCs w:val="24"/>
        </w:rPr>
        <w:lastRenderedPageBreak/>
        <w:t>№ 796 «Об утверждении требований к средствам электронной подписи и требований к средствам удостоверяющего центра».</w:t>
      </w:r>
      <w:proofErr w:type="gramEnd"/>
    </w:p>
    <w:p w:rsidR="00947125" w:rsidRPr="00D93713" w:rsidRDefault="00947125" w:rsidP="00015F1B">
      <w:pPr>
        <w:pStyle w:val="5"/>
        <w:shd w:val="clear" w:color="auto" w:fill="auto"/>
        <w:tabs>
          <w:tab w:val="left" w:pos="1276"/>
          <w:tab w:val="left" w:pos="1339"/>
          <w:tab w:val="left" w:pos="1985"/>
        </w:tabs>
        <w:spacing w:line="240" w:lineRule="auto"/>
        <w:ind w:firstLine="0"/>
        <w:jc w:val="left"/>
        <w:rPr>
          <w:rFonts w:ascii="Arial" w:hAnsi="Arial" w:cs="Arial"/>
          <w:sz w:val="24"/>
          <w:szCs w:val="24"/>
        </w:rPr>
      </w:pPr>
    </w:p>
    <w:p w:rsidR="006D0AC3" w:rsidRPr="002E0836" w:rsidRDefault="00967501" w:rsidP="00015F1B">
      <w:pPr>
        <w:pStyle w:val="11"/>
        <w:keepNext/>
        <w:keepLines/>
        <w:numPr>
          <w:ilvl w:val="0"/>
          <w:numId w:val="1"/>
        </w:numPr>
        <w:shd w:val="clear" w:color="auto" w:fill="auto"/>
        <w:tabs>
          <w:tab w:val="left" w:pos="567"/>
          <w:tab w:val="left" w:pos="1418"/>
        </w:tabs>
        <w:spacing w:before="0" w:after="0" w:line="240" w:lineRule="auto"/>
        <w:ind w:firstLine="0"/>
        <w:rPr>
          <w:rFonts w:ascii="Arial" w:hAnsi="Arial" w:cs="Arial"/>
          <w:sz w:val="24"/>
          <w:szCs w:val="24"/>
        </w:rPr>
      </w:pPr>
      <w:bookmarkStart w:id="1" w:name="bookmark1"/>
      <w:r w:rsidRPr="002E0836">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bookmarkEnd w:id="1"/>
    </w:p>
    <w:p w:rsidR="006D0AC3" w:rsidRPr="00D93713" w:rsidRDefault="00967501" w:rsidP="00015F1B">
      <w:pPr>
        <w:pStyle w:val="5"/>
        <w:numPr>
          <w:ilvl w:val="1"/>
          <w:numId w:val="1"/>
        </w:numPr>
        <w:shd w:val="clear" w:color="auto" w:fill="auto"/>
        <w:tabs>
          <w:tab w:val="left" w:pos="514"/>
        </w:tabs>
        <w:spacing w:line="240" w:lineRule="auto"/>
        <w:ind w:firstLine="0"/>
        <w:rPr>
          <w:rFonts w:ascii="Arial" w:hAnsi="Arial" w:cs="Arial"/>
          <w:sz w:val="24"/>
          <w:szCs w:val="24"/>
        </w:rPr>
      </w:pPr>
      <w:r w:rsidRPr="00D93713">
        <w:rPr>
          <w:rFonts w:ascii="Arial" w:hAnsi="Arial" w:cs="Arial"/>
          <w:sz w:val="24"/>
          <w:szCs w:val="24"/>
        </w:rPr>
        <w:t>Общие положения</w:t>
      </w:r>
    </w:p>
    <w:p w:rsidR="006D0AC3" w:rsidRPr="00D93713" w:rsidRDefault="00967501" w:rsidP="00015F1B">
      <w:pPr>
        <w:pStyle w:val="5"/>
        <w:numPr>
          <w:ilvl w:val="2"/>
          <w:numId w:val="1"/>
        </w:numPr>
        <w:shd w:val="clear" w:color="auto" w:fill="auto"/>
        <w:tabs>
          <w:tab w:val="left" w:pos="1637"/>
        </w:tabs>
        <w:spacing w:line="240" w:lineRule="auto"/>
        <w:ind w:firstLine="851"/>
        <w:jc w:val="both"/>
        <w:rPr>
          <w:rFonts w:ascii="Arial" w:hAnsi="Arial" w:cs="Arial"/>
          <w:sz w:val="24"/>
          <w:szCs w:val="24"/>
        </w:rPr>
      </w:pPr>
      <w:r w:rsidRPr="00D93713">
        <w:rPr>
          <w:rFonts w:ascii="Arial" w:hAnsi="Arial" w:cs="Arial"/>
          <w:sz w:val="24"/>
          <w:szCs w:val="24"/>
        </w:rPr>
        <w:t>Предоставление Муниципальной услуги включает в себя следующие административные процедуры:</w:t>
      </w:r>
    </w:p>
    <w:p w:rsidR="006D0AC3" w:rsidRPr="00D93713" w:rsidRDefault="00967501" w:rsidP="003C7834">
      <w:pPr>
        <w:pStyle w:val="5"/>
        <w:numPr>
          <w:ilvl w:val="0"/>
          <w:numId w:val="32"/>
        </w:numPr>
        <w:shd w:val="clear" w:color="auto" w:fill="auto"/>
        <w:tabs>
          <w:tab w:val="left" w:pos="878"/>
          <w:tab w:val="left" w:pos="1134"/>
        </w:tabs>
        <w:spacing w:line="240" w:lineRule="auto"/>
        <w:ind w:left="0" w:firstLine="851"/>
        <w:jc w:val="both"/>
        <w:rPr>
          <w:rFonts w:ascii="Arial" w:hAnsi="Arial" w:cs="Arial"/>
          <w:sz w:val="24"/>
          <w:szCs w:val="24"/>
        </w:rPr>
      </w:pPr>
      <w:r w:rsidRPr="00D93713">
        <w:rPr>
          <w:rFonts w:ascii="Arial" w:hAnsi="Arial" w:cs="Arial"/>
          <w:sz w:val="24"/>
          <w:szCs w:val="24"/>
        </w:rPr>
        <w:t>прием и регистрация Заявлений;</w:t>
      </w:r>
    </w:p>
    <w:p w:rsidR="006D0AC3" w:rsidRPr="00D93713" w:rsidRDefault="00967501" w:rsidP="003C7834">
      <w:pPr>
        <w:pStyle w:val="5"/>
        <w:numPr>
          <w:ilvl w:val="0"/>
          <w:numId w:val="32"/>
        </w:numPr>
        <w:shd w:val="clear" w:color="auto" w:fill="auto"/>
        <w:tabs>
          <w:tab w:val="left" w:pos="878"/>
          <w:tab w:val="left" w:pos="1134"/>
        </w:tabs>
        <w:spacing w:line="240" w:lineRule="auto"/>
        <w:ind w:left="0" w:firstLine="851"/>
        <w:jc w:val="both"/>
        <w:rPr>
          <w:rFonts w:ascii="Arial" w:hAnsi="Arial" w:cs="Arial"/>
          <w:sz w:val="24"/>
          <w:szCs w:val="24"/>
        </w:rPr>
      </w:pPr>
      <w:r w:rsidRPr="00D93713">
        <w:rPr>
          <w:rFonts w:ascii="Arial" w:hAnsi="Arial" w:cs="Arial"/>
          <w:sz w:val="24"/>
          <w:szCs w:val="24"/>
        </w:rPr>
        <w:t>рассмотрение и принятие решения по Заявлениям;</w:t>
      </w:r>
    </w:p>
    <w:p w:rsidR="006D0AC3" w:rsidRPr="00D93713" w:rsidRDefault="00967501" w:rsidP="003C7834">
      <w:pPr>
        <w:pStyle w:val="5"/>
        <w:numPr>
          <w:ilvl w:val="0"/>
          <w:numId w:val="32"/>
        </w:numPr>
        <w:shd w:val="clear" w:color="auto" w:fill="auto"/>
        <w:tabs>
          <w:tab w:val="left" w:pos="926"/>
          <w:tab w:val="left" w:pos="1134"/>
        </w:tabs>
        <w:spacing w:line="240" w:lineRule="auto"/>
        <w:ind w:left="0" w:firstLine="851"/>
        <w:jc w:val="both"/>
        <w:rPr>
          <w:rFonts w:ascii="Arial" w:hAnsi="Arial" w:cs="Arial"/>
          <w:sz w:val="24"/>
          <w:szCs w:val="24"/>
        </w:rPr>
      </w:pPr>
      <w:r w:rsidRPr="00D93713">
        <w:rPr>
          <w:rFonts w:ascii="Arial" w:hAnsi="Arial" w:cs="Arial"/>
          <w:sz w:val="24"/>
          <w:szCs w:val="24"/>
        </w:rPr>
        <w:t>выдача Заявителю договора приватизации жилого помещения, выдача (направление) Заявителю Уведомления об отказе;</w:t>
      </w:r>
    </w:p>
    <w:p w:rsidR="006D0AC3" w:rsidRPr="00F97CD9" w:rsidRDefault="00967501" w:rsidP="00015F1B">
      <w:pPr>
        <w:pStyle w:val="5"/>
        <w:numPr>
          <w:ilvl w:val="2"/>
          <w:numId w:val="1"/>
        </w:numPr>
        <w:shd w:val="clear" w:color="auto" w:fill="auto"/>
        <w:tabs>
          <w:tab w:val="left" w:pos="993"/>
          <w:tab w:val="left" w:pos="1276"/>
          <w:tab w:val="left" w:pos="1418"/>
          <w:tab w:val="left" w:pos="1560"/>
          <w:tab w:val="left" w:pos="1838"/>
        </w:tabs>
        <w:spacing w:line="240" w:lineRule="auto"/>
        <w:ind w:firstLine="851"/>
        <w:jc w:val="both"/>
        <w:rPr>
          <w:rFonts w:ascii="Arial" w:hAnsi="Arial" w:cs="Arial"/>
          <w:color w:val="auto"/>
          <w:sz w:val="24"/>
          <w:szCs w:val="24"/>
        </w:rPr>
      </w:pPr>
      <w:r w:rsidRPr="00F97CD9">
        <w:rPr>
          <w:rFonts w:ascii="Arial" w:hAnsi="Arial" w:cs="Arial"/>
          <w:color w:val="auto"/>
          <w:sz w:val="24"/>
          <w:szCs w:val="24"/>
        </w:rPr>
        <w:t>Последовательность административных процедур при предоставлении Муниципальной услуги в виде блок-схем приведена в приложении № 5 к настоящему Регламенту.</w:t>
      </w:r>
    </w:p>
    <w:p w:rsidR="00015F1B" w:rsidRPr="00F97CD9" w:rsidRDefault="00015F1B" w:rsidP="00015F1B">
      <w:pPr>
        <w:pStyle w:val="5"/>
        <w:shd w:val="clear" w:color="auto" w:fill="auto"/>
        <w:tabs>
          <w:tab w:val="left" w:pos="1838"/>
        </w:tabs>
        <w:spacing w:line="240" w:lineRule="auto"/>
        <w:ind w:left="720" w:firstLine="0"/>
        <w:jc w:val="both"/>
        <w:rPr>
          <w:rFonts w:ascii="Arial" w:hAnsi="Arial" w:cs="Arial"/>
          <w:color w:val="auto"/>
          <w:sz w:val="24"/>
          <w:szCs w:val="24"/>
        </w:rPr>
      </w:pPr>
    </w:p>
    <w:p w:rsidR="006D0AC3" w:rsidRPr="00D93713" w:rsidRDefault="00967501" w:rsidP="00E5112B">
      <w:pPr>
        <w:pStyle w:val="5"/>
        <w:numPr>
          <w:ilvl w:val="1"/>
          <w:numId w:val="1"/>
        </w:numPr>
        <w:shd w:val="clear" w:color="auto" w:fill="auto"/>
        <w:tabs>
          <w:tab w:val="left" w:pos="485"/>
        </w:tabs>
        <w:spacing w:line="240" w:lineRule="auto"/>
        <w:ind w:firstLine="0"/>
        <w:rPr>
          <w:rFonts w:ascii="Arial" w:hAnsi="Arial" w:cs="Arial"/>
          <w:sz w:val="24"/>
          <w:szCs w:val="24"/>
        </w:rPr>
      </w:pPr>
      <w:r w:rsidRPr="00D93713">
        <w:rPr>
          <w:rFonts w:ascii="Arial" w:hAnsi="Arial" w:cs="Arial"/>
          <w:sz w:val="24"/>
          <w:szCs w:val="24"/>
        </w:rPr>
        <w:t>Прием и регистрация Заявления</w:t>
      </w:r>
    </w:p>
    <w:p w:rsidR="006D0AC3" w:rsidRPr="00D93713" w:rsidRDefault="00967501" w:rsidP="00CB554A">
      <w:pPr>
        <w:pStyle w:val="5"/>
        <w:numPr>
          <w:ilvl w:val="2"/>
          <w:numId w:val="1"/>
        </w:numPr>
        <w:shd w:val="clear" w:color="auto" w:fill="auto"/>
        <w:tabs>
          <w:tab w:val="left" w:pos="1537"/>
        </w:tabs>
        <w:spacing w:line="240" w:lineRule="auto"/>
        <w:ind w:firstLine="851"/>
        <w:jc w:val="both"/>
        <w:rPr>
          <w:rFonts w:ascii="Arial" w:hAnsi="Arial" w:cs="Arial"/>
          <w:sz w:val="24"/>
          <w:szCs w:val="24"/>
        </w:rPr>
      </w:pPr>
      <w:r w:rsidRPr="00D93713">
        <w:rPr>
          <w:rFonts w:ascii="Arial" w:hAnsi="Arial" w:cs="Arial"/>
          <w:sz w:val="24"/>
          <w:szCs w:val="24"/>
        </w:rPr>
        <w:t>Основанием для начала административного действия в рамках предоставления Муниципальной услуги является обращение Заявителя с Заявлением о предоставлении Муниципальной услуги (приложения № 1 к настоящему Регламенту).</w:t>
      </w:r>
    </w:p>
    <w:p w:rsidR="006D0AC3" w:rsidRPr="00D93713" w:rsidRDefault="00AC642A" w:rsidP="00CB554A">
      <w:pPr>
        <w:pStyle w:val="5"/>
        <w:numPr>
          <w:ilvl w:val="2"/>
          <w:numId w:val="1"/>
        </w:numPr>
        <w:shd w:val="clear" w:color="auto" w:fill="auto"/>
        <w:tabs>
          <w:tab w:val="left" w:pos="1508"/>
        </w:tabs>
        <w:spacing w:line="240" w:lineRule="auto"/>
        <w:ind w:firstLine="851"/>
        <w:jc w:val="both"/>
        <w:rPr>
          <w:rFonts w:ascii="Arial" w:hAnsi="Arial" w:cs="Arial"/>
          <w:sz w:val="24"/>
          <w:szCs w:val="24"/>
        </w:rPr>
      </w:pPr>
      <w:r>
        <w:rPr>
          <w:rFonts w:ascii="Arial" w:hAnsi="Arial" w:cs="Arial"/>
          <w:sz w:val="24"/>
          <w:szCs w:val="24"/>
        </w:rPr>
        <w:t>Специалист ОМИ</w:t>
      </w:r>
      <w:r w:rsidR="00967501" w:rsidRPr="00D93713">
        <w:rPr>
          <w:rFonts w:ascii="Arial" w:hAnsi="Arial" w:cs="Arial"/>
          <w:sz w:val="24"/>
          <w:szCs w:val="24"/>
        </w:rPr>
        <w:t>, ответственный за предоставление Муниципальной услуги, устанавливает личность Заявителей путем проверки документов, удостоверяющих личность, и осуществляет первичную проверку представленных документов на соответствие требованиям действующего законодательства и настоящего Регламента.</w:t>
      </w:r>
    </w:p>
    <w:p w:rsidR="006D0AC3" w:rsidRPr="00D93713" w:rsidRDefault="00967501" w:rsidP="00CB554A">
      <w:pPr>
        <w:pStyle w:val="5"/>
        <w:numPr>
          <w:ilvl w:val="2"/>
          <w:numId w:val="1"/>
        </w:numPr>
        <w:shd w:val="clear" w:color="auto" w:fill="auto"/>
        <w:tabs>
          <w:tab w:val="left" w:pos="1676"/>
        </w:tabs>
        <w:spacing w:line="240" w:lineRule="auto"/>
        <w:ind w:firstLine="851"/>
        <w:jc w:val="both"/>
        <w:rPr>
          <w:rFonts w:ascii="Arial" w:hAnsi="Arial" w:cs="Arial"/>
          <w:sz w:val="24"/>
          <w:szCs w:val="24"/>
        </w:rPr>
      </w:pPr>
      <w:r w:rsidRPr="00D93713">
        <w:rPr>
          <w:rFonts w:ascii="Arial" w:hAnsi="Arial" w:cs="Arial"/>
          <w:sz w:val="24"/>
          <w:szCs w:val="24"/>
        </w:rPr>
        <w:t xml:space="preserve">После проведения проверки документов </w:t>
      </w:r>
      <w:r w:rsidR="00406B0D">
        <w:rPr>
          <w:rFonts w:ascii="Arial" w:hAnsi="Arial" w:cs="Arial"/>
          <w:sz w:val="24"/>
          <w:szCs w:val="24"/>
        </w:rPr>
        <w:t>Специалист ОМИ</w:t>
      </w:r>
      <w:r w:rsidRPr="00D93713">
        <w:rPr>
          <w:rFonts w:ascii="Arial" w:hAnsi="Arial" w:cs="Arial"/>
          <w:sz w:val="24"/>
          <w:szCs w:val="24"/>
        </w:rPr>
        <w:t>, ответственный за предоставление Муниципальной услуги, осуществляет:</w:t>
      </w:r>
    </w:p>
    <w:p w:rsidR="006D0AC3" w:rsidRPr="00D93713" w:rsidRDefault="00967501" w:rsidP="003C7834">
      <w:pPr>
        <w:pStyle w:val="5"/>
        <w:numPr>
          <w:ilvl w:val="0"/>
          <w:numId w:val="33"/>
        </w:numPr>
        <w:shd w:val="clear" w:color="auto" w:fill="auto"/>
        <w:tabs>
          <w:tab w:val="left" w:pos="1033"/>
        </w:tabs>
        <w:spacing w:line="240" w:lineRule="auto"/>
        <w:ind w:left="0" w:firstLine="851"/>
        <w:jc w:val="both"/>
        <w:rPr>
          <w:rFonts w:ascii="Arial" w:hAnsi="Arial" w:cs="Arial"/>
          <w:sz w:val="24"/>
          <w:szCs w:val="24"/>
        </w:rPr>
      </w:pPr>
      <w:r w:rsidRPr="00D93713">
        <w:rPr>
          <w:rFonts w:ascii="Arial" w:hAnsi="Arial" w:cs="Arial"/>
          <w:sz w:val="24"/>
          <w:szCs w:val="24"/>
        </w:rPr>
        <w:t xml:space="preserve">регистрацию Заявления о приватизации в журнале </w:t>
      </w:r>
      <w:proofErr w:type="gramStart"/>
      <w:r w:rsidRPr="00D93713">
        <w:rPr>
          <w:rFonts w:ascii="Arial" w:hAnsi="Arial" w:cs="Arial"/>
          <w:sz w:val="24"/>
          <w:szCs w:val="24"/>
        </w:rPr>
        <w:t>учета приема заявлений договоров приватизации жилых помещений</w:t>
      </w:r>
      <w:proofErr w:type="gramEnd"/>
      <w:r w:rsidRPr="00D93713">
        <w:rPr>
          <w:rFonts w:ascii="Arial" w:hAnsi="Arial" w:cs="Arial"/>
          <w:sz w:val="24"/>
          <w:szCs w:val="24"/>
        </w:rPr>
        <w:t>;</w:t>
      </w:r>
    </w:p>
    <w:p w:rsidR="006D0AC3" w:rsidRPr="00D93713" w:rsidRDefault="00967501" w:rsidP="003C7834">
      <w:pPr>
        <w:pStyle w:val="5"/>
        <w:numPr>
          <w:ilvl w:val="0"/>
          <w:numId w:val="33"/>
        </w:numPr>
        <w:shd w:val="clear" w:color="auto" w:fill="auto"/>
        <w:tabs>
          <w:tab w:val="left" w:pos="1081"/>
        </w:tabs>
        <w:spacing w:line="240" w:lineRule="auto"/>
        <w:ind w:left="0" w:firstLine="851"/>
        <w:jc w:val="both"/>
        <w:rPr>
          <w:rFonts w:ascii="Arial" w:hAnsi="Arial" w:cs="Arial"/>
          <w:sz w:val="24"/>
          <w:szCs w:val="24"/>
        </w:rPr>
      </w:pPr>
      <w:r w:rsidRPr="00D93713">
        <w:rPr>
          <w:rFonts w:ascii="Arial" w:hAnsi="Arial" w:cs="Arial"/>
          <w:sz w:val="24"/>
          <w:szCs w:val="24"/>
        </w:rPr>
        <w:t>оформление двух экземпляров расписки о приеме документов (приложение № 6 к настоящему Регламенту).</w:t>
      </w:r>
    </w:p>
    <w:p w:rsidR="006D0AC3" w:rsidRPr="00D93713" w:rsidRDefault="00967501" w:rsidP="00E5112B">
      <w:pPr>
        <w:pStyle w:val="5"/>
        <w:numPr>
          <w:ilvl w:val="2"/>
          <w:numId w:val="1"/>
        </w:numPr>
        <w:shd w:val="clear" w:color="auto" w:fill="auto"/>
        <w:tabs>
          <w:tab w:val="left" w:pos="1532"/>
        </w:tabs>
        <w:spacing w:line="240" w:lineRule="auto"/>
        <w:ind w:firstLine="720"/>
        <w:jc w:val="both"/>
        <w:rPr>
          <w:rFonts w:ascii="Arial" w:hAnsi="Arial" w:cs="Arial"/>
          <w:sz w:val="24"/>
          <w:szCs w:val="24"/>
        </w:rPr>
      </w:pPr>
      <w:r w:rsidRPr="00D93713">
        <w:rPr>
          <w:rFonts w:ascii="Arial" w:hAnsi="Arial" w:cs="Arial"/>
          <w:sz w:val="24"/>
          <w:szCs w:val="24"/>
        </w:rPr>
        <w:t xml:space="preserve">Заявления об оформлении договора приватизации заполняются Заявителями собственноручно в присутствии </w:t>
      </w:r>
      <w:r w:rsidR="00406B0D">
        <w:rPr>
          <w:rFonts w:ascii="Arial" w:hAnsi="Arial" w:cs="Arial"/>
          <w:sz w:val="24"/>
          <w:szCs w:val="24"/>
        </w:rPr>
        <w:t>специалиста ОМИ</w:t>
      </w:r>
      <w:r w:rsidRPr="00D93713">
        <w:rPr>
          <w:rFonts w:ascii="Arial" w:hAnsi="Arial" w:cs="Arial"/>
          <w:sz w:val="24"/>
          <w:szCs w:val="24"/>
        </w:rPr>
        <w:t xml:space="preserve"> ответственного за предоставление Муниципальной услуги.</w:t>
      </w:r>
    </w:p>
    <w:p w:rsidR="006D0AC3" w:rsidRPr="00A43922" w:rsidRDefault="00967501" w:rsidP="003C7834">
      <w:pPr>
        <w:pStyle w:val="5"/>
        <w:numPr>
          <w:ilvl w:val="0"/>
          <w:numId w:val="4"/>
        </w:numPr>
        <w:shd w:val="clear" w:color="auto" w:fill="auto"/>
        <w:tabs>
          <w:tab w:val="left" w:pos="730"/>
          <w:tab w:val="left" w:pos="1489"/>
        </w:tabs>
        <w:spacing w:line="240" w:lineRule="auto"/>
        <w:ind w:left="20" w:firstLine="0"/>
        <w:jc w:val="both"/>
        <w:rPr>
          <w:rFonts w:ascii="Arial" w:hAnsi="Arial" w:cs="Arial"/>
          <w:sz w:val="24"/>
          <w:szCs w:val="24"/>
        </w:rPr>
      </w:pPr>
      <w:proofErr w:type="gramStart"/>
      <w:r w:rsidRPr="00A43922">
        <w:rPr>
          <w:rFonts w:ascii="Arial" w:hAnsi="Arial" w:cs="Arial"/>
          <w:sz w:val="24"/>
          <w:szCs w:val="24"/>
        </w:rPr>
        <w:t>Подлинность подписей Заявителей на Заявлении о приватизации удостоверяется</w:t>
      </w:r>
      <w:r w:rsidR="00406B0D" w:rsidRPr="00A43922">
        <w:rPr>
          <w:rFonts w:ascii="Arial" w:hAnsi="Arial" w:cs="Arial"/>
          <w:sz w:val="24"/>
          <w:szCs w:val="24"/>
        </w:rPr>
        <w:t xml:space="preserve"> специалистом ОМИ</w:t>
      </w:r>
      <w:r w:rsidRPr="00A43922">
        <w:rPr>
          <w:rFonts w:ascii="Arial" w:hAnsi="Arial" w:cs="Arial"/>
          <w:sz w:val="24"/>
          <w:szCs w:val="24"/>
        </w:rPr>
        <w:t>, ответственным за предоставление Мун</w:t>
      </w:r>
      <w:r w:rsidRPr="00A43922">
        <w:rPr>
          <w:rStyle w:val="2"/>
          <w:rFonts w:ascii="Arial" w:hAnsi="Arial" w:cs="Arial"/>
          <w:sz w:val="24"/>
          <w:szCs w:val="24"/>
        </w:rPr>
        <w:t>ици</w:t>
      </w:r>
      <w:r w:rsidR="00A43922" w:rsidRPr="00A43922">
        <w:rPr>
          <w:rFonts w:ascii="Arial" w:hAnsi="Arial" w:cs="Arial"/>
          <w:sz w:val="24"/>
          <w:szCs w:val="24"/>
        </w:rPr>
        <w:t xml:space="preserve">пальной услуги 2.6.3. </w:t>
      </w:r>
      <w:r w:rsidR="00A43922">
        <w:rPr>
          <w:rFonts w:ascii="Arial" w:hAnsi="Arial" w:cs="Arial"/>
          <w:sz w:val="24"/>
          <w:szCs w:val="24"/>
        </w:rPr>
        <w:t>п</w:t>
      </w:r>
      <w:r w:rsidRPr="00A43922">
        <w:rPr>
          <w:rFonts w:ascii="Arial" w:hAnsi="Arial" w:cs="Arial"/>
          <w:sz w:val="24"/>
          <w:szCs w:val="24"/>
        </w:rPr>
        <w:t>ри установлении в ходе личного приема фактов отсутствия необходимых для предоставления Муниципальной услуги документов, предусмотренных пункт</w:t>
      </w:r>
      <w:r w:rsidR="00994D0D" w:rsidRPr="00A43922">
        <w:rPr>
          <w:rFonts w:ascii="Arial" w:hAnsi="Arial" w:cs="Arial"/>
          <w:sz w:val="24"/>
          <w:szCs w:val="24"/>
        </w:rPr>
        <w:t>ом</w:t>
      </w:r>
      <w:r w:rsidRPr="00A43922">
        <w:rPr>
          <w:rFonts w:ascii="Arial" w:hAnsi="Arial" w:cs="Arial"/>
          <w:sz w:val="24"/>
          <w:szCs w:val="24"/>
        </w:rPr>
        <w:t xml:space="preserve"> 2.6.1 настоящего Регламента, и (или) несоответствия данных документов требованиям, изложенным в пункте</w:t>
      </w:r>
      <w:r w:rsidR="00994D0D" w:rsidRPr="00A43922">
        <w:rPr>
          <w:rFonts w:ascii="Arial" w:hAnsi="Arial" w:cs="Arial"/>
          <w:sz w:val="24"/>
          <w:szCs w:val="24"/>
        </w:rPr>
        <w:t xml:space="preserve"> 2.6.1. </w:t>
      </w:r>
      <w:r w:rsidRPr="00A43922">
        <w:rPr>
          <w:rFonts w:ascii="Arial" w:hAnsi="Arial" w:cs="Arial"/>
          <w:sz w:val="24"/>
          <w:szCs w:val="24"/>
        </w:rPr>
        <w:t xml:space="preserve">настоящего Регламента, </w:t>
      </w:r>
      <w:r w:rsidR="000C394D" w:rsidRPr="00A43922">
        <w:rPr>
          <w:rFonts w:ascii="Arial" w:hAnsi="Arial" w:cs="Arial"/>
          <w:sz w:val="24"/>
          <w:szCs w:val="24"/>
        </w:rPr>
        <w:t>специалист ОМИ</w:t>
      </w:r>
      <w:r w:rsidRPr="00A43922">
        <w:rPr>
          <w:rFonts w:ascii="Arial" w:hAnsi="Arial" w:cs="Arial"/>
          <w:sz w:val="24"/>
          <w:szCs w:val="24"/>
        </w:rPr>
        <w:t>, ответственный за предоставление Муниципальной услуги, информирует его о наличии препятствий для</w:t>
      </w:r>
      <w:proofErr w:type="gramEnd"/>
      <w:r w:rsidRPr="00A43922">
        <w:rPr>
          <w:rFonts w:ascii="Arial" w:hAnsi="Arial" w:cs="Arial"/>
          <w:sz w:val="24"/>
          <w:szCs w:val="24"/>
        </w:rPr>
        <w:t xml:space="preserve">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6D0AC3" w:rsidRPr="00D93713" w:rsidRDefault="00967501" w:rsidP="00E5112B">
      <w:pPr>
        <w:pStyle w:val="5"/>
        <w:numPr>
          <w:ilvl w:val="2"/>
          <w:numId w:val="1"/>
        </w:numPr>
        <w:shd w:val="clear" w:color="auto" w:fill="auto"/>
        <w:tabs>
          <w:tab w:val="left" w:pos="1484"/>
        </w:tabs>
        <w:spacing w:line="240" w:lineRule="auto"/>
        <w:ind w:firstLine="720"/>
        <w:jc w:val="both"/>
        <w:rPr>
          <w:rFonts w:ascii="Arial" w:hAnsi="Arial" w:cs="Arial"/>
          <w:sz w:val="24"/>
          <w:szCs w:val="24"/>
        </w:rPr>
      </w:pPr>
      <w:r w:rsidRPr="00D93713">
        <w:rPr>
          <w:rFonts w:ascii="Arial" w:hAnsi="Arial" w:cs="Arial"/>
          <w:sz w:val="24"/>
          <w:szCs w:val="24"/>
        </w:rPr>
        <w:t xml:space="preserve">Приняв Заявления, </w:t>
      </w:r>
      <w:r w:rsidR="00D334F6">
        <w:rPr>
          <w:rFonts w:ascii="Arial" w:hAnsi="Arial" w:cs="Arial"/>
          <w:sz w:val="24"/>
          <w:szCs w:val="24"/>
        </w:rPr>
        <w:t>специалист ОМИ</w:t>
      </w:r>
      <w:r w:rsidRPr="00D93713">
        <w:rPr>
          <w:rFonts w:ascii="Arial" w:hAnsi="Arial" w:cs="Arial"/>
          <w:sz w:val="24"/>
          <w:szCs w:val="24"/>
        </w:rPr>
        <w:t>, ответственный за предоставление Муниципальной услуги, выдает Заявителю расписку о приеме документов, уведомляет его о дате получения договора приватизации жилого помещения, приобщает второй экземпляр расписки к Заявлению.</w:t>
      </w:r>
    </w:p>
    <w:p w:rsidR="006D0AC3" w:rsidRPr="00D93713" w:rsidRDefault="00967501" w:rsidP="00E5112B">
      <w:pPr>
        <w:pStyle w:val="5"/>
        <w:numPr>
          <w:ilvl w:val="2"/>
          <w:numId w:val="1"/>
        </w:numPr>
        <w:shd w:val="clear" w:color="auto" w:fill="auto"/>
        <w:tabs>
          <w:tab w:val="left" w:pos="1527"/>
        </w:tabs>
        <w:spacing w:line="240" w:lineRule="auto"/>
        <w:ind w:firstLine="720"/>
        <w:jc w:val="both"/>
        <w:rPr>
          <w:rFonts w:ascii="Arial" w:hAnsi="Arial" w:cs="Arial"/>
          <w:sz w:val="24"/>
          <w:szCs w:val="24"/>
        </w:rPr>
      </w:pPr>
      <w:r w:rsidRPr="00D93713">
        <w:rPr>
          <w:rFonts w:ascii="Arial" w:hAnsi="Arial" w:cs="Arial"/>
          <w:sz w:val="24"/>
          <w:szCs w:val="24"/>
        </w:rPr>
        <w:t>Максимальный срок выполнения административной процедуры составляет 1 рабочий день.</w:t>
      </w:r>
    </w:p>
    <w:p w:rsidR="00E5112B" w:rsidRPr="005535DD" w:rsidRDefault="00E5112B" w:rsidP="005535DD">
      <w:pPr>
        <w:pStyle w:val="5"/>
        <w:shd w:val="clear" w:color="auto" w:fill="auto"/>
        <w:tabs>
          <w:tab w:val="left" w:pos="1666"/>
        </w:tabs>
        <w:spacing w:line="240" w:lineRule="auto"/>
        <w:ind w:firstLine="851"/>
        <w:jc w:val="both"/>
        <w:rPr>
          <w:rFonts w:ascii="Arial" w:hAnsi="Arial" w:cs="Arial"/>
          <w:sz w:val="24"/>
          <w:szCs w:val="24"/>
        </w:rPr>
      </w:pPr>
    </w:p>
    <w:p w:rsidR="006D0AC3" w:rsidRPr="005535DD" w:rsidRDefault="00967501" w:rsidP="005535DD">
      <w:pPr>
        <w:pStyle w:val="5"/>
        <w:numPr>
          <w:ilvl w:val="1"/>
          <w:numId w:val="1"/>
        </w:numPr>
        <w:shd w:val="clear" w:color="auto" w:fill="auto"/>
        <w:tabs>
          <w:tab w:val="left" w:pos="1666"/>
          <w:tab w:val="left" w:pos="2425"/>
        </w:tabs>
        <w:spacing w:line="240" w:lineRule="auto"/>
        <w:ind w:firstLine="851"/>
        <w:rPr>
          <w:rFonts w:ascii="Arial" w:hAnsi="Arial" w:cs="Arial"/>
          <w:sz w:val="24"/>
          <w:szCs w:val="24"/>
        </w:rPr>
      </w:pPr>
      <w:r w:rsidRPr="005535DD">
        <w:rPr>
          <w:rFonts w:ascii="Arial" w:hAnsi="Arial" w:cs="Arial"/>
          <w:sz w:val="24"/>
          <w:szCs w:val="24"/>
        </w:rPr>
        <w:t>Рассмотрение и принятие решения по Заявлениям</w:t>
      </w:r>
    </w:p>
    <w:p w:rsidR="006D0AC3" w:rsidRPr="006C6879" w:rsidRDefault="00734BD7" w:rsidP="008E5525">
      <w:pPr>
        <w:pStyle w:val="5"/>
        <w:numPr>
          <w:ilvl w:val="2"/>
          <w:numId w:val="1"/>
        </w:numPr>
        <w:shd w:val="clear" w:color="auto" w:fill="auto"/>
        <w:tabs>
          <w:tab w:val="left" w:pos="1498"/>
          <w:tab w:val="left" w:pos="1666"/>
        </w:tabs>
        <w:spacing w:line="240" w:lineRule="auto"/>
        <w:ind w:firstLine="720"/>
        <w:jc w:val="both"/>
        <w:rPr>
          <w:rFonts w:ascii="Arial" w:hAnsi="Arial" w:cs="Arial"/>
          <w:sz w:val="24"/>
          <w:szCs w:val="24"/>
        </w:rPr>
      </w:pPr>
      <w:proofErr w:type="gramStart"/>
      <w:r w:rsidRPr="006C6879">
        <w:rPr>
          <w:rFonts w:ascii="Arial" w:hAnsi="Arial" w:cs="Arial"/>
          <w:sz w:val="24"/>
          <w:szCs w:val="24"/>
        </w:rPr>
        <w:t>Специалист ОМИ</w:t>
      </w:r>
      <w:r w:rsidR="00967501" w:rsidRPr="006C6879">
        <w:rPr>
          <w:rFonts w:ascii="Arial" w:hAnsi="Arial" w:cs="Arial"/>
          <w:sz w:val="24"/>
          <w:szCs w:val="24"/>
        </w:rPr>
        <w:t xml:space="preserve">, ответственный за предоставление Муниципальной услуги, проверяет наличие необходимых для оказания Муниципальной услуги документов и в случае установления факта непредставления Заявителем </w:t>
      </w:r>
      <w:r w:rsidR="00967501" w:rsidRPr="006C6879">
        <w:rPr>
          <w:rFonts w:ascii="Arial" w:hAnsi="Arial" w:cs="Arial"/>
          <w:sz w:val="24"/>
          <w:szCs w:val="24"/>
        </w:rPr>
        <w:lastRenderedPageBreak/>
        <w:t>документ</w:t>
      </w:r>
      <w:r w:rsidRPr="006C6879">
        <w:rPr>
          <w:rFonts w:ascii="Arial" w:hAnsi="Arial" w:cs="Arial"/>
          <w:sz w:val="24"/>
          <w:szCs w:val="24"/>
        </w:rPr>
        <w:t xml:space="preserve">ов, предусмотренных </w:t>
      </w:r>
      <w:r w:rsidR="00967501" w:rsidRPr="006C6879">
        <w:rPr>
          <w:rFonts w:ascii="Arial" w:hAnsi="Arial" w:cs="Arial"/>
          <w:sz w:val="24"/>
          <w:szCs w:val="24"/>
        </w:rPr>
        <w:t>пункт</w:t>
      </w:r>
      <w:r w:rsidRPr="006C6879">
        <w:rPr>
          <w:rFonts w:ascii="Arial" w:hAnsi="Arial" w:cs="Arial"/>
          <w:sz w:val="24"/>
          <w:szCs w:val="24"/>
        </w:rPr>
        <w:t>ом</w:t>
      </w:r>
      <w:r w:rsidR="00967501" w:rsidRPr="006C6879">
        <w:rPr>
          <w:rFonts w:ascii="Arial" w:hAnsi="Arial" w:cs="Arial"/>
          <w:sz w:val="24"/>
          <w:szCs w:val="24"/>
        </w:rPr>
        <w:t xml:space="preserve"> 2.6.1 настоящего Регламента, в срок не более 2 рабочих дней с даты получения Заявления о предоставлении Муниципальной услуги, осуществляет запрос в Управление </w:t>
      </w:r>
      <w:proofErr w:type="spellStart"/>
      <w:r w:rsidR="00967501" w:rsidRPr="006C6879">
        <w:rPr>
          <w:rFonts w:ascii="Arial" w:hAnsi="Arial" w:cs="Arial"/>
          <w:sz w:val="24"/>
          <w:szCs w:val="24"/>
        </w:rPr>
        <w:t>Росреестра</w:t>
      </w:r>
      <w:proofErr w:type="spellEnd"/>
      <w:r w:rsidR="00967501" w:rsidRPr="006C6879">
        <w:rPr>
          <w:rFonts w:ascii="Arial" w:hAnsi="Arial" w:cs="Arial"/>
          <w:sz w:val="24"/>
          <w:szCs w:val="24"/>
        </w:rPr>
        <w:t xml:space="preserve"> по Мурманской области о представлении документов (сведений), предусмотренных подпунктом «</w:t>
      </w:r>
      <w:r w:rsidR="006C6879" w:rsidRPr="006C6879">
        <w:rPr>
          <w:rFonts w:ascii="Arial" w:hAnsi="Arial" w:cs="Arial"/>
          <w:sz w:val="24"/>
          <w:szCs w:val="24"/>
        </w:rPr>
        <w:t>м</w:t>
      </w:r>
      <w:r w:rsidR="00967501" w:rsidRPr="006C6879">
        <w:rPr>
          <w:rFonts w:ascii="Arial" w:hAnsi="Arial" w:cs="Arial"/>
          <w:sz w:val="24"/>
          <w:szCs w:val="24"/>
        </w:rPr>
        <w:t>» пункта 2.6.1</w:t>
      </w:r>
      <w:proofErr w:type="gramEnd"/>
      <w:r w:rsidR="00967501" w:rsidRPr="006C6879">
        <w:rPr>
          <w:rFonts w:ascii="Arial" w:hAnsi="Arial" w:cs="Arial"/>
          <w:sz w:val="24"/>
          <w:szCs w:val="24"/>
        </w:rPr>
        <w:t xml:space="preserve"> настоящего Регламента;</w:t>
      </w:r>
    </w:p>
    <w:p w:rsidR="006D0AC3" w:rsidRPr="005535DD" w:rsidRDefault="00967501" w:rsidP="005535DD">
      <w:pPr>
        <w:pStyle w:val="5"/>
        <w:shd w:val="clear" w:color="auto" w:fill="auto"/>
        <w:tabs>
          <w:tab w:val="left" w:pos="1666"/>
        </w:tabs>
        <w:spacing w:line="240" w:lineRule="auto"/>
        <w:ind w:firstLine="851"/>
        <w:jc w:val="both"/>
        <w:rPr>
          <w:rFonts w:ascii="Arial" w:hAnsi="Arial" w:cs="Arial"/>
          <w:sz w:val="24"/>
          <w:szCs w:val="24"/>
        </w:rPr>
      </w:pPr>
      <w:r w:rsidRPr="005535DD">
        <w:rPr>
          <w:rFonts w:ascii="Arial" w:hAnsi="Arial" w:cs="Arial"/>
          <w:sz w:val="24"/>
          <w:szCs w:val="24"/>
        </w:rPr>
        <w:t>Полученные на основании запросов документы приобщаются к соответствующему Заявлению о предоставлении Мун</w:t>
      </w:r>
      <w:r w:rsidRPr="005535DD">
        <w:rPr>
          <w:rStyle w:val="2"/>
          <w:rFonts w:ascii="Arial" w:hAnsi="Arial" w:cs="Arial"/>
          <w:sz w:val="24"/>
          <w:szCs w:val="24"/>
        </w:rPr>
        <w:t>ици</w:t>
      </w:r>
      <w:r w:rsidRPr="005535DD">
        <w:rPr>
          <w:rFonts w:ascii="Arial" w:hAnsi="Arial" w:cs="Arial"/>
          <w:sz w:val="24"/>
          <w:szCs w:val="24"/>
        </w:rPr>
        <w:t>пальной услуги.</w:t>
      </w:r>
    </w:p>
    <w:p w:rsidR="006D0AC3" w:rsidRPr="005535DD" w:rsidRDefault="00BA2A42" w:rsidP="005535DD">
      <w:pPr>
        <w:pStyle w:val="5"/>
        <w:numPr>
          <w:ilvl w:val="2"/>
          <w:numId w:val="1"/>
        </w:numPr>
        <w:shd w:val="clear" w:color="auto" w:fill="auto"/>
        <w:tabs>
          <w:tab w:val="left" w:pos="1623"/>
          <w:tab w:val="left" w:pos="1666"/>
        </w:tabs>
        <w:spacing w:line="240" w:lineRule="auto"/>
        <w:ind w:firstLine="851"/>
        <w:jc w:val="both"/>
        <w:rPr>
          <w:rFonts w:ascii="Arial" w:hAnsi="Arial" w:cs="Arial"/>
          <w:sz w:val="24"/>
          <w:szCs w:val="24"/>
        </w:rPr>
      </w:pPr>
      <w:r>
        <w:rPr>
          <w:rFonts w:ascii="Arial" w:hAnsi="Arial" w:cs="Arial"/>
          <w:sz w:val="24"/>
          <w:szCs w:val="24"/>
        </w:rPr>
        <w:t>Специалист ОМИ</w:t>
      </w:r>
      <w:r w:rsidR="00967501" w:rsidRPr="005535DD">
        <w:rPr>
          <w:rFonts w:ascii="Arial" w:hAnsi="Arial" w:cs="Arial"/>
          <w:sz w:val="24"/>
          <w:szCs w:val="24"/>
        </w:rPr>
        <w:t>, ответственный за предоставление Муниципальной услуги, не позднее</w:t>
      </w:r>
      <w:r>
        <w:rPr>
          <w:rFonts w:ascii="Arial" w:hAnsi="Arial" w:cs="Arial"/>
          <w:sz w:val="24"/>
          <w:szCs w:val="24"/>
        </w:rPr>
        <w:t xml:space="preserve"> 10</w:t>
      </w:r>
      <w:r w:rsidR="00967501" w:rsidRPr="005535DD">
        <w:rPr>
          <w:rFonts w:ascii="Arial" w:hAnsi="Arial" w:cs="Arial"/>
          <w:sz w:val="24"/>
          <w:szCs w:val="24"/>
        </w:rPr>
        <w:t xml:space="preserve"> рабочих дней до истечения срока, установленного </w:t>
      </w:r>
      <w:r w:rsidR="00967501" w:rsidRPr="004C7B1F">
        <w:rPr>
          <w:rFonts w:ascii="Arial" w:hAnsi="Arial" w:cs="Arial"/>
          <w:color w:val="auto"/>
          <w:sz w:val="24"/>
          <w:szCs w:val="24"/>
        </w:rPr>
        <w:t>пунктом 2.4 настоящего Регламента, осуществляет правовую оценку представленн</w:t>
      </w:r>
      <w:r w:rsidR="00967501" w:rsidRPr="005535DD">
        <w:rPr>
          <w:rFonts w:ascii="Arial" w:hAnsi="Arial" w:cs="Arial"/>
          <w:sz w:val="24"/>
          <w:szCs w:val="24"/>
        </w:rPr>
        <w:t>ых для оказания Муниципальной услуги документов.</w:t>
      </w:r>
    </w:p>
    <w:p w:rsidR="006D0AC3" w:rsidRPr="005535DD" w:rsidRDefault="00967501" w:rsidP="005535DD">
      <w:pPr>
        <w:pStyle w:val="5"/>
        <w:numPr>
          <w:ilvl w:val="2"/>
          <w:numId w:val="1"/>
        </w:numPr>
        <w:shd w:val="clear" w:color="auto" w:fill="auto"/>
        <w:tabs>
          <w:tab w:val="left" w:pos="1594"/>
          <w:tab w:val="left" w:pos="1666"/>
        </w:tabs>
        <w:spacing w:line="240" w:lineRule="auto"/>
        <w:ind w:firstLine="851"/>
        <w:jc w:val="both"/>
        <w:rPr>
          <w:rFonts w:ascii="Arial" w:hAnsi="Arial" w:cs="Arial"/>
          <w:sz w:val="24"/>
          <w:szCs w:val="24"/>
        </w:rPr>
      </w:pPr>
      <w:r w:rsidRPr="005535DD">
        <w:rPr>
          <w:rFonts w:ascii="Arial" w:hAnsi="Arial" w:cs="Arial"/>
          <w:sz w:val="24"/>
          <w:szCs w:val="24"/>
        </w:rPr>
        <w:t>После проведения правовой оценки, в случае соответствия Заявления о приватизации и приобщенных к нему документов требованиям нормативных правовых актов и настоящего Регламента</w:t>
      </w:r>
      <w:r w:rsidR="00456FDE">
        <w:rPr>
          <w:rFonts w:ascii="Arial" w:hAnsi="Arial" w:cs="Arial"/>
          <w:sz w:val="24"/>
          <w:szCs w:val="24"/>
        </w:rPr>
        <w:t xml:space="preserve"> специалист ОМИ</w:t>
      </w:r>
      <w:r w:rsidRPr="005535DD">
        <w:rPr>
          <w:rFonts w:ascii="Arial" w:hAnsi="Arial" w:cs="Arial"/>
          <w:sz w:val="24"/>
          <w:szCs w:val="24"/>
        </w:rPr>
        <w:t>, ответственный за предоставление Муниципальной услуги в течени</w:t>
      </w:r>
      <w:proofErr w:type="gramStart"/>
      <w:r w:rsidRPr="005535DD">
        <w:rPr>
          <w:rFonts w:ascii="Arial" w:hAnsi="Arial" w:cs="Arial"/>
          <w:sz w:val="24"/>
          <w:szCs w:val="24"/>
        </w:rPr>
        <w:t>и</w:t>
      </w:r>
      <w:proofErr w:type="gramEnd"/>
      <w:r w:rsidRPr="005535DD">
        <w:rPr>
          <w:rFonts w:ascii="Arial" w:hAnsi="Arial" w:cs="Arial"/>
          <w:sz w:val="24"/>
          <w:szCs w:val="24"/>
        </w:rPr>
        <w:t xml:space="preserve"> 1 рабочего дня:</w:t>
      </w:r>
    </w:p>
    <w:p w:rsidR="006D0AC3" w:rsidRPr="004C7B1F" w:rsidRDefault="00967501" w:rsidP="003C7834">
      <w:pPr>
        <w:pStyle w:val="5"/>
        <w:numPr>
          <w:ilvl w:val="0"/>
          <w:numId w:val="34"/>
        </w:numPr>
        <w:shd w:val="clear" w:color="auto" w:fill="auto"/>
        <w:tabs>
          <w:tab w:val="left" w:pos="898"/>
          <w:tab w:val="left" w:pos="1134"/>
          <w:tab w:val="left" w:pos="1666"/>
        </w:tabs>
        <w:spacing w:line="240" w:lineRule="auto"/>
        <w:ind w:left="0" w:firstLine="851"/>
        <w:jc w:val="both"/>
        <w:rPr>
          <w:rFonts w:ascii="Arial" w:hAnsi="Arial" w:cs="Arial"/>
          <w:color w:val="auto"/>
          <w:sz w:val="24"/>
          <w:szCs w:val="24"/>
        </w:rPr>
      </w:pPr>
      <w:r w:rsidRPr="004C7B1F">
        <w:rPr>
          <w:rFonts w:ascii="Arial" w:hAnsi="Arial" w:cs="Arial"/>
          <w:color w:val="auto"/>
          <w:sz w:val="24"/>
          <w:szCs w:val="24"/>
        </w:rPr>
        <w:t>осуществляет подготовку проекта договора приватизации (4 экземпляра) на бумажных носителях (приложение № 7 к настоящему Регламенту);</w:t>
      </w:r>
    </w:p>
    <w:p w:rsidR="006D0AC3" w:rsidRPr="005535DD" w:rsidRDefault="00967501" w:rsidP="003C7834">
      <w:pPr>
        <w:pStyle w:val="5"/>
        <w:numPr>
          <w:ilvl w:val="0"/>
          <w:numId w:val="34"/>
        </w:numPr>
        <w:shd w:val="clear" w:color="auto" w:fill="auto"/>
        <w:tabs>
          <w:tab w:val="left" w:pos="927"/>
          <w:tab w:val="left" w:pos="1134"/>
          <w:tab w:val="left" w:pos="1666"/>
        </w:tabs>
        <w:spacing w:line="240" w:lineRule="auto"/>
        <w:ind w:left="0" w:firstLine="851"/>
        <w:jc w:val="both"/>
        <w:rPr>
          <w:rFonts w:ascii="Arial" w:hAnsi="Arial" w:cs="Arial"/>
          <w:sz w:val="24"/>
          <w:szCs w:val="24"/>
        </w:rPr>
      </w:pPr>
      <w:r w:rsidRPr="005535DD">
        <w:rPr>
          <w:rFonts w:ascii="Arial" w:hAnsi="Arial" w:cs="Arial"/>
          <w:sz w:val="24"/>
          <w:szCs w:val="24"/>
        </w:rPr>
        <w:t>готовит проект доверенности Заявителям на совершение необходимых действий по государственной регистрации перехода права собственности на приватизируемый объект муниципального жи</w:t>
      </w:r>
      <w:r w:rsidRPr="00FB7805">
        <w:rPr>
          <w:rFonts w:ascii="Arial" w:hAnsi="Arial" w:cs="Arial"/>
          <w:sz w:val="24"/>
          <w:szCs w:val="24"/>
        </w:rPr>
        <w:t>л</w:t>
      </w:r>
      <w:r w:rsidRPr="00FB7805">
        <w:rPr>
          <w:rStyle w:val="2"/>
          <w:rFonts w:ascii="Arial" w:hAnsi="Arial" w:cs="Arial"/>
          <w:sz w:val="24"/>
          <w:szCs w:val="24"/>
          <w:u w:val="none"/>
        </w:rPr>
        <w:t>ищн</w:t>
      </w:r>
      <w:r w:rsidRPr="00FB7805">
        <w:rPr>
          <w:rFonts w:ascii="Arial" w:hAnsi="Arial" w:cs="Arial"/>
          <w:sz w:val="24"/>
          <w:szCs w:val="24"/>
        </w:rPr>
        <w:t>о</w:t>
      </w:r>
      <w:r w:rsidRPr="005535DD">
        <w:rPr>
          <w:rFonts w:ascii="Arial" w:hAnsi="Arial" w:cs="Arial"/>
          <w:sz w:val="24"/>
          <w:szCs w:val="24"/>
        </w:rPr>
        <w:t>го фонда;</w:t>
      </w:r>
    </w:p>
    <w:p w:rsidR="00F363EB" w:rsidRDefault="00C61AC7" w:rsidP="003C7834">
      <w:pPr>
        <w:pStyle w:val="5"/>
        <w:numPr>
          <w:ilvl w:val="0"/>
          <w:numId w:val="34"/>
        </w:numPr>
        <w:shd w:val="clear" w:color="auto" w:fill="auto"/>
        <w:tabs>
          <w:tab w:val="left" w:pos="980"/>
          <w:tab w:val="left" w:pos="1134"/>
          <w:tab w:val="left" w:pos="1666"/>
        </w:tabs>
        <w:spacing w:line="240" w:lineRule="auto"/>
        <w:ind w:left="0" w:firstLine="851"/>
        <w:jc w:val="both"/>
        <w:rPr>
          <w:rFonts w:ascii="Arial" w:hAnsi="Arial" w:cs="Arial"/>
          <w:sz w:val="24"/>
          <w:szCs w:val="24"/>
        </w:rPr>
      </w:pPr>
      <w:r w:rsidRPr="00FB7805">
        <w:rPr>
          <w:rFonts w:ascii="Arial" w:hAnsi="Arial" w:cs="Arial"/>
          <w:sz w:val="24"/>
          <w:szCs w:val="24"/>
        </w:rPr>
        <w:t>подготавливает вы</w:t>
      </w:r>
      <w:r w:rsidR="00967501" w:rsidRPr="00FB7805">
        <w:rPr>
          <w:rFonts w:ascii="Arial" w:hAnsi="Arial" w:cs="Arial"/>
          <w:sz w:val="24"/>
          <w:szCs w:val="24"/>
        </w:rPr>
        <w:t>писку из реестра муниципального имущества</w:t>
      </w:r>
      <w:r w:rsidRPr="00FB7805">
        <w:rPr>
          <w:rFonts w:ascii="Arial" w:hAnsi="Arial" w:cs="Arial"/>
          <w:sz w:val="24"/>
          <w:szCs w:val="24"/>
        </w:rPr>
        <w:t xml:space="preserve"> МО г.п</w:t>
      </w:r>
      <w:proofErr w:type="gramStart"/>
      <w:r w:rsidRPr="00FB7805">
        <w:rPr>
          <w:rFonts w:ascii="Arial" w:hAnsi="Arial" w:cs="Arial"/>
          <w:sz w:val="24"/>
          <w:szCs w:val="24"/>
        </w:rPr>
        <w:t>.П</w:t>
      </w:r>
      <w:proofErr w:type="gramEnd"/>
      <w:r w:rsidRPr="00FB7805">
        <w:rPr>
          <w:rFonts w:ascii="Arial" w:hAnsi="Arial" w:cs="Arial"/>
          <w:sz w:val="24"/>
          <w:szCs w:val="24"/>
        </w:rPr>
        <w:t>еченга</w:t>
      </w:r>
      <w:r w:rsidR="00B178F3" w:rsidRPr="00FB7805">
        <w:rPr>
          <w:rFonts w:ascii="Arial" w:hAnsi="Arial" w:cs="Arial"/>
          <w:sz w:val="24"/>
          <w:szCs w:val="24"/>
        </w:rPr>
        <w:t xml:space="preserve"> на </w:t>
      </w:r>
      <w:r w:rsidR="00967501" w:rsidRPr="00FB7805">
        <w:rPr>
          <w:rFonts w:ascii="Arial" w:hAnsi="Arial" w:cs="Arial"/>
          <w:sz w:val="24"/>
          <w:szCs w:val="24"/>
        </w:rPr>
        <w:t>приватизируемый объект жил</w:t>
      </w:r>
      <w:r w:rsidR="00967501" w:rsidRPr="00FB7805">
        <w:rPr>
          <w:rStyle w:val="2"/>
          <w:rFonts w:ascii="Arial" w:hAnsi="Arial" w:cs="Arial"/>
          <w:sz w:val="24"/>
          <w:szCs w:val="24"/>
          <w:u w:val="none"/>
        </w:rPr>
        <w:t>ищн</w:t>
      </w:r>
      <w:r w:rsidR="00967501" w:rsidRPr="00FB7805">
        <w:rPr>
          <w:rFonts w:ascii="Arial" w:hAnsi="Arial" w:cs="Arial"/>
          <w:sz w:val="24"/>
          <w:szCs w:val="24"/>
        </w:rPr>
        <w:t>о</w:t>
      </w:r>
      <w:r w:rsidR="00FB7805">
        <w:rPr>
          <w:rFonts w:ascii="Arial" w:hAnsi="Arial" w:cs="Arial"/>
          <w:sz w:val="24"/>
          <w:szCs w:val="24"/>
        </w:rPr>
        <w:t>го фонда;</w:t>
      </w:r>
    </w:p>
    <w:p w:rsidR="006D0AC3" w:rsidRPr="00F363EB" w:rsidRDefault="00F363EB" w:rsidP="00F363EB">
      <w:pPr>
        <w:pStyle w:val="5"/>
        <w:numPr>
          <w:ilvl w:val="2"/>
          <w:numId w:val="1"/>
        </w:numPr>
        <w:shd w:val="clear" w:color="auto" w:fill="auto"/>
        <w:tabs>
          <w:tab w:val="left" w:pos="980"/>
          <w:tab w:val="left" w:pos="1134"/>
          <w:tab w:val="left" w:pos="1418"/>
          <w:tab w:val="left" w:pos="1666"/>
        </w:tabs>
        <w:spacing w:line="240" w:lineRule="auto"/>
        <w:ind w:left="20" w:firstLine="831"/>
        <w:jc w:val="both"/>
        <w:rPr>
          <w:rFonts w:ascii="Arial" w:hAnsi="Arial" w:cs="Arial"/>
          <w:sz w:val="24"/>
          <w:szCs w:val="24"/>
        </w:rPr>
      </w:pPr>
      <w:r>
        <w:rPr>
          <w:rFonts w:ascii="Arial" w:hAnsi="Arial" w:cs="Arial"/>
          <w:sz w:val="24"/>
          <w:szCs w:val="24"/>
        </w:rPr>
        <w:t>П</w:t>
      </w:r>
      <w:r w:rsidR="00967501" w:rsidRPr="00F363EB">
        <w:rPr>
          <w:rFonts w:ascii="Arial" w:hAnsi="Arial" w:cs="Arial"/>
          <w:sz w:val="24"/>
          <w:szCs w:val="24"/>
        </w:rPr>
        <w:t>одготовленные проекты договора приватизации, доверенности и выписки из реестра муниципального имущества приобщаются к соответствующему Заявлению о приватизации.</w:t>
      </w:r>
    </w:p>
    <w:p w:rsidR="002C1EB6" w:rsidRDefault="00967501" w:rsidP="002C1EB6">
      <w:pPr>
        <w:pStyle w:val="5"/>
        <w:numPr>
          <w:ilvl w:val="2"/>
          <w:numId w:val="1"/>
        </w:numPr>
        <w:shd w:val="clear" w:color="auto" w:fill="auto"/>
        <w:tabs>
          <w:tab w:val="left" w:pos="1604"/>
          <w:tab w:val="left" w:pos="1666"/>
        </w:tabs>
        <w:spacing w:line="240" w:lineRule="auto"/>
        <w:ind w:firstLine="851"/>
        <w:jc w:val="both"/>
        <w:rPr>
          <w:rFonts w:ascii="Arial" w:hAnsi="Arial" w:cs="Arial"/>
          <w:sz w:val="24"/>
          <w:szCs w:val="24"/>
        </w:rPr>
      </w:pPr>
      <w:r w:rsidRPr="005535DD">
        <w:rPr>
          <w:rFonts w:ascii="Arial" w:hAnsi="Arial" w:cs="Arial"/>
          <w:sz w:val="24"/>
          <w:szCs w:val="24"/>
        </w:rPr>
        <w:t>При наличии предусмотренных пунктами 2.8.2 настоящего Регламента оснований для отказа в предоставлении Муниципальной услуги</w:t>
      </w:r>
      <w:r w:rsidR="002C1EB6">
        <w:rPr>
          <w:rFonts w:ascii="Arial" w:hAnsi="Arial" w:cs="Arial"/>
          <w:sz w:val="24"/>
          <w:szCs w:val="24"/>
        </w:rPr>
        <w:t xml:space="preserve"> специалист ОМИ</w:t>
      </w:r>
      <w:r w:rsidRPr="005535DD">
        <w:rPr>
          <w:rFonts w:ascii="Arial" w:hAnsi="Arial" w:cs="Arial"/>
          <w:sz w:val="24"/>
          <w:szCs w:val="24"/>
        </w:rPr>
        <w:t>, ответственный за предоставление Муниципальной услуги, готовит проект письменного Уведомления об отказе (приложение № 8 к настоящему Регламенту).</w:t>
      </w:r>
    </w:p>
    <w:p w:rsidR="004064CD" w:rsidRDefault="002C1EB6" w:rsidP="005A6B07">
      <w:pPr>
        <w:pStyle w:val="5"/>
        <w:numPr>
          <w:ilvl w:val="2"/>
          <w:numId w:val="1"/>
        </w:numPr>
        <w:shd w:val="clear" w:color="auto" w:fill="auto"/>
        <w:tabs>
          <w:tab w:val="left" w:pos="1666"/>
        </w:tabs>
        <w:spacing w:line="240" w:lineRule="auto"/>
        <w:ind w:left="20" w:firstLine="831"/>
        <w:jc w:val="both"/>
        <w:rPr>
          <w:rFonts w:ascii="Arial" w:hAnsi="Arial" w:cs="Arial"/>
          <w:sz w:val="24"/>
          <w:szCs w:val="24"/>
        </w:rPr>
      </w:pPr>
      <w:proofErr w:type="gramStart"/>
      <w:r>
        <w:rPr>
          <w:rFonts w:ascii="Arial" w:hAnsi="Arial" w:cs="Arial"/>
          <w:sz w:val="24"/>
          <w:szCs w:val="24"/>
        </w:rPr>
        <w:t xml:space="preserve">Начальник </w:t>
      </w:r>
      <w:r w:rsidR="004064CD">
        <w:rPr>
          <w:rFonts w:ascii="Arial" w:hAnsi="Arial" w:cs="Arial"/>
          <w:sz w:val="24"/>
          <w:szCs w:val="24"/>
        </w:rPr>
        <w:t>ОМИ</w:t>
      </w:r>
      <w:r w:rsidR="00967501" w:rsidRPr="005535DD">
        <w:rPr>
          <w:rFonts w:ascii="Arial" w:hAnsi="Arial" w:cs="Arial"/>
          <w:sz w:val="24"/>
          <w:szCs w:val="24"/>
        </w:rPr>
        <w:t xml:space="preserve"> (лицо, его замещающее) в срок не более 2 рабочих дней рассматривает представленные документы, подписывает договор приватизации жилого помещения (возможно использование факсимильного воспроизведения подписи с помощью средств механического копирования),</w:t>
      </w:r>
      <w:r w:rsidR="004064CD">
        <w:rPr>
          <w:rFonts w:ascii="Arial" w:hAnsi="Arial" w:cs="Arial"/>
          <w:sz w:val="24"/>
          <w:szCs w:val="24"/>
        </w:rPr>
        <w:t xml:space="preserve"> </w:t>
      </w:r>
      <w:r w:rsidR="00967501" w:rsidRPr="004064CD">
        <w:rPr>
          <w:rStyle w:val="a6"/>
          <w:rFonts w:ascii="Arial" w:hAnsi="Arial" w:cs="Arial"/>
          <w:sz w:val="24"/>
          <w:szCs w:val="24"/>
        </w:rPr>
        <w:t>выписку из реестра муниципального имущества, либо, при наличии предусмотренных настоящим Регламентом оснований для отказа в предоставлении Муниципальной услуги, подписывает Уведомление об отказе.</w:t>
      </w:r>
      <w:proofErr w:type="gramEnd"/>
    </w:p>
    <w:p w:rsidR="00AA5DFD" w:rsidRDefault="004064CD" w:rsidP="00AA5DFD">
      <w:pPr>
        <w:pStyle w:val="5"/>
        <w:numPr>
          <w:ilvl w:val="2"/>
          <w:numId w:val="1"/>
        </w:numPr>
        <w:shd w:val="clear" w:color="auto" w:fill="auto"/>
        <w:tabs>
          <w:tab w:val="left" w:pos="1666"/>
        </w:tabs>
        <w:spacing w:line="240" w:lineRule="auto"/>
        <w:ind w:left="20" w:firstLine="700"/>
        <w:jc w:val="both"/>
        <w:rPr>
          <w:rFonts w:ascii="Arial" w:hAnsi="Arial" w:cs="Arial"/>
          <w:sz w:val="24"/>
          <w:szCs w:val="24"/>
        </w:rPr>
      </w:pPr>
      <w:r>
        <w:rPr>
          <w:rFonts w:ascii="Arial" w:hAnsi="Arial" w:cs="Arial"/>
          <w:sz w:val="24"/>
          <w:szCs w:val="24"/>
        </w:rPr>
        <w:t xml:space="preserve">Подписанные </w:t>
      </w:r>
      <w:r w:rsidR="00967501" w:rsidRPr="004064CD">
        <w:rPr>
          <w:rFonts w:ascii="Arial" w:hAnsi="Arial" w:cs="Arial"/>
          <w:sz w:val="24"/>
          <w:szCs w:val="24"/>
        </w:rPr>
        <w:t xml:space="preserve">документы регистрируются специалистом </w:t>
      </w:r>
      <w:r>
        <w:rPr>
          <w:rFonts w:ascii="Arial" w:hAnsi="Arial" w:cs="Arial"/>
          <w:sz w:val="24"/>
          <w:szCs w:val="24"/>
        </w:rPr>
        <w:t>ОМИ</w:t>
      </w:r>
      <w:r w:rsidR="00967501" w:rsidRPr="004064CD">
        <w:rPr>
          <w:rFonts w:ascii="Arial" w:hAnsi="Arial" w:cs="Arial"/>
          <w:sz w:val="24"/>
          <w:szCs w:val="24"/>
        </w:rPr>
        <w:t xml:space="preserve">, </w:t>
      </w:r>
      <w:r>
        <w:rPr>
          <w:rFonts w:ascii="Arial" w:hAnsi="Arial" w:cs="Arial"/>
          <w:sz w:val="24"/>
          <w:szCs w:val="24"/>
        </w:rPr>
        <w:t xml:space="preserve">в журнале регистрации Договоров на бесплатную передачу, </w:t>
      </w:r>
      <w:r w:rsidR="00967501" w:rsidRPr="004064CD">
        <w:rPr>
          <w:rFonts w:ascii="Arial" w:hAnsi="Arial" w:cs="Arial"/>
          <w:sz w:val="24"/>
          <w:szCs w:val="24"/>
        </w:rPr>
        <w:t>в срок не более 1 рабочего дня.</w:t>
      </w:r>
    </w:p>
    <w:p w:rsidR="00070947" w:rsidRDefault="00967501" w:rsidP="00070947">
      <w:pPr>
        <w:pStyle w:val="5"/>
        <w:numPr>
          <w:ilvl w:val="2"/>
          <w:numId w:val="1"/>
        </w:numPr>
        <w:shd w:val="clear" w:color="auto" w:fill="auto"/>
        <w:tabs>
          <w:tab w:val="left" w:pos="1666"/>
        </w:tabs>
        <w:spacing w:line="240" w:lineRule="auto"/>
        <w:ind w:left="20" w:firstLine="700"/>
        <w:jc w:val="both"/>
        <w:rPr>
          <w:rFonts w:ascii="Arial" w:hAnsi="Arial" w:cs="Arial"/>
          <w:sz w:val="24"/>
          <w:szCs w:val="24"/>
        </w:rPr>
      </w:pPr>
      <w:r w:rsidRPr="00AA5DFD">
        <w:rPr>
          <w:rFonts w:ascii="Arial" w:hAnsi="Arial" w:cs="Arial"/>
          <w:sz w:val="24"/>
          <w:szCs w:val="24"/>
        </w:rPr>
        <w:t>Уведомления об отказе подлежат учету в соответствии с правилами регистрации отправляемой корреспонденции: проставляется номер и дата исходящего документа, данные о нем вносятся в базу данных электронной системы документооборота.</w:t>
      </w:r>
    </w:p>
    <w:p w:rsidR="006D0AC3" w:rsidRDefault="00967501" w:rsidP="00070947">
      <w:pPr>
        <w:pStyle w:val="5"/>
        <w:numPr>
          <w:ilvl w:val="2"/>
          <w:numId w:val="1"/>
        </w:numPr>
        <w:shd w:val="clear" w:color="auto" w:fill="auto"/>
        <w:tabs>
          <w:tab w:val="left" w:pos="1666"/>
        </w:tabs>
        <w:spacing w:line="240" w:lineRule="auto"/>
        <w:ind w:left="20" w:firstLine="700"/>
        <w:jc w:val="both"/>
        <w:rPr>
          <w:rFonts w:ascii="Arial" w:hAnsi="Arial" w:cs="Arial"/>
          <w:sz w:val="24"/>
          <w:szCs w:val="24"/>
        </w:rPr>
      </w:pPr>
      <w:r w:rsidRPr="00070947">
        <w:rPr>
          <w:rFonts w:ascii="Arial" w:hAnsi="Arial" w:cs="Arial"/>
          <w:sz w:val="24"/>
          <w:szCs w:val="24"/>
        </w:rPr>
        <w:t>Максимальный срок выполнения административной процедуры составляет 10 рабочих дней.</w:t>
      </w:r>
    </w:p>
    <w:p w:rsidR="00070947" w:rsidRPr="00070947" w:rsidRDefault="00070947" w:rsidP="00070947">
      <w:pPr>
        <w:pStyle w:val="5"/>
        <w:shd w:val="clear" w:color="auto" w:fill="auto"/>
        <w:tabs>
          <w:tab w:val="left" w:pos="1666"/>
        </w:tabs>
        <w:spacing w:line="240" w:lineRule="auto"/>
        <w:ind w:left="720" w:firstLine="0"/>
        <w:jc w:val="both"/>
        <w:rPr>
          <w:rFonts w:ascii="Arial" w:hAnsi="Arial" w:cs="Arial"/>
          <w:sz w:val="24"/>
          <w:szCs w:val="24"/>
        </w:rPr>
      </w:pPr>
    </w:p>
    <w:p w:rsidR="006D0AC3" w:rsidRPr="002E0836" w:rsidRDefault="00967501" w:rsidP="00070947">
      <w:pPr>
        <w:pStyle w:val="5"/>
        <w:numPr>
          <w:ilvl w:val="1"/>
          <w:numId w:val="1"/>
        </w:numPr>
        <w:shd w:val="clear" w:color="auto" w:fill="auto"/>
        <w:tabs>
          <w:tab w:val="left" w:pos="500"/>
        </w:tabs>
        <w:spacing w:line="240" w:lineRule="auto"/>
        <w:ind w:firstLine="0"/>
        <w:rPr>
          <w:rFonts w:ascii="Arial" w:hAnsi="Arial" w:cs="Arial"/>
          <w:sz w:val="24"/>
          <w:szCs w:val="24"/>
        </w:rPr>
      </w:pPr>
      <w:r w:rsidRPr="002E0836">
        <w:rPr>
          <w:rFonts w:ascii="Arial" w:hAnsi="Arial" w:cs="Arial"/>
          <w:sz w:val="24"/>
          <w:szCs w:val="24"/>
        </w:rPr>
        <w:t>Выдача Заявителю договора приватизации</w:t>
      </w:r>
    </w:p>
    <w:p w:rsidR="006D0AC3" w:rsidRPr="002E0836" w:rsidRDefault="00967501" w:rsidP="00070947">
      <w:pPr>
        <w:pStyle w:val="5"/>
        <w:shd w:val="clear" w:color="auto" w:fill="auto"/>
        <w:spacing w:line="240" w:lineRule="auto"/>
        <w:ind w:firstLine="720"/>
        <w:jc w:val="both"/>
        <w:rPr>
          <w:rFonts w:ascii="Arial" w:hAnsi="Arial" w:cs="Arial"/>
          <w:sz w:val="24"/>
          <w:szCs w:val="24"/>
        </w:rPr>
      </w:pPr>
      <w:r w:rsidRPr="002E0836">
        <w:rPr>
          <w:rFonts w:ascii="Arial" w:hAnsi="Arial" w:cs="Arial"/>
          <w:sz w:val="24"/>
          <w:szCs w:val="24"/>
        </w:rPr>
        <w:t>жилого помещения, выдача (направление) Заявителю Уведомления</w:t>
      </w:r>
    </w:p>
    <w:p w:rsidR="006D0AC3" w:rsidRPr="002E0836" w:rsidRDefault="00967501" w:rsidP="00070947">
      <w:pPr>
        <w:pStyle w:val="5"/>
        <w:shd w:val="clear" w:color="auto" w:fill="auto"/>
        <w:spacing w:line="240" w:lineRule="auto"/>
        <w:ind w:firstLine="0"/>
        <w:rPr>
          <w:rFonts w:ascii="Arial" w:hAnsi="Arial" w:cs="Arial"/>
          <w:sz w:val="24"/>
          <w:szCs w:val="24"/>
        </w:rPr>
      </w:pPr>
      <w:r w:rsidRPr="002E0836">
        <w:rPr>
          <w:rFonts w:ascii="Arial" w:hAnsi="Arial" w:cs="Arial"/>
          <w:sz w:val="24"/>
          <w:szCs w:val="24"/>
        </w:rPr>
        <w:t>об отказе</w:t>
      </w:r>
    </w:p>
    <w:p w:rsidR="006D0AC3" w:rsidRPr="00BA0EBF" w:rsidRDefault="00967501" w:rsidP="00070947">
      <w:pPr>
        <w:pStyle w:val="5"/>
        <w:numPr>
          <w:ilvl w:val="2"/>
          <w:numId w:val="1"/>
        </w:numPr>
        <w:shd w:val="clear" w:color="auto" w:fill="auto"/>
        <w:tabs>
          <w:tab w:val="left" w:pos="1599"/>
        </w:tabs>
        <w:spacing w:line="240" w:lineRule="auto"/>
        <w:ind w:firstLine="720"/>
        <w:jc w:val="both"/>
        <w:rPr>
          <w:rFonts w:ascii="Arial" w:hAnsi="Arial" w:cs="Arial"/>
          <w:sz w:val="24"/>
          <w:szCs w:val="24"/>
        </w:rPr>
      </w:pPr>
      <w:r w:rsidRPr="00BA0EBF">
        <w:rPr>
          <w:rFonts w:ascii="Arial" w:hAnsi="Arial" w:cs="Arial"/>
          <w:sz w:val="24"/>
          <w:szCs w:val="24"/>
        </w:rPr>
        <w:t xml:space="preserve">Выдача зарегистрированных договоров приватизации жилых помещений осуществляется </w:t>
      </w:r>
      <w:r w:rsidR="00BA0EBF">
        <w:rPr>
          <w:rFonts w:ascii="Arial" w:hAnsi="Arial" w:cs="Arial"/>
          <w:sz w:val="24"/>
          <w:szCs w:val="24"/>
        </w:rPr>
        <w:t>специалистом ОМИ</w:t>
      </w:r>
      <w:r w:rsidRPr="00BA0EBF">
        <w:rPr>
          <w:rFonts w:ascii="Arial" w:hAnsi="Arial" w:cs="Arial"/>
          <w:sz w:val="24"/>
          <w:szCs w:val="24"/>
        </w:rPr>
        <w:t>, ответственным за предоставление Муниципальной услуги, в назначенную при приеме Заявления дату после проверки документов, удостоверяющих личность Заявителей.</w:t>
      </w:r>
    </w:p>
    <w:p w:rsidR="006D0AC3" w:rsidRPr="00FB3832" w:rsidRDefault="00967501" w:rsidP="00070947">
      <w:pPr>
        <w:pStyle w:val="5"/>
        <w:numPr>
          <w:ilvl w:val="2"/>
          <w:numId w:val="1"/>
        </w:numPr>
        <w:shd w:val="clear" w:color="auto" w:fill="auto"/>
        <w:tabs>
          <w:tab w:val="left" w:pos="1671"/>
        </w:tabs>
        <w:spacing w:line="240" w:lineRule="auto"/>
        <w:ind w:firstLine="720"/>
        <w:jc w:val="both"/>
        <w:rPr>
          <w:rFonts w:ascii="Arial" w:hAnsi="Arial" w:cs="Arial"/>
          <w:sz w:val="24"/>
          <w:szCs w:val="24"/>
        </w:rPr>
      </w:pPr>
      <w:r w:rsidRPr="00BA0EBF">
        <w:rPr>
          <w:rFonts w:ascii="Arial" w:hAnsi="Arial" w:cs="Arial"/>
          <w:sz w:val="24"/>
          <w:szCs w:val="24"/>
        </w:rPr>
        <w:t xml:space="preserve">При выдаче договоров приватизации жилых помещений </w:t>
      </w:r>
      <w:r w:rsidR="00FB3832">
        <w:rPr>
          <w:rFonts w:ascii="Arial" w:hAnsi="Arial" w:cs="Arial"/>
          <w:sz w:val="24"/>
          <w:szCs w:val="24"/>
        </w:rPr>
        <w:t>специалистом ОМИ</w:t>
      </w:r>
      <w:r w:rsidRPr="00BA0EBF">
        <w:rPr>
          <w:rFonts w:ascii="Arial" w:hAnsi="Arial" w:cs="Arial"/>
          <w:sz w:val="24"/>
          <w:szCs w:val="24"/>
        </w:rPr>
        <w:t xml:space="preserve">, ответственным за предоставление </w:t>
      </w:r>
      <w:r w:rsidRPr="00FB3832">
        <w:rPr>
          <w:rFonts w:ascii="Arial" w:hAnsi="Arial" w:cs="Arial"/>
          <w:sz w:val="24"/>
          <w:szCs w:val="24"/>
        </w:rPr>
        <w:t>Мун</w:t>
      </w:r>
      <w:r w:rsidRPr="00FB3832">
        <w:rPr>
          <w:rStyle w:val="2"/>
          <w:rFonts w:ascii="Arial" w:hAnsi="Arial" w:cs="Arial"/>
          <w:sz w:val="24"/>
          <w:szCs w:val="24"/>
          <w:u w:val="none"/>
        </w:rPr>
        <w:t>ици</w:t>
      </w:r>
      <w:r w:rsidRPr="00FB3832">
        <w:rPr>
          <w:rFonts w:ascii="Arial" w:hAnsi="Arial" w:cs="Arial"/>
          <w:sz w:val="24"/>
          <w:szCs w:val="24"/>
        </w:rPr>
        <w:t>пальной услуги, обеспечивается подписание четырех экземпляров договора.</w:t>
      </w:r>
    </w:p>
    <w:p w:rsidR="006D0AC3" w:rsidRDefault="00967501" w:rsidP="00070947">
      <w:pPr>
        <w:pStyle w:val="5"/>
        <w:numPr>
          <w:ilvl w:val="2"/>
          <w:numId w:val="1"/>
        </w:numPr>
        <w:shd w:val="clear" w:color="auto" w:fill="auto"/>
        <w:tabs>
          <w:tab w:val="left" w:pos="1460"/>
        </w:tabs>
        <w:spacing w:line="240" w:lineRule="auto"/>
        <w:ind w:firstLine="720"/>
        <w:jc w:val="both"/>
        <w:rPr>
          <w:rFonts w:ascii="Arial" w:hAnsi="Arial" w:cs="Arial"/>
          <w:sz w:val="24"/>
          <w:szCs w:val="24"/>
        </w:rPr>
      </w:pPr>
      <w:r w:rsidRPr="00BA0EBF">
        <w:rPr>
          <w:rFonts w:ascii="Arial" w:hAnsi="Arial" w:cs="Arial"/>
          <w:sz w:val="24"/>
          <w:szCs w:val="24"/>
        </w:rPr>
        <w:lastRenderedPageBreak/>
        <w:t>Договоры приватизации жилых помещений выдаются Заявителю в трех экземплярах, совместно с которыми Заявителю должны быть выданы следующие документы:</w:t>
      </w:r>
    </w:p>
    <w:p w:rsidR="005733A4" w:rsidRDefault="00E72630" w:rsidP="003C7834">
      <w:pPr>
        <w:pStyle w:val="5"/>
        <w:numPr>
          <w:ilvl w:val="0"/>
          <w:numId w:val="35"/>
        </w:numPr>
        <w:shd w:val="clear" w:color="auto" w:fill="auto"/>
        <w:tabs>
          <w:tab w:val="left" w:pos="0"/>
          <w:tab w:val="left" w:pos="1134"/>
        </w:tabs>
        <w:spacing w:line="240" w:lineRule="auto"/>
        <w:ind w:left="0" w:firstLine="851"/>
        <w:jc w:val="both"/>
        <w:rPr>
          <w:rFonts w:ascii="Arial" w:hAnsi="Arial" w:cs="Arial"/>
          <w:sz w:val="24"/>
          <w:szCs w:val="24"/>
        </w:rPr>
      </w:pPr>
      <w:r>
        <w:rPr>
          <w:rFonts w:ascii="Arial" w:hAnsi="Arial" w:cs="Arial"/>
          <w:sz w:val="24"/>
          <w:szCs w:val="24"/>
        </w:rPr>
        <w:t xml:space="preserve">заявление </w:t>
      </w:r>
      <w:r w:rsidRPr="00991240">
        <w:rPr>
          <w:rFonts w:ascii="Arial" w:hAnsi="Arial" w:cs="Arial"/>
          <w:sz w:val="24"/>
          <w:szCs w:val="24"/>
        </w:rPr>
        <w:t>о приватизации</w:t>
      </w:r>
      <w:r>
        <w:rPr>
          <w:rFonts w:ascii="Arial" w:hAnsi="Arial" w:cs="Arial"/>
          <w:sz w:val="24"/>
          <w:szCs w:val="24"/>
        </w:rPr>
        <w:t>;</w:t>
      </w:r>
    </w:p>
    <w:p w:rsidR="006D0AC3" w:rsidRPr="00BA0EBF" w:rsidRDefault="00967501" w:rsidP="003C7834">
      <w:pPr>
        <w:pStyle w:val="5"/>
        <w:numPr>
          <w:ilvl w:val="0"/>
          <w:numId w:val="35"/>
        </w:numPr>
        <w:shd w:val="clear" w:color="auto" w:fill="auto"/>
        <w:tabs>
          <w:tab w:val="left" w:pos="0"/>
          <w:tab w:val="left" w:pos="1090"/>
          <w:tab w:val="left" w:pos="1134"/>
        </w:tabs>
        <w:spacing w:line="240" w:lineRule="auto"/>
        <w:ind w:left="0" w:firstLine="851"/>
        <w:jc w:val="both"/>
        <w:rPr>
          <w:rFonts w:ascii="Arial" w:hAnsi="Arial" w:cs="Arial"/>
          <w:sz w:val="24"/>
          <w:szCs w:val="24"/>
        </w:rPr>
      </w:pPr>
      <w:r w:rsidRPr="00BA0EBF">
        <w:rPr>
          <w:rFonts w:ascii="Arial" w:hAnsi="Arial" w:cs="Arial"/>
          <w:sz w:val="24"/>
          <w:szCs w:val="24"/>
        </w:rPr>
        <w:t>выписка из реестра муниципального имущества в отношении приватизируемого жилого помещения (подлинник);</w:t>
      </w:r>
    </w:p>
    <w:p w:rsidR="00E72630" w:rsidRPr="005733A4" w:rsidRDefault="00967501" w:rsidP="003C7834">
      <w:pPr>
        <w:pStyle w:val="5"/>
        <w:numPr>
          <w:ilvl w:val="0"/>
          <w:numId w:val="35"/>
        </w:numPr>
        <w:shd w:val="clear" w:color="auto" w:fill="auto"/>
        <w:tabs>
          <w:tab w:val="left" w:pos="0"/>
          <w:tab w:val="left" w:pos="1134"/>
          <w:tab w:val="left" w:pos="1234"/>
        </w:tabs>
        <w:spacing w:line="240" w:lineRule="auto"/>
        <w:ind w:left="0" w:firstLine="851"/>
        <w:jc w:val="both"/>
        <w:rPr>
          <w:rFonts w:ascii="Arial" w:hAnsi="Arial" w:cs="Arial"/>
          <w:sz w:val="24"/>
          <w:szCs w:val="24"/>
        </w:rPr>
      </w:pPr>
      <w:r w:rsidRPr="005733A4">
        <w:rPr>
          <w:rFonts w:ascii="Arial" w:hAnsi="Arial" w:cs="Arial"/>
          <w:sz w:val="24"/>
          <w:szCs w:val="24"/>
        </w:rPr>
        <w:t>доверенность на совершение необходимых действий по государственной регистрации перехода права собственности на приватизируемый объект муниципальн</w:t>
      </w:r>
      <w:r w:rsidR="005733A4" w:rsidRPr="005733A4">
        <w:rPr>
          <w:rFonts w:ascii="Arial" w:hAnsi="Arial" w:cs="Arial"/>
          <w:sz w:val="24"/>
          <w:szCs w:val="24"/>
        </w:rPr>
        <w:t>ого жилищного фонда (подлинник)</w:t>
      </w:r>
      <w:r w:rsidR="005733A4">
        <w:rPr>
          <w:rFonts w:ascii="Arial" w:hAnsi="Arial" w:cs="Arial"/>
          <w:sz w:val="24"/>
          <w:szCs w:val="24"/>
        </w:rPr>
        <w:t>.</w:t>
      </w:r>
    </w:p>
    <w:p w:rsidR="006D0AC3" w:rsidRPr="00755FE6" w:rsidRDefault="00967501" w:rsidP="005A6B07">
      <w:pPr>
        <w:pStyle w:val="5"/>
        <w:numPr>
          <w:ilvl w:val="2"/>
          <w:numId w:val="1"/>
        </w:numPr>
        <w:shd w:val="clear" w:color="auto" w:fill="auto"/>
        <w:tabs>
          <w:tab w:val="left" w:pos="1701"/>
        </w:tabs>
        <w:spacing w:line="240" w:lineRule="auto"/>
        <w:ind w:left="20" w:firstLine="831"/>
        <w:jc w:val="both"/>
        <w:rPr>
          <w:rFonts w:ascii="Arial" w:hAnsi="Arial" w:cs="Arial"/>
          <w:sz w:val="24"/>
          <w:szCs w:val="24"/>
        </w:rPr>
      </w:pPr>
      <w:r w:rsidRPr="00755FE6">
        <w:rPr>
          <w:rFonts w:ascii="Arial" w:hAnsi="Arial" w:cs="Arial"/>
          <w:sz w:val="24"/>
          <w:szCs w:val="24"/>
        </w:rPr>
        <w:t xml:space="preserve">При выдаче договоров приватизации жилых помещений </w:t>
      </w:r>
      <w:r w:rsidR="00755FE6" w:rsidRPr="00755FE6">
        <w:rPr>
          <w:rFonts w:ascii="Arial" w:hAnsi="Arial" w:cs="Arial"/>
          <w:sz w:val="24"/>
          <w:szCs w:val="24"/>
        </w:rPr>
        <w:t>специалист ОМИ</w:t>
      </w:r>
      <w:r w:rsidRPr="00755FE6">
        <w:rPr>
          <w:rFonts w:ascii="Arial" w:hAnsi="Arial" w:cs="Arial"/>
          <w:sz w:val="24"/>
          <w:szCs w:val="24"/>
        </w:rPr>
        <w:t>, ответственный за предоставление</w:t>
      </w:r>
      <w:r w:rsidR="00755FE6">
        <w:rPr>
          <w:rFonts w:ascii="Arial" w:hAnsi="Arial" w:cs="Arial"/>
          <w:sz w:val="24"/>
          <w:szCs w:val="24"/>
        </w:rPr>
        <w:t xml:space="preserve"> </w:t>
      </w:r>
      <w:r w:rsidRPr="00755FE6">
        <w:rPr>
          <w:rFonts w:ascii="Arial" w:hAnsi="Arial" w:cs="Arial"/>
          <w:sz w:val="24"/>
          <w:szCs w:val="24"/>
        </w:rPr>
        <w:t>Муниципальной услуги, обеспечивает информирование Заявителей об их дальнейших действиях, связанных с государственной регистрацией права собственности на приватизируемое жилое помещение.</w:t>
      </w:r>
    </w:p>
    <w:p w:rsidR="006D0AC3" w:rsidRPr="00BA0EBF" w:rsidRDefault="00967501" w:rsidP="00070947">
      <w:pPr>
        <w:pStyle w:val="5"/>
        <w:numPr>
          <w:ilvl w:val="2"/>
          <w:numId w:val="1"/>
        </w:numPr>
        <w:shd w:val="clear" w:color="auto" w:fill="auto"/>
        <w:tabs>
          <w:tab w:val="left" w:pos="1830"/>
        </w:tabs>
        <w:spacing w:line="240" w:lineRule="auto"/>
        <w:ind w:firstLine="740"/>
        <w:jc w:val="both"/>
        <w:rPr>
          <w:rFonts w:ascii="Arial" w:hAnsi="Arial" w:cs="Arial"/>
          <w:sz w:val="24"/>
          <w:szCs w:val="24"/>
        </w:rPr>
      </w:pPr>
      <w:r w:rsidRPr="00BA0EBF">
        <w:rPr>
          <w:rFonts w:ascii="Arial" w:hAnsi="Arial" w:cs="Arial"/>
          <w:sz w:val="24"/>
          <w:szCs w:val="24"/>
        </w:rPr>
        <w:t xml:space="preserve">Дата выдачи Заявителям результата предоставления Муниципальной услуги фиксируется </w:t>
      </w:r>
      <w:r w:rsidR="00755FE6">
        <w:rPr>
          <w:rFonts w:ascii="Arial" w:hAnsi="Arial" w:cs="Arial"/>
          <w:sz w:val="24"/>
          <w:szCs w:val="24"/>
        </w:rPr>
        <w:t xml:space="preserve">специалистом </w:t>
      </w:r>
      <w:r w:rsidR="00C619FE">
        <w:rPr>
          <w:rFonts w:ascii="Arial" w:hAnsi="Arial" w:cs="Arial"/>
          <w:sz w:val="24"/>
          <w:szCs w:val="24"/>
        </w:rPr>
        <w:t>ОМИ</w:t>
      </w:r>
      <w:r w:rsidRPr="00BA0EBF">
        <w:rPr>
          <w:rFonts w:ascii="Arial" w:hAnsi="Arial" w:cs="Arial"/>
          <w:sz w:val="24"/>
          <w:szCs w:val="24"/>
        </w:rPr>
        <w:t>, ответственным за предоставление Муниципальной услуги, в расписке о приеме документов.</w:t>
      </w:r>
    </w:p>
    <w:p w:rsidR="006D0AC3" w:rsidRPr="00BA0EBF" w:rsidRDefault="00967501" w:rsidP="00070947">
      <w:pPr>
        <w:pStyle w:val="5"/>
        <w:numPr>
          <w:ilvl w:val="2"/>
          <w:numId w:val="1"/>
        </w:numPr>
        <w:shd w:val="clear" w:color="auto" w:fill="auto"/>
        <w:tabs>
          <w:tab w:val="left" w:pos="1575"/>
        </w:tabs>
        <w:spacing w:line="240" w:lineRule="auto"/>
        <w:ind w:firstLine="740"/>
        <w:jc w:val="both"/>
        <w:rPr>
          <w:rFonts w:ascii="Arial" w:hAnsi="Arial" w:cs="Arial"/>
          <w:sz w:val="24"/>
          <w:szCs w:val="24"/>
        </w:rPr>
      </w:pPr>
      <w:r w:rsidRPr="00BA0EBF">
        <w:rPr>
          <w:rFonts w:ascii="Arial" w:hAnsi="Arial" w:cs="Arial"/>
          <w:sz w:val="24"/>
          <w:szCs w:val="24"/>
        </w:rPr>
        <w:t>Уведомление об отказе при желании Заявителя может быть направлено ему посредством почтовой связи, электронных средств коммуникации.</w:t>
      </w:r>
    </w:p>
    <w:p w:rsidR="006D0AC3" w:rsidRPr="00BA0EBF" w:rsidRDefault="00967501" w:rsidP="00070947">
      <w:pPr>
        <w:pStyle w:val="5"/>
        <w:numPr>
          <w:ilvl w:val="2"/>
          <w:numId w:val="1"/>
        </w:numPr>
        <w:shd w:val="clear" w:color="auto" w:fill="auto"/>
        <w:tabs>
          <w:tab w:val="left" w:pos="1470"/>
        </w:tabs>
        <w:spacing w:line="240" w:lineRule="auto"/>
        <w:ind w:firstLine="740"/>
        <w:jc w:val="both"/>
        <w:rPr>
          <w:rFonts w:ascii="Arial" w:hAnsi="Arial" w:cs="Arial"/>
          <w:sz w:val="24"/>
          <w:szCs w:val="24"/>
        </w:rPr>
      </w:pPr>
      <w:r w:rsidRPr="00BA0EBF">
        <w:rPr>
          <w:rFonts w:ascii="Arial" w:hAnsi="Arial" w:cs="Arial"/>
          <w:sz w:val="24"/>
          <w:szCs w:val="24"/>
        </w:rPr>
        <w:t xml:space="preserve">Документы, связанные с предоставлением Муниципальной услуги, подлежат хранению в </w:t>
      </w:r>
      <w:r w:rsidR="00C619FE">
        <w:rPr>
          <w:rFonts w:ascii="Arial" w:hAnsi="Arial" w:cs="Arial"/>
          <w:sz w:val="24"/>
          <w:szCs w:val="24"/>
        </w:rPr>
        <w:t>ОМИ</w:t>
      </w:r>
      <w:r w:rsidRPr="00BA0EBF">
        <w:rPr>
          <w:rFonts w:ascii="Arial" w:hAnsi="Arial" w:cs="Arial"/>
          <w:sz w:val="24"/>
          <w:szCs w:val="24"/>
        </w:rPr>
        <w:t xml:space="preserve"> согласно утвержденной</w:t>
      </w:r>
      <w:r w:rsidR="00BD3DED">
        <w:rPr>
          <w:rFonts w:ascii="Arial" w:hAnsi="Arial" w:cs="Arial"/>
          <w:sz w:val="24"/>
          <w:szCs w:val="24"/>
        </w:rPr>
        <w:t xml:space="preserve"> номенклатуре дел</w:t>
      </w:r>
      <w:r w:rsidRPr="00BA0EBF">
        <w:rPr>
          <w:rFonts w:ascii="Arial" w:hAnsi="Arial" w:cs="Arial"/>
          <w:sz w:val="24"/>
          <w:szCs w:val="24"/>
        </w:rPr>
        <w:t>.</w:t>
      </w:r>
    </w:p>
    <w:p w:rsidR="006D0AC3" w:rsidRPr="00BA0EBF" w:rsidRDefault="00967501" w:rsidP="00070947">
      <w:pPr>
        <w:pStyle w:val="5"/>
        <w:shd w:val="clear" w:color="auto" w:fill="auto"/>
        <w:spacing w:line="240" w:lineRule="auto"/>
        <w:ind w:firstLine="740"/>
        <w:jc w:val="both"/>
        <w:rPr>
          <w:rFonts w:ascii="Arial" w:hAnsi="Arial" w:cs="Arial"/>
          <w:sz w:val="24"/>
          <w:szCs w:val="24"/>
        </w:rPr>
      </w:pPr>
      <w:r w:rsidRPr="00BA0EBF">
        <w:rPr>
          <w:rFonts w:ascii="Arial" w:hAnsi="Arial" w:cs="Arial"/>
          <w:sz w:val="24"/>
          <w:szCs w:val="24"/>
        </w:rPr>
        <w:t>Максимальный срок выполнения административной процедуры по выдаче Заявителю договора приватизации жилого помещения, выдача (направление) Заявителю Уведомления об отказе составляет 1 рабочий день.</w:t>
      </w:r>
    </w:p>
    <w:p w:rsidR="00070947" w:rsidRDefault="00070947" w:rsidP="00070947">
      <w:pPr>
        <w:pStyle w:val="5"/>
        <w:shd w:val="clear" w:color="auto" w:fill="auto"/>
        <w:spacing w:line="240" w:lineRule="auto"/>
        <w:ind w:firstLine="740"/>
        <w:jc w:val="both"/>
      </w:pPr>
    </w:p>
    <w:p w:rsidR="00D34F1D" w:rsidRPr="00394939" w:rsidRDefault="00D34F1D" w:rsidP="00D34F1D">
      <w:pPr>
        <w:pStyle w:val="ConsPlusNormal"/>
        <w:widowControl/>
        <w:jc w:val="center"/>
        <w:rPr>
          <w:rFonts w:ascii="Arial" w:hAnsi="Arial" w:cs="Arial"/>
          <w:b/>
          <w:sz w:val="24"/>
          <w:szCs w:val="24"/>
        </w:rPr>
      </w:pPr>
      <w:r w:rsidRPr="00394939">
        <w:rPr>
          <w:rFonts w:ascii="Arial" w:hAnsi="Arial" w:cs="Arial"/>
          <w:b/>
          <w:bCs/>
          <w:sz w:val="24"/>
          <w:szCs w:val="24"/>
        </w:rPr>
        <w:t>Раздел 4.</w:t>
      </w:r>
      <w:r w:rsidRPr="00394939">
        <w:rPr>
          <w:rFonts w:ascii="Arial" w:hAnsi="Arial" w:cs="Arial"/>
          <w:sz w:val="24"/>
          <w:szCs w:val="24"/>
        </w:rPr>
        <w:t xml:space="preserve"> </w:t>
      </w:r>
      <w:r w:rsidRPr="00394939">
        <w:rPr>
          <w:rFonts w:ascii="Arial" w:hAnsi="Arial" w:cs="Arial"/>
          <w:b/>
          <w:sz w:val="24"/>
          <w:szCs w:val="24"/>
        </w:rPr>
        <w:t xml:space="preserve">Формы </w:t>
      </w:r>
      <w:proofErr w:type="gramStart"/>
      <w:r w:rsidRPr="00394939">
        <w:rPr>
          <w:rFonts w:ascii="Arial" w:hAnsi="Arial" w:cs="Arial"/>
          <w:b/>
          <w:sz w:val="24"/>
          <w:szCs w:val="24"/>
        </w:rPr>
        <w:t>контроля за</w:t>
      </w:r>
      <w:proofErr w:type="gramEnd"/>
      <w:r w:rsidRPr="00394939">
        <w:rPr>
          <w:rFonts w:ascii="Arial" w:hAnsi="Arial" w:cs="Arial"/>
          <w:b/>
          <w:sz w:val="24"/>
          <w:szCs w:val="24"/>
        </w:rPr>
        <w:t xml:space="preserve"> исполнением </w:t>
      </w:r>
    </w:p>
    <w:p w:rsidR="00D34F1D" w:rsidRPr="00394939" w:rsidRDefault="00D34F1D" w:rsidP="00D34F1D">
      <w:pPr>
        <w:pStyle w:val="ConsPlusNormal"/>
        <w:widowControl/>
        <w:jc w:val="center"/>
        <w:rPr>
          <w:rFonts w:ascii="Arial" w:hAnsi="Arial" w:cs="Arial"/>
          <w:b/>
          <w:sz w:val="24"/>
          <w:szCs w:val="24"/>
        </w:rPr>
      </w:pPr>
      <w:r w:rsidRPr="00394939">
        <w:rPr>
          <w:rFonts w:ascii="Arial" w:hAnsi="Arial" w:cs="Arial"/>
          <w:b/>
          <w:sz w:val="24"/>
          <w:szCs w:val="24"/>
        </w:rPr>
        <w:t>административного регламента</w:t>
      </w:r>
    </w:p>
    <w:p w:rsidR="00D34F1D" w:rsidRPr="00394939" w:rsidRDefault="00D34F1D" w:rsidP="00D34F1D">
      <w:pPr>
        <w:pStyle w:val="ConsPlusNormal"/>
        <w:widowControl/>
        <w:jc w:val="center"/>
        <w:rPr>
          <w:rFonts w:ascii="Arial" w:hAnsi="Arial" w:cs="Arial"/>
          <w:b/>
          <w:sz w:val="24"/>
          <w:szCs w:val="24"/>
        </w:rPr>
      </w:pPr>
      <w:r w:rsidRPr="00394939">
        <w:rPr>
          <w:rFonts w:ascii="Arial" w:hAnsi="Arial" w:cs="Arial"/>
          <w:b/>
          <w:sz w:val="24"/>
          <w:szCs w:val="24"/>
        </w:rPr>
        <w:t xml:space="preserve">4.1. Порядок осуществления текущего контроля </w:t>
      </w:r>
    </w:p>
    <w:p w:rsidR="00D34F1D" w:rsidRPr="00394939" w:rsidRDefault="00D34F1D" w:rsidP="00D34F1D">
      <w:pPr>
        <w:pStyle w:val="ConsPlusNormal"/>
        <w:widowControl/>
        <w:ind w:firstLine="851"/>
        <w:jc w:val="both"/>
        <w:rPr>
          <w:rFonts w:ascii="Arial" w:hAnsi="Arial" w:cs="Arial"/>
          <w:sz w:val="24"/>
          <w:szCs w:val="24"/>
        </w:rPr>
      </w:pPr>
      <w:r w:rsidRPr="00394939">
        <w:rPr>
          <w:rFonts w:ascii="Arial" w:hAnsi="Arial" w:cs="Arial"/>
          <w:sz w:val="24"/>
          <w:szCs w:val="24"/>
        </w:rPr>
        <w:t xml:space="preserve">4.1.1. Текущий </w:t>
      </w:r>
      <w:proofErr w:type="gramStart"/>
      <w:r w:rsidRPr="00394939">
        <w:rPr>
          <w:rFonts w:ascii="Arial" w:hAnsi="Arial" w:cs="Arial"/>
          <w:sz w:val="24"/>
          <w:szCs w:val="24"/>
        </w:rPr>
        <w:t>контроль за</w:t>
      </w:r>
      <w:proofErr w:type="gramEnd"/>
      <w:r w:rsidRPr="00394939">
        <w:rPr>
          <w:rFonts w:ascii="Arial" w:hAnsi="Arial" w:cs="Arial"/>
          <w:sz w:val="24"/>
          <w:szCs w:val="24"/>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специалистом ОМИ, осуществляется начальником ОМИ.</w:t>
      </w:r>
    </w:p>
    <w:p w:rsidR="00D34F1D" w:rsidRPr="00394939" w:rsidRDefault="00D34F1D" w:rsidP="00D34F1D">
      <w:pPr>
        <w:ind w:firstLine="851"/>
        <w:rPr>
          <w:rFonts w:ascii="Arial" w:hAnsi="Arial" w:cs="Arial"/>
        </w:rPr>
      </w:pPr>
      <w:r w:rsidRPr="00394939">
        <w:rPr>
          <w:rFonts w:ascii="Arial" w:hAnsi="Arial" w:cs="Arial"/>
        </w:rPr>
        <w:t>В ходе текущего контроля уполномоченным должностным лицом проверяется:</w:t>
      </w:r>
    </w:p>
    <w:p w:rsidR="00D34F1D" w:rsidRPr="00394939" w:rsidRDefault="00D34F1D" w:rsidP="00D34F1D">
      <w:pPr>
        <w:ind w:firstLine="851"/>
        <w:rPr>
          <w:rFonts w:ascii="Arial" w:hAnsi="Arial" w:cs="Arial"/>
        </w:rPr>
      </w:pPr>
      <w:r w:rsidRPr="00394939">
        <w:rPr>
          <w:rFonts w:ascii="Arial" w:hAnsi="Arial" w:cs="Arial"/>
        </w:rPr>
        <w:t>- соблюдение сроков выполнения административных процедур;</w:t>
      </w:r>
    </w:p>
    <w:p w:rsidR="00D34F1D" w:rsidRPr="00394939" w:rsidRDefault="00D34F1D" w:rsidP="00D34F1D">
      <w:pPr>
        <w:ind w:firstLine="851"/>
        <w:jc w:val="both"/>
        <w:rPr>
          <w:rFonts w:ascii="Arial" w:hAnsi="Arial" w:cs="Arial"/>
        </w:rPr>
      </w:pPr>
      <w:r w:rsidRPr="00394939">
        <w:rPr>
          <w:rFonts w:ascii="Arial" w:hAnsi="Arial" w:cs="Arial"/>
        </w:rPr>
        <w:t>- последовательность, полнота, результативность исполнения действий в рамках осуществления административных процедур;</w:t>
      </w:r>
    </w:p>
    <w:p w:rsidR="00D34F1D" w:rsidRPr="00394939" w:rsidRDefault="00D34F1D" w:rsidP="00D34F1D">
      <w:pPr>
        <w:ind w:firstLine="851"/>
        <w:rPr>
          <w:rFonts w:ascii="Arial" w:hAnsi="Arial" w:cs="Arial"/>
        </w:rPr>
      </w:pPr>
      <w:r w:rsidRPr="00394939">
        <w:rPr>
          <w:rFonts w:ascii="Arial" w:hAnsi="Arial" w:cs="Arial"/>
        </w:rPr>
        <w:t>- правильность принятых решений при предоставлении Муниципальной услуги.</w:t>
      </w:r>
    </w:p>
    <w:p w:rsidR="00D34F1D" w:rsidRDefault="00D34F1D" w:rsidP="00D34F1D">
      <w:pPr>
        <w:ind w:firstLine="851"/>
        <w:jc w:val="both"/>
        <w:rPr>
          <w:rFonts w:ascii="Arial" w:hAnsi="Arial" w:cs="Arial"/>
        </w:rPr>
      </w:pPr>
      <w:r w:rsidRPr="00394939">
        <w:rPr>
          <w:rFonts w:ascii="Arial" w:hAnsi="Arial" w:cs="Arial"/>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D34F1D" w:rsidRPr="00394939" w:rsidRDefault="00D34F1D" w:rsidP="00D34F1D">
      <w:pPr>
        <w:ind w:firstLine="851"/>
        <w:jc w:val="both"/>
        <w:rPr>
          <w:rFonts w:ascii="Arial" w:hAnsi="Arial" w:cs="Arial"/>
        </w:rPr>
      </w:pPr>
    </w:p>
    <w:p w:rsidR="00D34F1D" w:rsidRPr="002E0836" w:rsidRDefault="00D34F1D" w:rsidP="00D34F1D">
      <w:pPr>
        <w:ind w:firstLine="720"/>
        <w:jc w:val="center"/>
        <w:rPr>
          <w:rFonts w:ascii="Arial" w:hAnsi="Arial" w:cs="Arial"/>
        </w:rPr>
      </w:pPr>
      <w:r w:rsidRPr="002E0836">
        <w:rPr>
          <w:rFonts w:ascii="Arial" w:hAnsi="Arial" w:cs="Arial"/>
        </w:rPr>
        <w:t xml:space="preserve">4.2. Порядок и периодичность осуществления </w:t>
      </w:r>
      <w:proofErr w:type="gramStart"/>
      <w:r w:rsidRPr="002E0836">
        <w:rPr>
          <w:rFonts w:ascii="Arial" w:hAnsi="Arial" w:cs="Arial"/>
        </w:rPr>
        <w:t>плановых</w:t>
      </w:r>
      <w:proofErr w:type="gramEnd"/>
      <w:r w:rsidRPr="002E0836">
        <w:rPr>
          <w:rFonts w:ascii="Arial" w:hAnsi="Arial" w:cs="Arial"/>
        </w:rPr>
        <w:t xml:space="preserve"> </w:t>
      </w:r>
    </w:p>
    <w:p w:rsidR="00D34F1D" w:rsidRPr="002E0836" w:rsidRDefault="00D34F1D" w:rsidP="00D34F1D">
      <w:pPr>
        <w:ind w:firstLine="720"/>
        <w:jc w:val="center"/>
        <w:rPr>
          <w:rFonts w:ascii="Arial" w:hAnsi="Arial" w:cs="Arial"/>
        </w:rPr>
      </w:pPr>
      <w:r w:rsidRPr="002E0836">
        <w:rPr>
          <w:rFonts w:ascii="Arial" w:hAnsi="Arial" w:cs="Arial"/>
        </w:rPr>
        <w:t>и внеплановых проверок полноты и качества предоставления Муниципальной услуги</w:t>
      </w:r>
    </w:p>
    <w:p w:rsidR="00D34F1D" w:rsidRPr="00394939" w:rsidRDefault="00D34F1D" w:rsidP="00D34F1D">
      <w:pPr>
        <w:pStyle w:val="24"/>
        <w:tabs>
          <w:tab w:val="clear" w:pos="4860"/>
          <w:tab w:val="left" w:pos="5580"/>
        </w:tabs>
        <w:ind w:right="-5" w:firstLine="720"/>
        <w:rPr>
          <w:rFonts w:ascii="Arial" w:hAnsi="Arial" w:cs="Arial"/>
          <w:bCs/>
          <w:sz w:val="24"/>
          <w:szCs w:val="24"/>
        </w:rPr>
      </w:pPr>
      <w:r w:rsidRPr="00394939">
        <w:rPr>
          <w:rFonts w:ascii="Arial" w:hAnsi="Arial" w:cs="Arial"/>
          <w:bCs/>
          <w:sz w:val="24"/>
          <w:szCs w:val="24"/>
        </w:rPr>
        <w:t xml:space="preserve">4.2.1. </w:t>
      </w:r>
      <w:proofErr w:type="gramStart"/>
      <w:r w:rsidRPr="00394939">
        <w:rPr>
          <w:rFonts w:ascii="Arial" w:hAnsi="Arial" w:cs="Arial"/>
          <w:bCs/>
          <w:sz w:val="24"/>
          <w:szCs w:val="24"/>
        </w:rPr>
        <w:t>Контроль за</w:t>
      </w:r>
      <w:proofErr w:type="gramEnd"/>
      <w:r w:rsidRPr="00394939">
        <w:rPr>
          <w:rFonts w:ascii="Arial" w:hAnsi="Arial" w:cs="Arial"/>
          <w:bCs/>
          <w:sz w:val="24"/>
          <w:szCs w:val="24"/>
        </w:rPr>
        <w:t xml:space="preserve"> предоставлением Муниципальной услуги осуществляет начальник ОМИ в форме регулярных проверок соблюдения и исполнения специалистом положений Регламента, иных нормативных правовых актов Российской Федерации и администрации муниципального образования городское поселение Печенга. По результатам проверок начальник ОМИ дает указания по устранению выявленных нарушений, контролирует их исполнение.</w:t>
      </w:r>
    </w:p>
    <w:p w:rsidR="00D34F1D" w:rsidRPr="00394939" w:rsidRDefault="00D34F1D" w:rsidP="00D34F1D">
      <w:pPr>
        <w:pStyle w:val="ConsPlusNormal"/>
        <w:widowControl/>
        <w:jc w:val="both"/>
        <w:rPr>
          <w:rFonts w:ascii="Arial" w:hAnsi="Arial" w:cs="Arial"/>
          <w:sz w:val="24"/>
          <w:szCs w:val="24"/>
        </w:rPr>
      </w:pPr>
      <w:r w:rsidRPr="00394939">
        <w:rPr>
          <w:rFonts w:ascii="Arial" w:hAnsi="Arial" w:cs="Arial"/>
          <w:bCs/>
          <w:sz w:val="24"/>
          <w:szCs w:val="24"/>
        </w:rPr>
        <w:t xml:space="preserve">Периодичность осуществления текущего контроля составляет 1 раз в квартал. </w:t>
      </w:r>
    </w:p>
    <w:p w:rsidR="00D34F1D" w:rsidRPr="00394939" w:rsidRDefault="00D34F1D" w:rsidP="00D34F1D">
      <w:pPr>
        <w:ind w:firstLine="720"/>
        <w:jc w:val="both"/>
        <w:rPr>
          <w:rFonts w:ascii="Arial" w:hAnsi="Arial" w:cs="Arial"/>
        </w:rPr>
      </w:pPr>
      <w:r w:rsidRPr="00394939">
        <w:rPr>
          <w:rFonts w:ascii="Arial" w:hAnsi="Arial" w:cs="Arial"/>
        </w:rPr>
        <w:t xml:space="preserve">4.2.2. </w:t>
      </w:r>
      <w:proofErr w:type="gramStart"/>
      <w:r w:rsidRPr="00394939">
        <w:rPr>
          <w:rFonts w:ascii="Arial" w:hAnsi="Arial" w:cs="Arial"/>
        </w:rPr>
        <w:t>Контроль за</w:t>
      </w:r>
      <w:proofErr w:type="gramEnd"/>
      <w:r w:rsidRPr="00394939">
        <w:rPr>
          <w:rFonts w:ascii="Arial" w:hAnsi="Arial" w:cs="Arial"/>
        </w:rPr>
        <w:t xml:space="preserve"> полнотой и качеством предоставления Муниципальной услуги осуществляется на основании </w:t>
      </w:r>
      <w:r w:rsidRPr="00394939">
        <w:rPr>
          <w:rFonts w:ascii="Arial" w:hAnsi="Arial" w:cs="Arial"/>
          <w:bCs/>
        </w:rPr>
        <w:t xml:space="preserve">локальных правовых актов Администрации  </w:t>
      </w:r>
      <w:r w:rsidRPr="00394939">
        <w:rPr>
          <w:rFonts w:ascii="Arial" w:hAnsi="Arial" w:cs="Arial"/>
        </w:rPr>
        <w:t xml:space="preserve">и обращений заинтересованных лиц в целях выявления и устранения нарушений прав </w:t>
      </w:r>
      <w:r w:rsidRPr="00394939">
        <w:rPr>
          <w:rFonts w:ascii="Arial" w:hAnsi="Arial" w:cs="Arial"/>
        </w:rPr>
        <w:lastRenderedPageBreak/>
        <w:t>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D34F1D" w:rsidRPr="00394939" w:rsidRDefault="00D34F1D" w:rsidP="00D34F1D">
      <w:pPr>
        <w:ind w:firstLine="720"/>
        <w:jc w:val="both"/>
        <w:rPr>
          <w:rFonts w:ascii="Arial" w:hAnsi="Arial" w:cs="Arial"/>
        </w:rPr>
      </w:pPr>
      <w:r w:rsidRPr="00394939">
        <w:rPr>
          <w:rFonts w:ascii="Arial" w:hAnsi="Arial" w:cs="Arial"/>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D34F1D" w:rsidRPr="00394939" w:rsidRDefault="00D34F1D" w:rsidP="00D34F1D">
      <w:pPr>
        <w:ind w:firstLine="720"/>
        <w:jc w:val="both"/>
        <w:rPr>
          <w:rFonts w:ascii="Arial" w:hAnsi="Arial" w:cs="Arial"/>
          <w:bCs/>
        </w:rPr>
      </w:pPr>
      <w:r w:rsidRPr="00394939">
        <w:rPr>
          <w:rFonts w:ascii="Arial" w:hAnsi="Arial" w:cs="Arial"/>
        </w:rPr>
        <w:t xml:space="preserve">4.2.4. </w:t>
      </w:r>
      <w:r w:rsidRPr="00394939">
        <w:rPr>
          <w:rFonts w:ascii="Arial" w:hAnsi="Arial" w:cs="Arial"/>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34F1D" w:rsidRPr="00394939" w:rsidRDefault="00D34F1D" w:rsidP="00D34F1D">
      <w:pPr>
        <w:pStyle w:val="32"/>
        <w:spacing w:after="0"/>
        <w:ind w:firstLine="720"/>
        <w:jc w:val="both"/>
        <w:rPr>
          <w:rFonts w:ascii="Arial" w:hAnsi="Arial" w:cs="Arial"/>
          <w:bCs/>
          <w:color w:val="auto"/>
          <w:sz w:val="24"/>
          <w:szCs w:val="24"/>
          <w:lang w:val="ru-RU"/>
        </w:rPr>
      </w:pPr>
      <w:r w:rsidRPr="00394939">
        <w:rPr>
          <w:rFonts w:ascii="Arial" w:hAnsi="Arial" w:cs="Arial"/>
          <w:bCs/>
          <w:color w:val="auto"/>
          <w:sz w:val="24"/>
          <w:szCs w:val="24"/>
          <w:lang w:val="ru-RU"/>
        </w:rPr>
        <w:t>4.2.5. Для проведения проверки полноты и качества предоставления Муниципальной услуги постановлением Администрации формируется Комиссия, председателем которой является начальник ОМИ. В состав Комиссии включаются работники ОМИ.</w:t>
      </w:r>
    </w:p>
    <w:p w:rsidR="00D34F1D" w:rsidRPr="00394939" w:rsidRDefault="00D34F1D" w:rsidP="00D34F1D">
      <w:pPr>
        <w:pStyle w:val="32"/>
        <w:spacing w:after="0"/>
        <w:ind w:firstLine="720"/>
        <w:jc w:val="both"/>
        <w:rPr>
          <w:rFonts w:ascii="Arial" w:hAnsi="Arial" w:cs="Arial"/>
          <w:bCs/>
          <w:color w:val="auto"/>
          <w:sz w:val="24"/>
          <w:szCs w:val="24"/>
          <w:lang w:val="ru-RU"/>
        </w:rPr>
      </w:pPr>
      <w:r w:rsidRPr="00394939">
        <w:rPr>
          <w:rFonts w:ascii="Arial" w:hAnsi="Arial" w:cs="Arial"/>
          <w:bCs/>
          <w:color w:val="auto"/>
          <w:sz w:val="24"/>
          <w:szCs w:val="24"/>
          <w:lang w:val="ru-RU"/>
        </w:rPr>
        <w:t>Комиссия имеет право:</w:t>
      </w:r>
    </w:p>
    <w:p w:rsidR="00D34F1D" w:rsidRPr="00394939" w:rsidRDefault="00D34F1D" w:rsidP="00D34F1D">
      <w:pPr>
        <w:pStyle w:val="32"/>
        <w:spacing w:after="0"/>
        <w:ind w:firstLine="720"/>
        <w:jc w:val="both"/>
        <w:rPr>
          <w:rFonts w:ascii="Arial" w:hAnsi="Arial" w:cs="Arial"/>
          <w:bCs/>
          <w:color w:val="auto"/>
          <w:sz w:val="24"/>
          <w:szCs w:val="24"/>
          <w:lang w:val="ru-RU"/>
        </w:rPr>
      </w:pPr>
      <w:r w:rsidRPr="00394939">
        <w:rPr>
          <w:rFonts w:ascii="Arial" w:hAnsi="Arial" w:cs="Arial"/>
          <w:bCs/>
          <w:color w:val="auto"/>
          <w:sz w:val="24"/>
          <w:szCs w:val="24"/>
          <w:lang w:val="ru-RU"/>
        </w:rPr>
        <w:t>- разрабатывать предложения по вопросам предоставления Муниципальной услуги;</w:t>
      </w:r>
    </w:p>
    <w:p w:rsidR="00D34F1D" w:rsidRPr="00394939" w:rsidRDefault="00D34F1D" w:rsidP="00D34F1D">
      <w:pPr>
        <w:pStyle w:val="32"/>
        <w:tabs>
          <w:tab w:val="left" w:pos="720"/>
        </w:tabs>
        <w:spacing w:after="0"/>
        <w:ind w:firstLine="720"/>
        <w:jc w:val="both"/>
        <w:rPr>
          <w:rFonts w:ascii="Arial" w:hAnsi="Arial" w:cs="Arial"/>
          <w:bCs/>
          <w:color w:val="auto"/>
          <w:sz w:val="24"/>
          <w:szCs w:val="24"/>
          <w:lang w:val="ru-RU"/>
        </w:rPr>
      </w:pPr>
      <w:r w:rsidRPr="00394939">
        <w:rPr>
          <w:rFonts w:ascii="Arial" w:hAnsi="Arial" w:cs="Arial"/>
          <w:bCs/>
          <w:color w:val="auto"/>
          <w:sz w:val="24"/>
          <w:szCs w:val="24"/>
          <w:lang w:val="ru-RU"/>
        </w:rPr>
        <w:t>- привлекать к своей работе экспертов, специализированные консультационные и иные организации.</w:t>
      </w:r>
    </w:p>
    <w:p w:rsidR="00D34F1D" w:rsidRPr="00394939" w:rsidRDefault="00D34F1D" w:rsidP="00D34F1D">
      <w:pPr>
        <w:pStyle w:val="32"/>
        <w:spacing w:after="0"/>
        <w:ind w:firstLine="720"/>
        <w:jc w:val="both"/>
        <w:rPr>
          <w:rFonts w:ascii="Arial" w:hAnsi="Arial" w:cs="Arial"/>
          <w:bCs/>
          <w:color w:val="auto"/>
          <w:sz w:val="24"/>
          <w:szCs w:val="24"/>
          <w:lang w:val="ru-RU"/>
        </w:rPr>
      </w:pPr>
      <w:r w:rsidRPr="00394939">
        <w:rPr>
          <w:rFonts w:ascii="Arial" w:hAnsi="Arial" w:cs="Arial"/>
          <w:bCs/>
          <w:color w:val="auto"/>
          <w:sz w:val="24"/>
          <w:szCs w:val="24"/>
          <w:lang w:val="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D34F1D" w:rsidRPr="00394939" w:rsidRDefault="00D34F1D" w:rsidP="00D34F1D">
      <w:pPr>
        <w:pStyle w:val="26"/>
        <w:ind w:firstLine="720"/>
        <w:rPr>
          <w:rFonts w:ascii="Arial" w:hAnsi="Arial" w:cs="Arial"/>
          <w:bCs w:val="0"/>
          <w:sz w:val="24"/>
          <w:szCs w:val="24"/>
        </w:rPr>
      </w:pPr>
      <w:r w:rsidRPr="00394939">
        <w:rPr>
          <w:rFonts w:ascii="Arial" w:hAnsi="Arial" w:cs="Arial"/>
          <w:bCs w:val="0"/>
          <w:sz w:val="24"/>
          <w:szCs w:val="24"/>
        </w:rPr>
        <w:t>Справка подписывается председателем комиссии.</w:t>
      </w:r>
    </w:p>
    <w:p w:rsidR="00D34F1D" w:rsidRPr="00394939" w:rsidRDefault="00D34F1D" w:rsidP="00D34F1D">
      <w:pPr>
        <w:pStyle w:val="ConsPlusNormal"/>
        <w:widowControl/>
        <w:ind w:firstLine="709"/>
        <w:jc w:val="both"/>
        <w:rPr>
          <w:rFonts w:ascii="Arial" w:hAnsi="Arial" w:cs="Arial"/>
          <w:b/>
          <w:sz w:val="24"/>
          <w:szCs w:val="24"/>
        </w:rPr>
      </w:pPr>
    </w:p>
    <w:p w:rsidR="00D34F1D" w:rsidRPr="002E0836" w:rsidRDefault="00D34F1D" w:rsidP="00D34F1D">
      <w:pPr>
        <w:pStyle w:val="ConsPlusNormal"/>
        <w:widowControl/>
        <w:ind w:firstLine="709"/>
        <w:jc w:val="center"/>
        <w:rPr>
          <w:rFonts w:ascii="Arial" w:hAnsi="Arial" w:cs="Arial"/>
          <w:sz w:val="24"/>
          <w:szCs w:val="24"/>
        </w:rPr>
      </w:pPr>
      <w:r w:rsidRPr="002E0836">
        <w:rPr>
          <w:rFonts w:ascii="Arial" w:hAnsi="Arial" w:cs="Arial"/>
          <w:sz w:val="24"/>
          <w:szCs w:val="24"/>
        </w:rPr>
        <w:t>4.3. Ответственность специалистов ОМИ за решения и действия (бездействия), принимаемые (осуществляемые) в ходе предоставления Муниципальной услуги</w:t>
      </w:r>
    </w:p>
    <w:p w:rsidR="00D34F1D" w:rsidRPr="00394939" w:rsidRDefault="00D34F1D" w:rsidP="00D34F1D">
      <w:pPr>
        <w:pStyle w:val="ConsPlusNormal"/>
        <w:widowControl/>
        <w:ind w:firstLine="709"/>
        <w:jc w:val="both"/>
        <w:rPr>
          <w:rFonts w:ascii="Arial" w:hAnsi="Arial" w:cs="Arial"/>
          <w:sz w:val="24"/>
          <w:szCs w:val="24"/>
        </w:rPr>
      </w:pPr>
      <w:r w:rsidRPr="00394939">
        <w:rPr>
          <w:rFonts w:ascii="Arial" w:hAnsi="Arial" w:cs="Arial"/>
          <w:sz w:val="24"/>
          <w:szCs w:val="24"/>
        </w:rPr>
        <w:t>4.3.1. Специалисты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Заявителей.</w:t>
      </w:r>
    </w:p>
    <w:p w:rsidR="00D34F1D" w:rsidRPr="00394939" w:rsidRDefault="00D34F1D" w:rsidP="00D34F1D">
      <w:pPr>
        <w:pStyle w:val="ConsPlusNormal"/>
        <w:widowControl/>
        <w:ind w:firstLine="709"/>
        <w:jc w:val="both"/>
        <w:rPr>
          <w:rFonts w:ascii="Arial" w:hAnsi="Arial" w:cs="Arial"/>
          <w:sz w:val="24"/>
          <w:szCs w:val="24"/>
        </w:rPr>
      </w:pPr>
      <w:r w:rsidRPr="00394939">
        <w:rPr>
          <w:rFonts w:ascii="Arial" w:hAnsi="Arial" w:cs="Arial"/>
          <w:sz w:val="24"/>
          <w:szCs w:val="24"/>
        </w:rPr>
        <w:t>Дисциплинарная ответственность специалистов ОМИ закрепляется в их должностных инструкциях в соответствии с требованиями законодательства Российской Федерации.</w:t>
      </w:r>
    </w:p>
    <w:p w:rsidR="00D34F1D" w:rsidRPr="00394939" w:rsidRDefault="00D34F1D" w:rsidP="00D34F1D">
      <w:pPr>
        <w:pStyle w:val="ConsPlusNormal"/>
        <w:widowControl/>
        <w:ind w:firstLine="709"/>
        <w:jc w:val="both"/>
        <w:rPr>
          <w:rFonts w:ascii="Arial" w:hAnsi="Arial" w:cs="Arial"/>
          <w:sz w:val="24"/>
          <w:szCs w:val="24"/>
        </w:rPr>
      </w:pPr>
      <w:r w:rsidRPr="00394939">
        <w:rPr>
          <w:rFonts w:ascii="Arial" w:hAnsi="Arial"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D34F1D" w:rsidRPr="00394939" w:rsidRDefault="00D34F1D" w:rsidP="00D34F1D">
      <w:pPr>
        <w:pStyle w:val="24"/>
        <w:tabs>
          <w:tab w:val="clear" w:pos="4860"/>
          <w:tab w:val="left" w:pos="8280"/>
        </w:tabs>
        <w:ind w:right="-5" w:firstLine="720"/>
        <w:rPr>
          <w:rFonts w:ascii="Arial" w:hAnsi="Arial" w:cs="Arial"/>
          <w:b/>
          <w:bCs/>
          <w:sz w:val="24"/>
          <w:szCs w:val="24"/>
        </w:rPr>
      </w:pPr>
    </w:p>
    <w:p w:rsidR="00D34F1D" w:rsidRPr="002E0836" w:rsidRDefault="00D34F1D" w:rsidP="00D34F1D">
      <w:pPr>
        <w:pStyle w:val="24"/>
        <w:tabs>
          <w:tab w:val="clear" w:pos="4860"/>
          <w:tab w:val="left" w:pos="8280"/>
        </w:tabs>
        <w:ind w:right="-5" w:firstLine="720"/>
        <w:jc w:val="center"/>
        <w:rPr>
          <w:rFonts w:ascii="Arial" w:hAnsi="Arial" w:cs="Arial"/>
          <w:bCs/>
          <w:sz w:val="24"/>
          <w:szCs w:val="24"/>
        </w:rPr>
      </w:pPr>
      <w:r w:rsidRPr="002E0836">
        <w:rPr>
          <w:rFonts w:ascii="Arial" w:hAnsi="Arial" w:cs="Arial"/>
          <w:bCs/>
          <w:sz w:val="24"/>
          <w:szCs w:val="24"/>
        </w:rPr>
        <w:t xml:space="preserve">4.4. Требования к порядку и формам </w:t>
      </w:r>
      <w:proofErr w:type="gramStart"/>
      <w:r w:rsidRPr="002E0836">
        <w:rPr>
          <w:rFonts w:ascii="Arial" w:hAnsi="Arial" w:cs="Arial"/>
          <w:bCs/>
          <w:sz w:val="24"/>
          <w:szCs w:val="24"/>
        </w:rPr>
        <w:t>контроля за</w:t>
      </w:r>
      <w:proofErr w:type="gramEnd"/>
      <w:r w:rsidRPr="002E0836">
        <w:rPr>
          <w:rFonts w:ascii="Arial" w:hAnsi="Arial" w:cs="Arial"/>
          <w:bCs/>
          <w:sz w:val="24"/>
          <w:szCs w:val="24"/>
        </w:rPr>
        <w:t xml:space="preserve"> предоставлением Муниципальной услуги, в том числе со стороны граждан, </w:t>
      </w:r>
    </w:p>
    <w:p w:rsidR="00D34F1D" w:rsidRPr="002E0836" w:rsidRDefault="00D34F1D" w:rsidP="00D34F1D">
      <w:pPr>
        <w:pStyle w:val="24"/>
        <w:tabs>
          <w:tab w:val="clear" w:pos="4860"/>
          <w:tab w:val="left" w:pos="8280"/>
        </w:tabs>
        <w:ind w:right="-5" w:firstLine="720"/>
        <w:jc w:val="center"/>
        <w:rPr>
          <w:rFonts w:ascii="Arial" w:hAnsi="Arial" w:cs="Arial"/>
          <w:bCs/>
          <w:sz w:val="24"/>
          <w:szCs w:val="24"/>
        </w:rPr>
      </w:pPr>
      <w:r w:rsidRPr="002E0836">
        <w:rPr>
          <w:rFonts w:ascii="Arial" w:hAnsi="Arial" w:cs="Arial"/>
          <w:bCs/>
          <w:sz w:val="24"/>
          <w:szCs w:val="24"/>
        </w:rPr>
        <w:t>их объединений и организаций</w:t>
      </w:r>
    </w:p>
    <w:p w:rsidR="00D34F1D" w:rsidRPr="00394939" w:rsidRDefault="00D34F1D" w:rsidP="00D34F1D">
      <w:pPr>
        <w:pStyle w:val="24"/>
        <w:tabs>
          <w:tab w:val="clear" w:pos="4860"/>
          <w:tab w:val="left" w:pos="5220"/>
        </w:tabs>
        <w:ind w:right="-5" w:firstLine="720"/>
        <w:rPr>
          <w:rFonts w:ascii="Arial" w:hAnsi="Arial" w:cs="Arial"/>
          <w:bCs/>
          <w:sz w:val="24"/>
          <w:szCs w:val="24"/>
        </w:rPr>
      </w:pPr>
      <w:r w:rsidRPr="00394939">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D34F1D" w:rsidRPr="00394939" w:rsidRDefault="00D34F1D" w:rsidP="00D34F1D">
      <w:pPr>
        <w:pStyle w:val="24"/>
        <w:tabs>
          <w:tab w:val="clear" w:pos="4860"/>
          <w:tab w:val="left" w:pos="5040"/>
        </w:tabs>
        <w:ind w:right="-5" w:firstLine="720"/>
        <w:rPr>
          <w:rFonts w:ascii="Arial" w:hAnsi="Arial" w:cs="Arial"/>
          <w:bCs/>
          <w:sz w:val="24"/>
          <w:szCs w:val="24"/>
        </w:rPr>
      </w:pPr>
      <w:r w:rsidRPr="00394939">
        <w:rPr>
          <w:rFonts w:ascii="Arial" w:hAnsi="Arial" w:cs="Arial"/>
          <w:bCs/>
          <w:sz w:val="24"/>
          <w:szCs w:val="24"/>
        </w:rPr>
        <w:t xml:space="preserve">4.4.2. Заявитель вправе направить письменное обращение в адрес </w:t>
      </w:r>
      <w:r w:rsidRPr="00394939">
        <w:rPr>
          <w:rFonts w:ascii="Arial" w:hAnsi="Arial" w:cs="Arial"/>
          <w:sz w:val="24"/>
          <w:szCs w:val="24"/>
        </w:rPr>
        <w:t>ОМИ</w:t>
      </w:r>
      <w:r w:rsidRPr="00394939">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34F1D" w:rsidRPr="00394939" w:rsidRDefault="00D34F1D" w:rsidP="00D34F1D">
      <w:pPr>
        <w:ind w:firstLine="720"/>
        <w:jc w:val="both"/>
        <w:rPr>
          <w:rFonts w:ascii="Arial" w:hAnsi="Arial" w:cs="Arial"/>
        </w:rPr>
      </w:pPr>
      <w:r w:rsidRPr="00394939">
        <w:rPr>
          <w:rFonts w:ascii="Arial" w:hAnsi="Arial" w:cs="Arial"/>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D34F1D" w:rsidRPr="00394939" w:rsidRDefault="00D34F1D" w:rsidP="00D34F1D">
      <w:pPr>
        <w:pStyle w:val="ConsPlusNormal"/>
        <w:widowControl/>
        <w:rPr>
          <w:rFonts w:ascii="Arial" w:hAnsi="Arial" w:cs="Arial"/>
          <w:b/>
          <w:sz w:val="24"/>
          <w:szCs w:val="24"/>
        </w:rPr>
      </w:pPr>
    </w:p>
    <w:p w:rsidR="00D34F1D" w:rsidRPr="00394939" w:rsidRDefault="00D34F1D" w:rsidP="00D34F1D">
      <w:pPr>
        <w:pStyle w:val="ConsPlusNormal"/>
        <w:widowControl/>
        <w:jc w:val="center"/>
        <w:rPr>
          <w:rFonts w:ascii="Arial" w:hAnsi="Arial" w:cs="Arial"/>
          <w:b/>
          <w:sz w:val="24"/>
          <w:szCs w:val="24"/>
        </w:rPr>
      </w:pPr>
      <w:r w:rsidRPr="00394939">
        <w:rPr>
          <w:rFonts w:ascii="Arial" w:hAnsi="Arial" w:cs="Arial"/>
          <w:b/>
          <w:sz w:val="24"/>
          <w:szCs w:val="24"/>
        </w:rPr>
        <w:t>Раздел 5</w:t>
      </w:r>
      <w:r w:rsidRPr="00394939">
        <w:rPr>
          <w:rFonts w:ascii="Arial" w:hAnsi="Arial" w:cs="Arial"/>
          <w:sz w:val="24"/>
          <w:szCs w:val="24"/>
        </w:rPr>
        <w:t xml:space="preserve">. </w:t>
      </w:r>
      <w:r w:rsidRPr="00394939">
        <w:rPr>
          <w:rFonts w:ascii="Arial" w:hAnsi="Arial" w:cs="Arial"/>
          <w:b/>
          <w:sz w:val="24"/>
          <w:szCs w:val="24"/>
        </w:rPr>
        <w:t xml:space="preserve">Досудебный (внесудебный) порядок обжалования </w:t>
      </w:r>
    </w:p>
    <w:p w:rsidR="00D34F1D" w:rsidRPr="00394939" w:rsidRDefault="00D34F1D" w:rsidP="00D34F1D">
      <w:pPr>
        <w:pStyle w:val="ConsPlusNormal"/>
        <w:widowControl/>
        <w:jc w:val="center"/>
        <w:rPr>
          <w:rFonts w:ascii="Arial" w:hAnsi="Arial" w:cs="Arial"/>
          <w:b/>
          <w:sz w:val="24"/>
          <w:szCs w:val="24"/>
        </w:rPr>
      </w:pPr>
      <w:r w:rsidRPr="00394939">
        <w:rPr>
          <w:rFonts w:ascii="Arial" w:hAnsi="Arial" w:cs="Arial"/>
          <w:b/>
          <w:sz w:val="24"/>
          <w:szCs w:val="24"/>
        </w:rPr>
        <w:t xml:space="preserve">решений и действий (бездействий) органа, предоставляющего муниципальную услугу, должностных лиц </w:t>
      </w:r>
    </w:p>
    <w:p w:rsidR="00D34F1D" w:rsidRPr="00394939" w:rsidRDefault="00D34F1D" w:rsidP="00D34F1D">
      <w:pPr>
        <w:pStyle w:val="ConsPlusNormal"/>
        <w:widowControl/>
        <w:jc w:val="center"/>
        <w:rPr>
          <w:rFonts w:ascii="Arial" w:hAnsi="Arial" w:cs="Arial"/>
          <w:b/>
          <w:sz w:val="24"/>
          <w:szCs w:val="24"/>
        </w:rPr>
      </w:pPr>
      <w:r w:rsidRPr="00394939">
        <w:rPr>
          <w:rFonts w:ascii="Arial" w:hAnsi="Arial" w:cs="Arial"/>
          <w:b/>
          <w:sz w:val="24"/>
          <w:szCs w:val="24"/>
        </w:rPr>
        <w:t>и муниципальных служащих</w:t>
      </w:r>
    </w:p>
    <w:p w:rsidR="00D34F1D" w:rsidRPr="00394939" w:rsidRDefault="00D34F1D" w:rsidP="00D34F1D">
      <w:pPr>
        <w:autoSpaceDE w:val="0"/>
        <w:autoSpaceDN w:val="0"/>
        <w:adjustRightInd w:val="0"/>
        <w:ind w:firstLine="720"/>
        <w:jc w:val="both"/>
        <w:rPr>
          <w:rFonts w:ascii="Arial" w:hAnsi="Arial" w:cs="Arial"/>
        </w:rPr>
      </w:pPr>
      <w:r w:rsidRPr="00394939">
        <w:rPr>
          <w:rFonts w:ascii="Arial" w:hAnsi="Arial" w:cs="Arial"/>
        </w:rPr>
        <w:t xml:space="preserve">5.1. Заявители имеют право на досудебное (внесудебное) обжалование решений и действий (бездействия) должностных лиц в ходе предоставления </w:t>
      </w:r>
      <w:r w:rsidRPr="00394939">
        <w:rPr>
          <w:rFonts w:ascii="Arial" w:hAnsi="Arial" w:cs="Arial"/>
        </w:rPr>
        <w:lastRenderedPageBreak/>
        <w:t>Заявителям Муниципальной услуги.</w:t>
      </w:r>
    </w:p>
    <w:p w:rsidR="00D34F1D" w:rsidRPr="00394939" w:rsidRDefault="00D34F1D" w:rsidP="00D34F1D">
      <w:pPr>
        <w:tabs>
          <w:tab w:val="num" w:pos="0"/>
        </w:tabs>
        <w:autoSpaceDE w:val="0"/>
        <w:autoSpaceDN w:val="0"/>
        <w:adjustRightInd w:val="0"/>
        <w:ind w:firstLine="720"/>
        <w:jc w:val="both"/>
        <w:rPr>
          <w:rFonts w:ascii="Arial" w:hAnsi="Arial" w:cs="Arial"/>
        </w:rPr>
      </w:pPr>
      <w:r w:rsidRPr="00394939">
        <w:rPr>
          <w:rFonts w:ascii="Arial" w:hAnsi="Arial" w:cs="Arial"/>
        </w:rPr>
        <w:t>5.2. Заявитель может обратиться с жалобой, в том числе в следующих случаях:</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1) нарушение срока регистрации запроса Заявителя о предоставлении Муниципальной услуги;</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2) нарушение срока предоставления Муниципальной услуги;</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для предоставления Муниципальной услуги, муниципальными правовыми актами;</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34F1D" w:rsidRPr="00394939" w:rsidRDefault="00D34F1D" w:rsidP="00D34F1D">
      <w:pPr>
        <w:autoSpaceDE w:val="0"/>
        <w:autoSpaceDN w:val="0"/>
        <w:adjustRightInd w:val="0"/>
        <w:ind w:firstLine="720"/>
        <w:jc w:val="both"/>
        <w:outlineLvl w:val="1"/>
        <w:rPr>
          <w:rFonts w:ascii="Arial" w:hAnsi="Arial" w:cs="Arial"/>
        </w:rPr>
      </w:pPr>
      <w:proofErr w:type="gramStart"/>
      <w:r w:rsidRPr="0039493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7) отказ должностного лица ОМИ,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5.3. Жалоба подается в письменной форме на бумажном носителе, в электронной форме в ОМИ. Жалобы на решения, принятые начальником ОМИ, подаются Главе администрации МО г.п. Печенга.</w:t>
      </w:r>
    </w:p>
    <w:p w:rsidR="00D34F1D" w:rsidRDefault="00D34F1D" w:rsidP="00D34F1D">
      <w:pPr>
        <w:autoSpaceDE w:val="0"/>
        <w:autoSpaceDN w:val="0"/>
        <w:adjustRightInd w:val="0"/>
        <w:ind w:firstLine="720"/>
        <w:jc w:val="both"/>
        <w:rPr>
          <w:rFonts w:ascii="Arial" w:hAnsi="Arial" w:cs="Arial"/>
        </w:rPr>
      </w:pPr>
      <w:r w:rsidRPr="00394939">
        <w:rPr>
          <w:rFonts w:ascii="Arial" w:hAnsi="Arial" w:cs="Arial"/>
        </w:rPr>
        <w:t xml:space="preserve">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городское поселение Печенга: </w:t>
      </w:r>
      <w:proofErr w:type="spellStart"/>
      <w:r w:rsidRPr="00394939">
        <w:rPr>
          <w:rFonts w:ascii="Arial" w:hAnsi="Arial" w:cs="Arial"/>
        </w:rPr>
        <w:t>www.pecheng</w:t>
      </w:r>
      <w:proofErr w:type="spellEnd"/>
      <w:r w:rsidRPr="00394939">
        <w:rPr>
          <w:rFonts w:ascii="Arial" w:hAnsi="Arial" w:cs="Arial"/>
          <w:lang w:val="en-US"/>
        </w:rPr>
        <w:t>a</w:t>
      </w:r>
      <w:r w:rsidRPr="00394939">
        <w:rPr>
          <w:rFonts w:ascii="Arial" w:hAnsi="Arial" w:cs="Arial"/>
        </w:rPr>
        <w:t>51.ru,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4F1D" w:rsidRPr="004253DB" w:rsidRDefault="00D34F1D" w:rsidP="00D34F1D">
      <w:pPr>
        <w:ind w:firstLine="709"/>
        <w:jc w:val="both"/>
        <w:rPr>
          <w:rFonts w:ascii="Arial" w:hAnsi="Arial" w:cs="Arial"/>
        </w:rPr>
      </w:pPr>
      <w:r w:rsidRPr="004253DB">
        <w:rPr>
          <w:rFonts w:ascii="Arial" w:hAnsi="Arial" w:cs="Arial"/>
        </w:rPr>
        <w:t>Срок регистрации  письменного обращения Заявителя (жалобы) составляет 1 (один) рабочий день с момента поступления в Администрацию МО г.п. Печенга, ОМИ администрации МО г.п. Печенга.</w:t>
      </w:r>
    </w:p>
    <w:p w:rsidR="00D34F1D" w:rsidRPr="00394939" w:rsidRDefault="00D34F1D" w:rsidP="00D34F1D">
      <w:pPr>
        <w:autoSpaceDE w:val="0"/>
        <w:autoSpaceDN w:val="0"/>
        <w:adjustRightInd w:val="0"/>
        <w:ind w:firstLine="720"/>
        <w:jc w:val="both"/>
        <w:outlineLvl w:val="0"/>
        <w:rPr>
          <w:rFonts w:ascii="Arial" w:hAnsi="Arial" w:cs="Arial"/>
        </w:rPr>
      </w:pPr>
      <w:proofErr w:type="gramStart"/>
      <w:r w:rsidRPr="00394939">
        <w:rPr>
          <w:rFonts w:ascii="Arial" w:hAnsi="Arial" w:cs="Arial"/>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94939">
        <w:rPr>
          <w:rFonts w:ascii="Arial" w:hAnsi="Arial" w:cs="Arial"/>
        </w:rPr>
        <w:t xml:space="preserve">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34F1D" w:rsidRPr="00394939" w:rsidRDefault="00D34F1D" w:rsidP="00D34F1D">
      <w:pPr>
        <w:tabs>
          <w:tab w:val="num" w:pos="0"/>
        </w:tabs>
        <w:autoSpaceDE w:val="0"/>
        <w:autoSpaceDN w:val="0"/>
        <w:adjustRightInd w:val="0"/>
        <w:ind w:firstLine="720"/>
        <w:jc w:val="both"/>
        <w:rPr>
          <w:rFonts w:ascii="Arial" w:hAnsi="Arial" w:cs="Arial"/>
        </w:rPr>
      </w:pPr>
      <w:r w:rsidRPr="00394939">
        <w:rPr>
          <w:rFonts w:ascii="Arial" w:hAnsi="Arial" w:cs="Arial"/>
        </w:rPr>
        <w:t xml:space="preserve">5.4. Адрес для направления жалобы: </w:t>
      </w:r>
    </w:p>
    <w:p w:rsidR="00D34F1D" w:rsidRPr="00394939" w:rsidRDefault="00D34F1D" w:rsidP="00D34F1D">
      <w:pPr>
        <w:tabs>
          <w:tab w:val="num" w:pos="0"/>
        </w:tabs>
        <w:autoSpaceDE w:val="0"/>
        <w:autoSpaceDN w:val="0"/>
        <w:adjustRightInd w:val="0"/>
        <w:ind w:firstLine="720"/>
        <w:jc w:val="both"/>
        <w:rPr>
          <w:rFonts w:ascii="Arial" w:hAnsi="Arial" w:cs="Arial"/>
        </w:rPr>
      </w:pPr>
      <w:r w:rsidRPr="00394939">
        <w:rPr>
          <w:rFonts w:ascii="Arial" w:hAnsi="Arial" w:cs="Arial"/>
        </w:rPr>
        <w:t xml:space="preserve">- Администрация муниципального образования городское поселение Печенга Печенгского района Мурманской области: 184410, Мурманская область, Печенгский район, п.г.т. Печенга, улица </w:t>
      </w:r>
      <w:proofErr w:type="spellStart"/>
      <w:r w:rsidRPr="00394939">
        <w:rPr>
          <w:rFonts w:ascii="Arial" w:hAnsi="Arial" w:cs="Arial"/>
        </w:rPr>
        <w:t>Печенгское</w:t>
      </w:r>
      <w:proofErr w:type="spellEnd"/>
      <w:r w:rsidRPr="00394939">
        <w:rPr>
          <w:rFonts w:ascii="Arial" w:hAnsi="Arial" w:cs="Arial"/>
        </w:rPr>
        <w:t xml:space="preserve"> шоссе, дом 3, телефон: 8 (815 54) 7-64-88, телефакс: 8 (815 54) 7-63-47, </w:t>
      </w:r>
      <w:proofErr w:type="spellStart"/>
      <w:proofErr w:type="gramStart"/>
      <w:r w:rsidRPr="00394939">
        <w:rPr>
          <w:rFonts w:ascii="Arial" w:hAnsi="Arial" w:cs="Arial"/>
        </w:rPr>
        <w:t>е</w:t>
      </w:r>
      <w:proofErr w:type="gramEnd"/>
      <w:r w:rsidRPr="00394939">
        <w:rPr>
          <w:rFonts w:ascii="Arial" w:hAnsi="Arial" w:cs="Arial"/>
        </w:rPr>
        <w:t>-mail</w:t>
      </w:r>
      <w:proofErr w:type="spellEnd"/>
      <w:r w:rsidRPr="00394939">
        <w:rPr>
          <w:rFonts w:ascii="Arial" w:hAnsi="Arial" w:cs="Arial"/>
        </w:rPr>
        <w:t xml:space="preserve">: </w:t>
      </w:r>
      <w:proofErr w:type="spellStart"/>
      <w:r w:rsidRPr="00394939">
        <w:rPr>
          <w:rFonts w:ascii="Arial" w:hAnsi="Arial" w:cs="Arial"/>
          <w:color w:val="000000" w:themeColor="text1"/>
          <w:lang w:val="en-US"/>
        </w:rPr>
        <w:t>adm</w:t>
      </w:r>
      <w:proofErr w:type="spellEnd"/>
      <w:r w:rsidRPr="00394939">
        <w:rPr>
          <w:rFonts w:ascii="Arial" w:hAnsi="Arial" w:cs="Arial"/>
          <w:color w:val="000000" w:themeColor="text1"/>
        </w:rPr>
        <w:t>@</w:t>
      </w:r>
      <w:hyperlink r:id="rId14" w:history="1">
        <w:proofErr w:type="spellStart"/>
        <w:r w:rsidRPr="00394939">
          <w:rPr>
            <w:rStyle w:val="a3"/>
            <w:rFonts w:ascii="Arial" w:hAnsi="Arial" w:cs="Arial"/>
            <w:color w:val="000000" w:themeColor="text1"/>
            <w:u w:val="none"/>
            <w:lang w:val="en-US"/>
          </w:rPr>
          <w:t>pechenga</w:t>
        </w:r>
        <w:proofErr w:type="spellEnd"/>
        <w:r w:rsidRPr="00394939">
          <w:rPr>
            <w:rStyle w:val="a3"/>
            <w:rFonts w:ascii="Arial" w:hAnsi="Arial" w:cs="Arial"/>
            <w:color w:val="000000" w:themeColor="text1"/>
            <w:u w:val="none"/>
          </w:rPr>
          <w:t>51.</w:t>
        </w:r>
        <w:proofErr w:type="spellStart"/>
        <w:r w:rsidRPr="00394939">
          <w:rPr>
            <w:rStyle w:val="a3"/>
            <w:rFonts w:ascii="Arial" w:hAnsi="Arial" w:cs="Arial"/>
            <w:color w:val="000000" w:themeColor="text1"/>
            <w:u w:val="none"/>
            <w:lang w:val="en-US"/>
          </w:rPr>
          <w:t>ru</w:t>
        </w:r>
        <w:proofErr w:type="spellEnd"/>
      </w:hyperlink>
    </w:p>
    <w:p w:rsidR="00D34F1D" w:rsidRPr="00394939" w:rsidRDefault="00D34F1D" w:rsidP="00D34F1D">
      <w:pPr>
        <w:tabs>
          <w:tab w:val="num" w:pos="0"/>
        </w:tabs>
        <w:autoSpaceDE w:val="0"/>
        <w:autoSpaceDN w:val="0"/>
        <w:adjustRightInd w:val="0"/>
        <w:ind w:firstLine="720"/>
        <w:jc w:val="both"/>
        <w:rPr>
          <w:rFonts w:ascii="Arial" w:hAnsi="Arial" w:cs="Arial"/>
        </w:rPr>
      </w:pPr>
      <w:r w:rsidRPr="00394939">
        <w:rPr>
          <w:rFonts w:ascii="Arial" w:hAnsi="Arial" w:cs="Arial"/>
        </w:rPr>
        <w:t xml:space="preserve">- Отдел муниципального имущества Администрации МО г.п. Печенга: 184410, Мурманская область, Печенгский район, п.г.т. Печенга, улица </w:t>
      </w:r>
      <w:proofErr w:type="spellStart"/>
      <w:r w:rsidRPr="00394939">
        <w:rPr>
          <w:rFonts w:ascii="Arial" w:hAnsi="Arial" w:cs="Arial"/>
        </w:rPr>
        <w:t>Печенгское</w:t>
      </w:r>
      <w:proofErr w:type="spellEnd"/>
      <w:r w:rsidRPr="00394939">
        <w:rPr>
          <w:rFonts w:ascii="Arial" w:hAnsi="Arial" w:cs="Arial"/>
        </w:rPr>
        <w:t xml:space="preserve"> шоссе, дом 3, телефон: 8 (815 54) 7-64-88, телефакс: 8 (815 54) 7-63-47, </w:t>
      </w:r>
    </w:p>
    <w:p w:rsidR="00D34F1D" w:rsidRPr="00394939" w:rsidRDefault="00D34F1D" w:rsidP="00D34F1D">
      <w:pPr>
        <w:tabs>
          <w:tab w:val="num" w:pos="0"/>
        </w:tabs>
        <w:autoSpaceDE w:val="0"/>
        <w:autoSpaceDN w:val="0"/>
        <w:adjustRightInd w:val="0"/>
        <w:ind w:firstLine="720"/>
        <w:jc w:val="both"/>
        <w:rPr>
          <w:rFonts w:ascii="Arial" w:hAnsi="Arial" w:cs="Arial"/>
        </w:rPr>
      </w:pPr>
      <w:proofErr w:type="spellStart"/>
      <w:proofErr w:type="gramStart"/>
      <w:r w:rsidRPr="00394939">
        <w:rPr>
          <w:rFonts w:ascii="Arial" w:hAnsi="Arial" w:cs="Arial"/>
        </w:rPr>
        <w:t>е</w:t>
      </w:r>
      <w:proofErr w:type="gramEnd"/>
      <w:r w:rsidRPr="00394939">
        <w:rPr>
          <w:rFonts w:ascii="Arial" w:hAnsi="Arial" w:cs="Arial"/>
        </w:rPr>
        <w:t>-mail</w:t>
      </w:r>
      <w:proofErr w:type="spellEnd"/>
      <w:r w:rsidRPr="00394939">
        <w:rPr>
          <w:rFonts w:ascii="Arial" w:hAnsi="Arial" w:cs="Arial"/>
        </w:rPr>
        <w:t xml:space="preserve">: </w:t>
      </w:r>
      <w:proofErr w:type="spellStart"/>
      <w:r w:rsidRPr="00394939">
        <w:rPr>
          <w:rFonts w:ascii="Arial" w:hAnsi="Arial" w:cs="Arial"/>
          <w:color w:val="000000" w:themeColor="text1"/>
          <w:lang w:val="en-US"/>
        </w:rPr>
        <w:t>omi</w:t>
      </w:r>
      <w:proofErr w:type="spellEnd"/>
      <w:r w:rsidRPr="00394939">
        <w:rPr>
          <w:rFonts w:ascii="Arial" w:hAnsi="Arial" w:cs="Arial"/>
          <w:color w:val="000000" w:themeColor="text1"/>
        </w:rPr>
        <w:t>@</w:t>
      </w:r>
      <w:hyperlink r:id="rId15" w:history="1">
        <w:proofErr w:type="spellStart"/>
        <w:r w:rsidRPr="00394939">
          <w:rPr>
            <w:rStyle w:val="a3"/>
            <w:rFonts w:ascii="Arial" w:hAnsi="Arial" w:cs="Arial"/>
            <w:color w:val="000000" w:themeColor="text1"/>
            <w:u w:val="none"/>
            <w:lang w:val="en-US"/>
          </w:rPr>
          <w:t>pechenga</w:t>
        </w:r>
        <w:proofErr w:type="spellEnd"/>
        <w:r w:rsidRPr="00394939">
          <w:rPr>
            <w:rStyle w:val="a3"/>
            <w:rFonts w:ascii="Arial" w:hAnsi="Arial" w:cs="Arial"/>
            <w:color w:val="000000" w:themeColor="text1"/>
            <w:u w:val="none"/>
          </w:rPr>
          <w:t>51.</w:t>
        </w:r>
        <w:proofErr w:type="spellStart"/>
        <w:r w:rsidRPr="00394939">
          <w:rPr>
            <w:rStyle w:val="a3"/>
            <w:rFonts w:ascii="Arial" w:hAnsi="Arial" w:cs="Arial"/>
            <w:color w:val="000000" w:themeColor="text1"/>
            <w:u w:val="none"/>
            <w:lang w:val="en-US"/>
          </w:rPr>
          <w:t>ru</w:t>
        </w:r>
        <w:proofErr w:type="spellEnd"/>
      </w:hyperlink>
    </w:p>
    <w:p w:rsidR="00D34F1D" w:rsidRPr="00394939" w:rsidRDefault="00D34F1D" w:rsidP="00D34F1D">
      <w:pPr>
        <w:tabs>
          <w:tab w:val="num" w:pos="0"/>
        </w:tabs>
        <w:autoSpaceDE w:val="0"/>
        <w:autoSpaceDN w:val="0"/>
        <w:adjustRightInd w:val="0"/>
        <w:ind w:firstLine="720"/>
        <w:jc w:val="both"/>
        <w:rPr>
          <w:rFonts w:ascii="Arial" w:hAnsi="Arial" w:cs="Arial"/>
        </w:rPr>
      </w:pPr>
      <w:r w:rsidRPr="00394939">
        <w:rPr>
          <w:rFonts w:ascii="Arial" w:hAnsi="Arial" w:cs="Arial"/>
        </w:rPr>
        <w:t xml:space="preserve">Рекомендуемая форма жалобы приведена в </w:t>
      </w:r>
      <w:hyperlink w:anchor="прилож6" w:history="1">
        <w:r w:rsidRPr="00394939">
          <w:rPr>
            <w:rStyle w:val="a3"/>
            <w:rFonts w:ascii="Arial" w:hAnsi="Arial" w:cs="Arial"/>
          </w:rPr>
          <w:t>Приложении 6</w:t>
        </w:r>
      </w:hyperlink>
      <w:r w:rsidRPr="00394939">
        <w:rPr>
          <w:rFonts w:ascii="Arial" w:hAnsi="Arial" w:cs="Arial"/>
        </w:rPr>
        <w:t xml:space="preserve"> к настоящему Регламенту к настоящему Регламенту.</w:t>
      </w:r>
    </w:p>
    <w:p w:rsidR="00D34F1D" w:rsidRPr="00394939" w:rsidRDefault="00D34F1D" w:rsidP="00D34F1D">
      <w:pPr>
        <w:tabs>
          <w:tab w:val="num" w:pos="0"/>
        </w:tabs>
        <w:autoSpaceDE w:val="0"/>
        <w:autoSpaceDN w:val="0"/>
        <w:adjustRightInd w:val="0"/>
        <w:ind w:firstLine="720"/>
        <w:jc w:val="both"/>
        <w:rPr>
          <w:rFonts w:ascii="Arial" w:hAnsi="Arial" w:cs="Arial"/>
        </w:rPr>
      </w:pPr>
      <w:r w:rsidRPr="00394939">
        <w:rPr>
          <w:rFonts w:ascii="Arial" w:hAnsi="Arial" w:cs="Arial"/>
        </w:rPr>
        <w:t>5.5. Жалоба должна содержать:</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 xml:space="preserve">1) наименование органа, предоставляющего Муниципальную услугу, </w:t>
      </w:r>
      <w:r w:rsidRPr="00394939">
        <w:rPr>
          <w:rFonts w:ascii="Arial" w:hAnsi="Arial" w:cs="Arial"/>
        </w:rPr>
        <w:lastRenderedPageBreak/>
        <w:t>должностного лица органа, предоставляющего Муниципальную услугу, либо специалиста ОМИ, решения и действия (бездействие) которых обжалуются;</w:t>
      </w:r>
    </w:p>
    <w:p w:rsidR="00D34F1D" w:rsidRPr="00394939" w:rsidRDefault="00D34F1D" w:rsidP="00D34F1D">
      <w:pPr>
        <w:autoSpaceDE w:val="0"/>
        <w:autoSpaceDN w:val="0"/>
        <w:adjustRightInd w:val="0"/>
        <w:ind w:firstLine="720"/>
        <w:jc w:val="both"/>
        <w:outlineLvl w:val="1"/>
        <w:rPr>
          <w:rFonts w:ascii="Arial" w:hAnsi="Arial" w:cs="Arial"/>
        </w:rPr>
      </w:pPr>
      <w:proofErr w:type="gramStart"/>
      <w:r w:rsidRPr="0039493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3) сведения об обжалуемых решениях и действиях (бездействии) ОМИ, должностного лица ОМИ, либо специалиста ОМИ;</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4) доводы, на основании которых Заявитель не согласен с решением и действием (бездействием) должностного лица ОМИ, либо специалиста ОМИ. Заявителем могут быть представлены документы (при наличии), подтверждающие доводы Заявителя, либо их копии.</w:t>
      </w:r>
    </w:p>
    <w:p w:rsidR="00D34F1D" w:rsidRPr="00394939" w:rsidRDefault="00D34F1D" w:rsidP="00D34F1D">
      <w:pPr>
        <w:autoSpaceDE w:val="0"/>
        <w:autoSpaceDN w:val="0"/>
        <w:adjustRightInd w:val="0"/>
        <w:ind w:firstLine="720"/>
        <w:jc w:val="both"/>
        <w:rPr>
          <w:rFonts w:ascii="Arial" w:hAnsi="Arial" w:cs="Arial"/>
        </w:rPr>
      </w:pPr>
      <w:r w:rsidRPr="00394939">
        <w:rPr>
          <w:rFonts w:ascii="Arial" w:hAnsi="Arial" w:cs="Arial"/>
        </w:rPr>
        <w:t xml:space="preserve">5.6. </w:t>
      </w:r>
      <w:proofErr w:type="gramStart"/>
      <w:r w:rsidRPr="00394939">
        <w:rPr>
          <w:rFonts w:ascii="Arial" w:hAnsi="Arial" w:cs="Arial"/>
        </w:rPr>
        <w:t>Жалоба, поступившая в ОМИ,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ОМИ, должностного лица ОМИ,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939">
        <w:rPr>
          <w:rFonts w:ascii="Arial" w:hAnsi="Arial" w:cs="Arial"/>
        </w:rPr>
        <w:t xml:space="preserve"> регистрации.</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5.7. По результатам рассмотрения жалобы начальник ОМИ принимает одно из следующих решений:</w:t>
      </w:r>
    </w:p>
    <w:p w:rsidR="00D34F1D" w:rsidRPr="00394939" w:rsidRDefault="00D34F1D" w:rsidP="00D34F1D">
      <w:pPr>
        <w:autoSpaceDE w:val="0"/>
        <w:autoSpaceDN w:val="0"/>
        <w:adjustRightInd w:val="0"/>
        <w:ind w:firstLine="720"/>
        <w:jc w:val="both"/>
        <w:outlineLvl w:val="1"/>
        <w:rPr>
          <w:rFonts w:ascii="Arial" w:hAnsi="Arial" w:cs="Arial"/>
        </w:rPr>
      </w:pPr>
      <w:proofErr w:type="gramStart"/>
      <w:r w:rsidRPr="00394939">
        <w:rPr>
          <w:rFonts w:ascii="Arial" w:hAnsi="Arial" w:cs="Arial"/>
        </w:rPr>
        <w:t>1) удовлетворяет жалобу, в том числе в форме отмены принятого решения, исправления допущенных специалистом ОМИ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а также в иных формах;</w:t>
      </w:r>
      <w:proofErr w:type="gramEnd"/>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2) отказывает в удовлетворении жалобы.</w:t>
      </w:r>
    </w:p>
    <w:p w:rsidR="00D34F1D" w:rsidRPr="00394939" w:rsidRDefault="00D34F1D" w:rsidP="00D34F1D">
      <w:pPr>
        <w:autoSpaceDE w:val="0"/>
        <w:autoSpaceDN w:val="0"/>
        <w:adjustRightInd w:val="0"/>
        <w:ind w:firstLine="720"/>
        <w:jc w:val="both"/>
        <w:outlineLvl w:val="1"/>
        <w:rPr>
          <w:rFonts w:ascii="Arial" w:hAnsi="Arial" w:cs="Arial"/>
        </w:rPr>
      </w:pPr>
      <w:r w:rsidRPr="00394939">
        <w:rPr>
          <w:rFonts w:ascii="Arial" w:hAnsi="Arial" w:cs="Arial"/>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B2C" w:rsidRDefault="00D34F1D" w:rsidP="006B4B2C">
      <w:pPr>
        <w:autoSpaceDE w:val="0"/>
        <w:autoSpaceDN w:val="0"/>
        <w:adjustRightInd w:val="0"/>
        <w:ind w:firstLine="720"/>
        <w:jc w:val="both"/>
        <w:outlineLvl w:val="0"/>
        <w:rPr>
          <w:rFonts w:ascii="Arial" w:hAnsi="Arial" w:cs="Arial"/>
        </w:rPr>
      </w:pPr>
      <w:r w:rsidRPr="00394939">
        <w:rPr>
          <w:rFonts w:ascii="Arial" w:hAnsi="Arial" w:cs="Arial"/>
        </w:rPr>
        <w:t>Ответ на жалобу, поступившую в ОМИ,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6D0AC3" w:rsidRDefault="00D34F1D" w:rsidP="006B4B2C">
      <w:pPr>
        <w:autoSpaceDE w:val="0"/>
        <w:autoSpaceDN w:val="0"/>
        <w:adjustRightInd w:val="0"/>
        <w:ind w:firstLine="720"/>
        <w:jc w:val="both"/>
        <w:outlineLvl w:val="0"/>
        <w:rPr>
          <w:rFonts w:ascii="Arial" w:hAnsi="Arial" w:cs="Arial"/>
        </w:rPr>
      </w:pPr>
      <w:r w:rsidRPr="00394939">
        <w:rPr>
          <w:rFonts w:ascii="Arial" w:hAnsi="Arial" w:cs="Arial"/>
        </w:rPr>
        <w:t xml:space="preserve">5.8. В случае установления в ходе или по результатам </w:t>
      </w:r>
      <w:proofErr w:type="gramStart"/>
      <w:r w:rsidRPr="00394939">
        <w:rPr>
          <w:rFonts w:ascii="Arial" w:hAnsi="Arial" w:cs="Arial"/>
        </w:rPr>
        <w:t>рассмотрения жалобы признаков состава административного правонарушения</w:t>
      </w:r>
      <w:proofErr w:type="gramEnd"/>
      <w:r w:rsidRPr="00394939">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2E0836" w:rsidRDefault="002E0836" w:rsidP="006B4B2C">
      <w:pPr>
        <w:autoSpaceDE w:val="0"/>
        <w:autoSpaceDN w:val="0"/>
        <w:adjustRightInd w:val="0"/>
        <w:ind w:firstLine="720"/>
        <w:jc w:val="both"/>
        <w:outlineLvl w:val="0"/>
        <w:rPr>
          <w:rFonts w:ascii="Arial" w:hAnsi="Arial" w:cs="Arial"/>
        </w:rPr>
      </w:pPr>
    </w:p>
    <w:p w:rsidR="004C3631" w:rsidRPr="00DA06DF" w:rsidRDefault="004C3631" w:rsidP="004C3631">
      <w:pPr>
        <w:pStyle w:val="af2"/>
        <w:spacing w:after="224" w:line="180" w:lineRule="exact"/>
      </w:pPr>
    </w:p>
    <w:p w:rsidR="004C3631" w:rsidRPr="000C23E3" w:rsidRDefault="004C3631" w:rsidP="004C3631">
      <w:pPr>
        <w:pStyle w:val="af2"/>
        <w:spacing w:after="224" w:line="180" w:lineRule="exact"/>
        <w:ind w:left="1860"/>
        <w:rPr>
          <w:rStyle w:val="15"/>
          <w:sz w:val="20"/>
          <w:szCs w:val="20"/>
        </w:rPr>
      </w:pPr>
    </w:p>
    <w:p w:rsidR="004C3631" w:rsidRDefault="004C3631" w:rsidP="006B4B2C">
      <w:pPr>
        <w:autoSpaceDE w:val="0"/>
        <w:autoSpaceDN w:val="0"/>
        <w:adjustRightInd w:val="0"/>
        <w:ind w:firstLine="720"/>
        <w:jc w:val="both"/>
        <w:outlineLvl w:val="0"/>
        <w:rPr>
          <w:rFonts w:ascii="Arial" w:hAnsi="Arial" w:cs="Arial"/>
        </w:rPr>
      </w:pPr>
    </w:p>
    <w:p w:rsidR="002E0836" w:rsidRDefault="002E0836" w:rsidP="006B4B2C">
      <w:pPr>
        <w:autoSpaceDE w:val="0"/>
        <w:autoSpaceDN w:val="0"/>
        <w:adjustRightInd w:val="0"/>
        <w:ind w:firstLine="720"/>
        <w:jc w:val="both"/>
        <w:outlineLvl w:val="0"/>
        <w:rPr>
          <w:rFonts w:ascii="Arial" w:hAnsi="Arial" w:cs="Arial"/>
        </w:rPr>
      </w:pPr>
    </w:p>
    <w:p w:rsidR="002E0836" w:rsidRDefault="002E0836" w:rsidP="006B4B2C">
      <w:pPr>
        <w:autoSpaceDE w:val="0"/>
        <w:autoSpaceDN w:val="0"/>
        <w:adjustRightInd w:val="0"/>
        <w:ind w:firstLine="720"/>
        <w:jc w:val="both"/>
        <w:outlineLvl w:val="0"/>
        <w:rPr>
          <w:rFonts w:ascii="Arial" w:hAnsi="Arial" w:cs="Arial"/>
        </w:rPr>
      </w:pPr>
    </w:p>
    <w:p w:rsidR="002E0836" w:rsidRDefault="002E0836" w:rsidP="006B4B2C">
      <w:pPr>
        <w:autoSpaceDE w:val="0"/>
        <w:autoSpaceDN w:val="0"/>
        <w:adjustRightInd w:val="0"/>
        <w:ind w:firstLine="720"/>
        <w:jc w:val="both"/>
        <w:outlineLvl w:val="0"/>
        <w:rPr>
          <w:rFonts w:ascii="Arial" w:hAnsi="Arial" w:cs="Arial"/>
        </w:rPr>
      </w:pPr>
    </w:p>
    <w:p w:rsidR="002E0836" w:rsidRDefault="002E0836" w:rsidP="006B4B2C">
      <w:pPr>
        <w:autoSpaceDE w:val="0"/>
        <w:autoSpaceDN w:val="0"/>
        <w:adjustRightInd w:val="0"/>
        <w:ind w:firstLine="720"/>
        <w:jc w:val="both"/>
        <w:outlineLvl w:val="0"/>
        <w:rPr>
          <w:rFonts w:ascii="Arial" w:hAnsi="Arial" w:cs="Arial"/>
        </w:rPr>
      </w:pPr>
    </w:p>
    <w:p w:rsidR="002E0836" w:rsidRDefault="002E0836" w:rsidP="006B4B2C">
      <w:pPr>
        <w:autoSpaceDE w:val="0"/>
        <w:autoSpaceDN w:val="0"/>
        <w:adjustRightInd w:val="0"/>
        <w:ind w:firstLine="720"/>
        <w:jc w:val="both"/>
        <w:outlineLvl w:val="0"/>
        <w:rPr>
          <w:rFonts w:ascii="Arial" w:hAnsi="Arial" w:cs="Arial"/>
        </w:rPr>
      </w:pPr>
    </w:p>
    <w:p w:rsidR="002E0836" w:rsidRDefault="002E0836" w:rsidP="006B4B2C">
      <w:pPr>
        <w:autoSpaceDE w:val="0"/>
        <w:autoSpaceDN w:val="0"/>
        <w:adjustRightInd w:val="0"/>
        <w:ind w:firstLine="720"/>
        <w:jc w:val="both"/>
        <w:outlineLvl w:val="0"/>
        <w:rPr>
          <w:rFonts w:ascii="Arial" w:hAnsi="Arial" w:cs="Arial"/>
        </w:rPr>
      </w:pPr>
    </w:p>
    <w:p w:rsidR="002E0836" w:rsidRDefault="002E0836" w:rsidP="006B4B2C">
      <w:pPr>
        <w:autoSpaceDE w:val="0"/>
        <w:autoSpaceDN w:val="0"/>
        <w:adjustRightInd w:val="0"/>
        <w:ind w:firstLine="720"/>
        <w:jc w:val="both"/>
        <w:outlineLvl w:val="0"/>
        <w:rPr>
          <w:rFonts w:ascii="Arial" w:hAnsi="Arial" w:cs="Arial"/>
        </w:rPr>
      </w:pPr>
    </w:p>
    <w:p w:rsidR="002E0836" w:rsidRDefault="002E0836" w:rsidP="006B4B2C">
      <w:pPr>
        <w:autoSpaceDE w:val="0"/>
        <w:autoSpaceDN w:val="0"/>
        <w:adjustRightInd w:val="0"/>
        <w:ind w:firstLine="720"/>
        <w:jc w:val="both"/>
        <w:outlineLvl w:val="0"/>
        <w:rPr>
          <w:rFonts w:ascii="Arial" w:hAnsi="Arial" w:cs="Arial"/>
        </w:rPr>
      </w:pPr>
    </w:p>
    <w:p w:rsidR="002E0836" w:rsidRDefault="002E0836" w:rsidP="006B4B2C">
      <w:pPr>
        <w:autoSpaceDE w:val="0"/>
        <w:autoSpaceDN w:val="0"/>
        <w:adjustRightInd w:val="0"/>
        <w:ind w:firstLine="720"/>
        <w:jc w:val="both"/>
        <w:outlineLvl w:val="0"/>
        <w:rPr>
          <w:rFonts w:ascii="Arial" w:hAnsi="Arial" w:cs="Arial"/>
        </w:rPr>
      </w:pPr>
    </w:p>
    <w:p w:rsidR="00536828" w:rsidRDefault="00536828" w:rsidP="002E0836">
      <w:pPr>
        <w:autoSpaceDE w:val="0"/>
        <w:autoSpaceDN w:val="0"/>
        <w:adjustRightInd w:val="0"/>
        <w:ind w:firstLine="720"/>
        <w:jc w:val="right"/>
        <w:outlineLvl w:val="0"/>
        <w:rPr>
          <w:rFonts w:ascii="Arial" w:hAnsi="Arial" w:cs="Arial"/>
        </w:rPr>
      </w:pPr>
    </w:p>
    <w:p w:rsidR="008F31C1" w:rsidRDefault="008F31C1" w:rsidP="002E0836">
      <w:pPr>
        <w:autoSpaceDE w:val="0"/>
        <w:autoSpaceDN w:val="0"/>
        <w:adjustRightInd w:val="0"/>
        <w:ind w:firstLine="720"/>
        <w:jc w:val="right"/>
        <w:outlineLvl w:val="0"/>
        <w:rPr>
          <w:rFonts w:ascii="Arial" w:hAnsi="Arial" w:cs="Arial"/>
        </w:rPr>
      </w:pPr>
    </w:p>
    <w:p w:rsidR="008F31C1" w:rsidRDefault="008F31C1" w:rsidP="002E0836">
      <w:pPr>
        <w:autoSpaceDE w:val="0"/>
        <w:autoSpaceDN w:val="0"/>
        <w:adjustRightInd w:val="0"/>
        <w:ind w:firstLine="720"/>
        <w:jc w:val="right"/>
        <w:outlineLvl w:val="0"/>
        <w:rPr>
          <w:rFonts w:ascii="Arial" w:hAnsi="Arial" w:cs="Arial"/>
        </w:rPr>
      </w:pPr>
    </w:p>
    <w:p w:rsidR="002E0836" w:rsidRDefault="002E0836" w:rsidP="002E0836">
      <w:pPr>
        <w:autoSpaceDE w:val="0"/>
        <w:autoSpaceDN w:val="0"/>
        <w:adjustRightInd w:val="0"/>
        <w:ind w:firstLine="720"/>
        <w:jc w:val="right"/>
        <w:outlineLvl w:val="0"/>
        <w:rPr>
          <w:rFonts w:ascii="Arial" w:hAnsi="Arial" w:cs="Arial"/>
        </w:rPr>
      </w:pPr>
      <w:r>
        <w:rPr>
          <w:rFonts w:ascii="Arial" w:hAnsi="Arial" w:cs="Arial"/>
        </w:rPr>
        <w:lastRenderedPageBreak/>
        <w:t>Приложение № 1 к Регламенту</w:t>
      </w:r>
    </w:p>
    <w:p w:rsidR="002E0836" w:rsidRDefault="002E0836" w:rsidP="002E0836">
      <w:pPr>
        <w:autoSpaceDE w:val="0"/>
        <w:autoSpaceDN w:val="0"/>
        <w:adjustRightInd w:val="0"/>
        <w:ind w:firstLine="720"/>
        <w:jc w:val="right"/>
        <w:outlineLvl w:val="0"/>
        <w:rPr>
          <w:rFonts w:ascii="Arial" w:hAnsi="Arial" w:cs="Arial"/>
        </w:rPr>
      </w:pPr>
    </w:p>
    <w:p w:rsidR="002F2F12" w:rsidRDefault="002F2F12" w:rsidP="002E0836">
      <w:pPr>
        <w:autoSpaceDE w:val="0"/>
        <w:autoSpaceDN w:val="0"/>
        <w:adjustRightInd w:val="0"/>
        <w:ind w:firstLine="720"/>
        <w:jc w:val="right"/>
        <w:outlineLvl w:val="0"/>
        <w:rPr>
          <w:rFonts w:ascii="Arial" w:hAnsi="Arial" w:cs="Arial"/>
        </w:rPr>
      </w:pPr>
      <w:r>
        <w:rPr>
          <w:rFonts w:ascii="Arial" w:hAnsi="Arial" w:cs="Arial"/>
        </w:rPr>
        <w:t>Начальнику отдела муниципального имущества</w:t>
      </w:r>
    </w:p>
    <w:p w:rsidR="00F841E5" w:rsidRDefault="00F841E5" w:rsidP="002E0836">
      <w:pPr>
        <w:autoSpaceDE w:val="0"/>
        <w:autoSpaceDN w:val="0"/>
        <w:adjustRightInd w:val="0"/>
        <w:ind w:firstLine="720"/>
        <w:jc w:val="right"/>
        <w:outlineLvl w:val="0"/>
        <w:rPr>
          <w:rFonts w:ascii="Arial" w:hAnsi="Arial" w:cs="Arial"/>
        </w:rPr>
      </w:pPr>
      <w:r>
        <w:rPr>
          <w:rFonts w:ascii="Arial" w:hAnsi="Arial" w:cs="Arial"/>
        </w:rPr>
        <w:t xml:space="preserve">администрации </w:t>
      </w:r>
      <w:proofErr w:type="gramStart"/>
      <w:r>
        <w:rPr>
          <w:rFonts w:ascii="Arial" w:hAnsi="Arial" w:cs="Arial"/>
        </w:rPr>
        <w:t>муниципального</w:t>
      </w:r>
      <w:proofErr w:type="gramEnd"/>
      <w:r>
        <w:rPr>
          <w:rFonts w:ascii="Arial" w:hAnsi="Arial" w:cs="Arial"/>
        </w:rPr>
        <w:t xml:space="preserve"> </w:t>
      </w:r>
    </w:p>
    <w:p w:rsidR="00F841E5" w:rsidRDefault="00F841E5" w:rsidP="002E0836">
      <w:pPr>
        <w:autoSpaceDE w:val="0"/>
        <w:autoSpaceDN w:val="0"/>
        <w:adjustRightInd w:val="0"/>
        <w:ind w:firstLine="720"/>
        <w:jc w:val="right"/>
        <w:outlineLvl w:val="0"/>
        <w:rPr>
          <w:rFonts w:ascii="Arial" w:hAnsi="Arial" w:cs="Arial"/>
        </w:rPr>
      </w:pPr>
      <w:r>
        <w:rPr>
          <w:rFonts w:ascii="Arial" w:hAnsi="Arial" w:cs="Arial"/>
        </w:rPr>
        <w:t>образования г.п</w:t>
      </w:r>
      <w:proofErr w:type="gramStart"/>
      <w:r>
        <w:rPr>
          <w:rFonts w:ascii="Arial" w:hAnsi="Arial" w:cs="Arial"/>
        </w:rPr>
        <w:t>.П</w:t>
      </w:r>
      <w:proofErr w:type="gramEnd"/>
      <w:r>
        <w:rPr>
          <w:rFonts w:ascii="Arial" w:hAnsi="Arial" w:cs="Arial"/>
        </w:rPr>
        <w:t>еченга</w:t>
      </w:r>
    </w:p>
    <w:p w:rsidR="00F841E5" w:rsidRDefault="00F841E5" w:rsidP="002E0836">
      <w:pPr>
        <w:autoSpaceDE w:val="0"/>
        <w:autoSpaceDN w:val="0"/>
        <w:adjustRightInd w:val="0"/>
        <w:ind w:firstLine="720"/>
        <w:jc w:val="right"/>
        <w:outlineLvl w:val="0"/>
        <w:rPr>
          <w:rFonts w:ascii="Arial" w:hAnsi="Arial" w:cs="Arial"/>
        </w:rPr>
      </w:pPr>
      <w:r>
        <w:rPr>
          <w:rFonts w:ascii="Arial" w:hAnsi="Arial" w:cs="Arial"/>
        </w:rPr>
        <w:t>_______________________________</w:t>
      </w:r>
    </w:p>
    <w:p w:rsidR="002F2F12" w:rsidRDefault="002F2F12" w:rsidP="002F2F12">
      <w:pPr>
        <w:autoSpaceDE w:val="0"/>
        <w:autoSpaceDN w:val="0"/>
        <w:adjustRightInd w:val="0"/>
        <w:ind w:firstLine="720"/>
        <w:jc w:val="center"/>
        <w:outlineLvl w:val="0"/>
        <w:rPr>
          <w:rFonts w:ascii="Arial" w:hAnsi="Arial" w:cs="Arial"/>
        </w:rPr>
      </w:pPr>
    </w:p>
    <w:p w:rsidR="002E0836" w:rsidRDefault="002F2F12" w:rsidP="002F2F12">
      <w:pPr>
        <w:autoSpaceDE w:val="0"/>
        <w:autoSpaceDN w:val="0"/>
        <w:adjustRightInd w:val="0"/>
        <w:ind w:firstLine="720"/>
        <w:jc w:val="center"/>
        <w:outlineLvl w:val="0"/>
        <w:rPr>
          <w:rFonts w:ascii="Arial" w:hAnsi="Arial" w:cs="Arial"/>
        </w:rPr>
      </w:pPr>
      <w:r>
        <w:rPr>
          <w:rFonts w:ascii="Arial" w:hAnsi="Arial" w:cs="Arial"/>
        </w:rPr>
        <w:t>Форма заявления о приватизации</w:t>
      </w:r>
    </w:p>
    <w:p w:rsidR="00F841E5" w:rsidRDefault="00F841E5" w:rsidP="002F2F12">
      <w:pPr>
        <w:autoSpaceDE w:val="0"/>
        <w:autoSpaceDN w:val="0"/>
        <w:adjustRightInd w:val="0"/>
        <w:ind w:firstLine="720"/>
        <w:jc w:val="center"/>
        <w:outlineLvl w:val="0"/>
        <w:rPr>
          <w:rFonts w:ascii="Arial" w:hAnsi="Arial" w:cs="Arial"/>
        </w:rPr>
      </w:pPr>
    </w:p>
    <w:p w:rsidR="00F841E5" w:rsidRDefault="00F841E5" w:rsidP="003708E6">
      <w:pPr>
        <w:autoSpaceDE w:val="0"/>
        <w:autoSpaceDN w:val="0"/>
        <w:adjustRightInd w:val="0"/>
        <w:jc w:val="center"/>
        <w:outlineLvl w:val="0"/>
        <w:rPr>
          <w:rFonts w:ascii="Arial" w:hAnsi="Arial" w:cs="Arial"/>
        </w:rPr>
      </w:pPr>
      <w:r>
        <w:rPr>
          <w:rFonts w:ascii="Arial" w:hAnsi="Arial" w:cs="Arial"/>
        </w:rPr>
        <w:t>Я (мы) __________________________________________________________________</w:t>
      </w:r>
    </w:p>
    <w:p w:rsidR="00F841E5" w:rsidRDefault="00F841E5" w:rsidP="003708E6">
      <w:r>
        <w:rPr>
          <w:rFonts w:ascii="Arial" w:hAnsi="Arial" w:cs="Arial"/>
        </w:rPr>
        <w:t>________________________________________________________________________</w:t>
      </w:r>
    </w:p>
    <w:p w:rsidR="003708E6" w:rsidRDefault="003708E6" w:rsidP="003708E6">
      <w:r>
        <w:rPr>
          <w:rFonts w:ascii="Arial" w:hAnsi="Arial" w:cs="Arial"/>
        </w:rPr>
        <w:t>________________________________________________________________________</w:t>
      </w:r>
    </w:p>
    <w:p w:rsidR="003708E6" w:rsidRDefault="003708E6" w:rsidP="003708E6">
      <w:r>
        <w:rPr>
          <w:rFonts w:ascii="Arial" w:hAnsi="Arial" w:cs="Arial"/>
        </w:rPr>
        <w:t>________________________________________________________________________</w:t>
      </w:r>
      <w:r w:rsidR="00F841E5">
        <w:rPr>
          <w:rFonts w:ascii="Arial" w:hAnsi="Arial" w:cs="Arial"/>
        </w:rPr>
        <w:t xml:space="preserve"> </w:t>
      </w:r>
      <w:r>
        <w:rPr>
          <w:rFonts w:ascii="Arial" w:hAnsi="Arial" w:cs="Arial"/>
        </w:rPr>
        <w:t>________________________________________________________________________________________________________________________________________________</w:t>
      </w:r>
    </w:p>
    <w:p w:rsidR="003708E6" w:rsidRDefault="003708E6" w:rsidP="003708E6">
      <w:r>
        <w:rPr>
          <w:rFonts w:ascii="Arial" w:hAnsi="Arial" w:cs="Arial"/>
        </w:rPr>
        <w:t>________________________________________________________________________</w:t>
      </w:r>
    </w:p>
    <w:p w:rsidR="003708E6" w:rsidRDefault="003708E6" w:rsidP="003708E6">
      <w:r>
        <w:rPr>
          <w:rFonts w:ascii="Arial" w:hAnsi="Arial" w:cs="Arial"/>
        </w:rPr>
        <w:t>________________________________________________________________________</w:t>
      </w:r>
    </w:p>
    <w:p w:rsidR="003708E6" w:rsidRDefault="003708E6" w:rsidP="003708E6">
      <w:r>
        <w:rPr>
          <w:rFonts w:ascii="Arial" w:hAnsi="Arial" w:cs="Arial"/>
        </w:rPr>
        <w:t>________________________________________________________________________</w:t>
      </w:r>
    </w:p>
    <w:p w:rsidR="003708E6" w:rsidRDefault="003708E6" w:rsidP="003708E6">
      <w:r>
        <w:rPr>
          <w:rFonts w:ascii="Arial" w:hAnsi="Arial" w:cs="Arial"/>
        </w:rPr>
        <w:t>________________________________________________________________________</w:t>
      </w:r>
    </w:p>
    <w:p w:rsidR="003708E6" w:rsidRDefault="003708E6" w:rsidP="003708E6">
      <w:r>
        <w:rPr>
          <w:rFonts w:ascii="Arial" w:hAnsi="Arial" w:cs="Arial"/>
        </w:rPr>
        <w:t>________________________________________________________________________</w:t>
      </w:r>
    </w:p>
    <w:p w:rsidR="00AE67CF" w:rsidRDefault="00AE67CF" w:rsidP="00AE67CF">
      <w:pPr>
        <w:autoSpaceDE w:val="0"/>
        <w:autoSpaceDN w:val="0"/>
        <w:adjustRightInd w:val="0"/>
        <w:jc w:val="both"/>
        <w:outlineLvl w:val="0"/>
        <w:rPr>
          <w:rFonts w:ascii="Arial" w:hAnsi="Arial" w:cs="Arial"/>
        </w:rPr>
      </w:pPr>
    </w:p>
    <w:p w:rsidR="00AE67CF" w:rsidRDefault="00AE67CF" w:rsidP="00AE67CF">
      <w:pPr>
        <w:autoSpaceDE w:val="0"/>
        <w:autoSpaceDN w:val="0"/>
        <w:adjustRightInd w:val="0"/>
        <w:jc w:val="both"/>
        <w:outlineLvl w:val="0"/>
        <w:rPr>
          <w:rFonts w:ascii="Arial" w:hAnsi="Arial" w:cs="Arial"/>
        </w:rPr>
      </w:pPr>
      <w:r>
        <w:rPr>
          <w:rFonts w:ascii="Arial" w:hAnsi="Arial" w:cs="Arial"/>
        </w:rPr>
        <w:t>проживающий (е</w:t>
      </w:r>
      <w:proofErr w:type="gramStart"/>
      <w:r>
        <w:rPr>
          <w:rFonts w:ascii="Arial" w:hAnsi="Arial" w:cs="Arial"/>
        </w:rPr>
        <w:t>)п</w:t>
      </w:r>
      <w:proofErr w:type="gramEnd"/>
      <w:r>
        <w:rPr>
          <w:rFonts w:ascii="Arial" w:hAnsi="Arial" w:cs="Arial"/>
        </w:rPr>
        <w:t>о адресу: Мурманская область, Печенгский район</w:t>
      </w:r>
      <w:r w:rsidR="005650B5">
        <w:rPr>
          <w:rFonts w:ascii="Arial" w:hAnsi="Arial" w:cs="Arial"/>
        </w:rPr>
        <w:t>,</w:t>
      </w:r>
      <w:r>
        <w:rPr>
          <w:rFonts w:ascii="Arial" w:hAnsi="Arial" w:cs="Arial"/>
        </w:rPr>
        <w:t>______________</w:t>
      </w:r>
    </w:p>
    <w:p w:rsidR="00AE67CF" w:rsidRDefault="005650B5">
      <w:pPr>
        <w:rPr>
          <w:rFonts w:ascii="Arial" w:hAnsi="Arial" w:cs="Arial"/>
        </w:rPr>
      </w:pPr>
      <w:r>
        <w:rPr>
          <w:rFonts w:ascii="Arial" w:hAnsi="Arial" w:cs="Arial"/>
        </w:rPr>
        <w:t xml:space="preserve">улица </w:t>
      </w:r>
      <w:r w:rsidR="00AE67CF">
        <w:rPr>
          <w:rFonts w:ascii="Arial" w:hAnsi="Arial" w:cs="Arial"/>
        </w:rPr>
        <w:t>______________________</w:t>
      </w:r>
      <w:r>
        <w:rPr>
          <w:rFonts w:ascii="Arial" w:hAnsi="Arial" w:cs="Arial"/>
        </w:rPr>
        <w:t xml:space="preserve">, дом </w:t>
      </w:r>
      <w:r w:rsidR="00AE67CF">
        <w:rPr>
          <w:rFonts w:ascii="Arial" w:hAnsi="Arial" w:cs="Arial"/>
        </w:rPr>
        <w:t>________</w:t>
      </w:r>
      <w:r>
        <w:rPr>
          <w:rFonts w:ascii="Arial" w:hAnsi="Arial" w:cs="Arial"/>
        </w:rPr>
        <w:t xml:space="preserve">, корпус  </w:t>
      </w:r>
      <w:r w:rsidR="00AE67CF">
        <w:rPr>
          <w:rFonts w:ascii="Arial" w:hAnsi="Arial" w:cs="Arial"/>
        </w:rPr>
        <w:t>__________</w:t>
      </w:r>
      <w:r>
        <w:rPr>
          <w:rFonts w:ascii="Arial" w:hAnsi="Arial" w:cs="Arial"/>
        </w:rPr>
        <w:t xml:space="preserve">, квартира </w:t>
      </w:r>
      <w:r w:rsidR="00AE67CF">
        <w:rPr>
          <w:rFonts w:ascii="Arial" w:hAnsi="Arial" w:cs="Arial"/>
        </w:rPr>
        <w:t>_____</w:t>
      </w:r>
      <w:r w:rsidR="00090193">
        <w:rPr>
          <w:rFonts w:ascii="Arial" w:hAnsi="Arial" w:cs="Arial"/>
        </w:rPr>
        <w:t xml:space="preserve">, </w:t>
      </w:r>
    </w:p>
    <w:p w:rsidR="00A75FF7" w:rsidRDefault="00090193" w:rsidP="00090193">
      <w:pPr>
        <w:jc w:val="both"/>
        <w:rPr>
          <w:rFonts w:ascii="Arial" w:hAnsi="Arial" w:cs="Arial"/>
        </w:rPr>
      </w:pPr>
      <w:r>
        <w:rPr>
          <w:rFonts w:ascii="Arial" w:hAnsi="Arial" w:cs="Arial"/>
        </w:rPr>
        <w:t>прошу передать в долевую, совместную собственность выше указанную ОТДЕЛЬНУЮ КВАРТИРУ</w:t>
      </w:r>
      <w:r w:rsidR="00A83DB0">
        <w:rPr>
          <w:rFonts w:ascii="Arial" w:hAnsi="Arial" w:cs="Arial"/>
        </w:rPr>
        <w:t xml:space="preserve"> </w:t>
      </w:r>
      <w:proofErr w:type="gramStart"/>
      <w:r w:rsidR="00A83DB0">
        <w:rPr>
          <w:rFonts w:ascii="Arial" w:hAnsi="Arial" w:cs="Arial"/>
        </w:rPr>
        <w:t>состоящею</w:t>
      </w:r>
      <w:proofErr w:type="gramEnd"/>
      <w:r w:rsidR="00A83DB0">
        <w:rPr>
          <w:rFonts w:ascii="Arial" w:hAnsi="Arial" w:cs="Arial"/>
        </w:rPr>
        <w:t xml:space="preserve"> из _____ комнат</w:t>
      </w:r>
      <w:r w:rsidR="00A75FF7">
        <w:rPr>
          <w:rFonts w:ascii="Arial" w:hAnsi="Arial" w:cs="Arial"/>
        </w:rPr>
        <w:t xml:space="preserve"> и даю (ем) согласие на ее приватизацию на имя:</w:t>
      </w:r>
    </w:p>
    <w:p w:rsidR="00090193" w:rsidRPr="00A75FF7" w:rsidRDefault="00A75FF7" w:rsidP="00090193">
      <w:pPr>
        <w:jc w:val="both"/>
        <w:rPr>
          <w:rFonts w:ascii="Arial" w:hAnsi="Arial" w:cs="Arial"/>
        </w:rPr>
      </w:pPr>
      <w:r>
        <w:rPr>
          <w:rFonts w:ascii="Arial" w:hAnsi="Arial" w:cs="Arial"/>
        </w:rPr>
        <w:t>____________________________________________ ___________________</w:t>
      </w:r>
      <w:r w:rsidR="00090193">
        <w:rPr>
          <w:rFonts w:ascii="Arial" w:hAnsi="Arial" w:cs="Arial"/>
        </w:rPr>
        <w:t xml:space="preserve"> </w:t>
      </w:r>
    </w:p>
    <w:p w:rsidR="00A75FF7" w:rsidRPr="00A75FF7" w:rsidRDefault="00A75FF7" w:rsidP="00A75FF7">
      <w:pPr>
        <w:jc w:val="both"/>
        <w:rPr>
          <w:rFonts w:ascii="Arial" w:hAnsi="Arial" w:cs="Arial"/>
        </w:rPr>
      </w:pPr>
      <w:r>
        <w:rPr>
          <w:rFonts w:ascii="Arial" w:hAnsi="Arial" w:cs="Arial"/>
        </w:rPr>
        <w:t xml:space="preserve">____________________________________________ ___________________ </w:t>
      </w:r>
    </w:p>
    <w:p w:rsidR="00A75FF7" w:rsidRPr="00A75FF7" w:rsidRDefault="00A75FF7" w:rsidP="00A75FF7">
      <w:pPr>
        <w:jc w:val="both"/>
        <w:rPr>
          <w:rFonts w:ascii="Arial" w:hAnsi="Arial" w:cs="Arial"/>
        </w:rPr>
      </w:pPr>
      <w:r>
        <w:rPr>
          <w:rFonts w:ascii="Arial" w:hAnsi="Arial" w:cs="Arial"/>
        </w:rPr>
        <w:t xml:space="preserve">____________________________________________ ___________________ </w:t>
      </w:r>
    </w:p>
    <w:p w:rsidR="00A75FF7" w:rsidRPr="00A75FF7" w:rsidRDefault="00A75FF7" w:rsidP="00A75FF7">
      <w:pPr>
        <w:jc w:val="both"/>
        <w:rPr>
          <w:rFonts w:ascii="Arial" w:hAnsi="Arial" w:cs="Arial"/>
        </w:rPr>
      </w:pPr>
      <w:r>
        <w:rPr>
          <w:rFonts w:ascii="Arial" w:hAnsi="Arial" w:cs="Arial"/>
        </w:rPr>
        <w:t xml:space="preserve">____________________________________________ ___________________ </w:t>
      </w:r>
    </w:p>
    <w:p w:rsidR="002E0836" w:rsidRDefault="002E0836" w:rsidP="003708E6">
      <w:pPr>
        <w:autoSpaceDE w:val="0"/>
        <w:autoSpaceDN w:val="0"/>
        <w:adjustRightInd w:val="0"/>
        <w:ind w:firstLine="720"/>
        <w:jc w:val="both"/>
        <w:outlineLvl w:val="0"/>
        <w:rPr>
          <w:rFonts w:ascii="Arial" w:hAnsi="Arial" w:cs="Arial"/>
        </w:rPr>
      </w:pPr>
    </w:p>
    <w:p w:rsidR="002E0836" w:rsidRDefault="00A75FF7" w:rsidP="003158ED">
      <w:pPr>
        <w:autoSpaceDE w:val="0"/>
        <w:autoSpaceDN w:val="0"/>
        <w:adjustRightInd w:val="0"/>
        <w:outlineLvl w:val="0"/>
        <w:rPr>
          <w:rFonts w:ascii="Arial" w:hAnsi="Arial" w:cs="Arial"/>
        </w:rPr>
      </w:pPr>
      <w:r>
        <w:rPr>
          <w:rFonts w:ascii="Arial" w:hAnsi="Arial" w:cs="Arial"/>
        </w:rPr>
        <w:t>без включения в договор:</w:t>
      </w:r>
      <w:r w:rsidR="003158ED">
        <w:rPr>
          <w:rFonts w:ascii="Arial" w:hAnsi="Arial" w:cs="Arial"/>
        </w:rPr>
        <w:t xml:space="preserve"> ______________________ ___________________</w:t>
      </w:r>
    </w:p>
    <w:p w:rsidR="003158ED" w:rsidRDefault="003158ED" w:rsidP="003158ED">
      <w:pPr>
        <w:autoSpaceDE w:val="0"/>
        <w:autoSpaceDN w:val="0"/>
        <w:adjustRightInd w:val="0"/>
        <w:outlineLvl w:val="0"/>
        <w:rPr>
          <w:rFonts w:ascii="Arial" w:hAnsi="Arial" w:cs="Arial"/>
        </w:rPr>
      </w:pPr>
      <w:r>
        <w:rPr>
          <w:rFonts w:ascii="Arial" w:hAnsi="Arial" w:cs="Arial"/>
        </w:rPr>
        <w:t>____________________________________________ ___________________</w:t>
      </w:r>
    </w:p>
    <w:p w:rsidR="003158ED" w:rsidRDefault="003158ED" w:rsidP="003158ED">
      <w:pPr>
        <w:autoSpaceDE w:val="0"/>
        <w:autoSpaceDN w:val="0"/>
        <w:adjustRightInd w:val="0"/>
        <w:outlineLvl w:val="0"/>
        <w:rPr>
          <w:rFonts w:ascii="Arial" w:hAnsi="Arial" w:cs="Arial"/>
        </w:rPr>
      </w:pPr>
      <w:r>
        <w:rPr>
          <w:rFonts w:ascii="Arial" w:hAnsi="Arial" w:cs="Arial"/>
        </w:rPr>
        <w:t>____________________________________________ ___________________</w:t>
      </w:r>
    </w:p>
    <w:p w:rsidR="003158ED" w:rsidRDefault="003158ED" w:rsidP="003158ED">
      <w:pPr>
        <w:autoSpaceDE w:val="0"/>
        <w:autoSpaceDN w:val="0"/>
        <w:adjustRightInd w:val="0"/>
        <w:outlineLvl w:val="0"/>
        <w:rPr>
          <w:rFonts w:ascii="Arial" w:hAnsi="Arial" w:cs="Arial"/>
        </w:rPr>
      </w:pPr>
      <w:r>
        <w:rPr>
          <w:rFonts w:ascii="Arial" w:hAnsi="Arial" w:cs="Arial"/>
        </w:rPr>
        <w:t>____________________________________________ ___________________</w:t>
      </w:r>
    </w:p>
    <w:p w:rsidR="00F730F7" w:rsidRDefault="00F730F7" w:rsidP="003158ED">
      <w:pPr>
        <w:autoSpaceDE w:val="0"/>
        <w:autoSpaceDN w:val="0"/>
        <w:adjustRightInd w:val="0"/>
        <w:outlineLvl w:val="0"/>
        <w:rPr>
          <w:rFonts w:ascii="Arial" w:hAnsi="Arial" w:cs="Arial"/>
        </w:rPr>
      </w:pPr>
    </w:p>
    <w:p w:rsidR="00F730F7" w:rsidRDefault="00F730F7" w:rsidP="003158ED">
      <w:pPr>
        <w:autoSpaceDE w:val="0"/>
        <w:autoSpaceDN w:val="0"/>
        <w:adjustRightInd w:val="0"/>
        <w:outlineLvl w:val="0"/>
        <w:rPr>
          <w:rFonts w:ascii="Arial" w:hAnsi="Arial" w:cs="Arial"/>
        </w:rPr>
      </w:pPr>
      <w:r>
        <w:rPr>
          <w:rFonts w:ascii="Arial" w:hAnsi="Arial" w:cs="Arial"/>
        </w:rPr>
        <w:t>Я (мы) ______________________________________ ___________________</w:t>
      </w:r>
    </w:p>
    <w:p w:rsidR="00F730F7" w:rsidRDefault="00F730F7" w:rsidP="003158ED">
      <w:pPr>
        <w:autoSpaceDE w:val="0"/>
        <w:autoSpaceDN w:val="0"/>
        <w:adjustRightInd w:val="0"/>
        <w:outlineLvl w:val="0"/>
        <w:rPr>
          <w:rFonts w:ascii="Arial" w:hAnsi="Arial" w:cs="Arial"/>
        </w:rPr>
      </w:pPr>
      <w:r>
        <w:rPr>
          <w:rFonts w:ascii="Arial" w:hAnsi="Arial" w:cs="Arial"/>
        </w:rPr>
        <w:t>____________________________________________ ___________________</w:t>
      </w:r>
    </w:p>
    <w:p w:rsidR="00F730F7" w:rsidRDefault="00F730F7" w:rsidP="003158ED">
      <w:pPr>
        <w:autoSpaceDE w:val="0"/>
        <w:autoSpaceDN w:val="0"/>
        <w:adjustRightInd w:val="0"/>
        <w:outlineLvl w:val="0"/>
        <w:rPr>
          <w:rFonts w:ascii="Arial" w:hAnsi="Arial" w:cs="Arial"/>
        </w:rPr>
      </w:pPr>
      <w:r>
        <w:rPr>
          <w:rFonts w:ascii="Arial" w:hAnsi="Arial" w:cs="Arial"/>
        </w:rPr>
        <w:t>____________________________________________ ___________________</w:t>
      </w:r>
    </w:p>
    <w:p w:rsidR="00F730F7" w:rsidRDefault="00F730F7" w:rsidP="003158ED">
      <w:pPr>
        <w:autoSpaceDE w:val="0"/>
        <w:autoSpaceDN w:val="0"/>
        <w:adjustRightInd w:val="0"/>
        <w:outlineLvl w:val="0"/>
        <w:rPr>
          <w:rFonts w:ascii="Arial" w:hAnsi="Arial" w:cs="Arial"/>
        </w:rPr>
      </w:pPr>
    </w:p>
    <w:p w:rsidR="00F730F7" w:rsidRDefault="004E51C7" w:rsidP="003158ED">
      <w:pPr>
        <w:autoSpaceDE w:val="0"/>
        <w:autoSpaceDN w:val="0"/>
        <w:adjustRightInd w:val="0"/>
        <w:outlineLvl w:val="0"/>
        <w:rPr>
          <w:rFonts w:ascii="Arial" w:hAnsi="Arial" w:cs="Arial"/>
        </w:rPr>
      </w:pPr>
      <w:r>
        <w:rPr>
          <w:rFonts w:ascii="Arial" w:hAnsi="Arial" w:cs="Arial"/>
        </w:rPr>
        <w:t>заявляю, что забронированной жилплощади не имею (ем)</w:t>
      </w:r>
    </w:p>
    <w:p w:rsidR="004E51C7" w:rsidRDefault="004E51C7" w:rsidP="003158ED">
      <w:pPr>
        <w:autoSpaceDE w:val="0"/>
        <w:autoSpaceDN w:val="0"/>
        <w:adjustRightInd w:val="0"/>
        <w:outlineLvl w:val="0"/>
        <w:rPr>
          <w:rFonts w:ascii="Arial" w:hAnsi="Arial" w:cs="Arial"/>
        </w:rPr>
      </w:pPr>
      <w:r>
        <w:rPr>
          <w:rFonts w:ascii="Arial" w:hAnsi="Arial" w:cs="Arial"/>
        </w:rPr>
        <w:t>Подписи всех совершеннолетних членов семьи УДОСТОВЕРЯЮ</w:t>
      </w:r>
    </w:p>
    <w:p w:rsidR="004E51C7" w:rsidRDefault="004E51C7" w:rsidP="003158ED">
      <w:pPr>
        <w:autoSpaceDE w:val="0"/>
        <w:autoSpaceDN w:val="0"/>
        <w:adjustRightInd w:val="0"/>
        <w:outlineLvl w:val="0"/>
        <w:rPr>
          <w:rFonts w:ascii="Arial" w:hAnsi="Arial" w:cs="Arial"/>
        </w:rPr>
      </w:pPr>
    </w:p>
    <w:p w:rsidR="00E6116E" w:rsidRDefault="00E6116E" w:rsidP="003158ED">
      <w:pPr>
        <w:autoSpaceDE w:val="0"/>
        <w:autoSpaceDN w:val="0"/>
        <w:adjustRightInd w:val="0"/>
        <w:outlineLvl w:val="0"/>
        <w:rPr>
          <w:rFonts w:ascii="Arial" w:hAnsi="Arial" w:cs="Arial"/>
        </w:rPr>
      </w:pPr>
      <w:r>
        <w:rPr>
          <w:rFonts w:ascii="Arial" w:hAnsi="Arial" w:cs="Arial"/>
        </w:rPr>
        <w:t>Начальник отдела муниципального имущества                                         ФИО</w:t>
      </w:r>
    </w:p>
    <w:p w:rsidR="00E6116E" w:rsidRDefault="00E6116E" w:rsidP="003158ED">
      <w:pPr>
        <w:autoSpaceDE w:val="0"/>
        <w:autoSpaceDN w:val="0"/>
        <w:adjustRightInd w:val="0"/>
        <w:outlineLvl w:val="0"/>
        <w:rPr>
          <w:rFonts w:ascii="Arial" w:hAnsi="Arial" w:cs="Arial"/>
        </w:rPr>
      </w:pPr>
    </w:p>
    <w:p w:rsidR="00F730F7" w:rsidRDefault="00E6116E" w:rsidP="00E6116E">
      <w:pPr>
        <w:autoSpaceDE w:val="0"/>
        <w:autoSpaceDN w:val="0"/>
        <w:adjustRightInd w:val="0"/>
        <w:jc w:val="both"/>
        <w:outlineLvl w:val="0"/>
        <w:rPr>
          <w:rFonts w:ascii="Arial" w:hAnsi="Arial" w:cs="Arial"/>
          <w:sz w:val="20"/>
          <w:szCs w:val="20"/>
        </w:rPr>
      </w:pPr>
      <w:r w:rsidRPr="00E6116E">
        <w:rPr>
          <w:rFonts w:ascii="Arial" w:hAnsi="Arial" w:cs="Arial"/>
          <w:sz w:val="20"/>
          <w:szCs w:val="20"/>
        </w:rPr>
        <w:t>Настоящим заявлением во исполнение требований Федерального закона от 27.07.2006 N 152-ФЗ "О персональных данных" я даю свое согласие</w:t>
      </w:r>
      <w:r w:rsidR="000F110A">
        <w:rPr>
          <w:rFonts w:ascii="Arial" w:hAnsi="Arial" w:cs="Arial"/>
          <w:sz w:val="20"/>
          <w:szCs w:val="20"/>
        </w:rPr>
        <w:t xml:space="preserve"> отделу муниципального имущества администрации МО г.п. </w:t>
      </w:r>
      <w:proofErr w:type="gramStart"/>
      <w:r w:rsidR="000F110A">
        <w:rPr>
          <w:rFonts w:ascii="Arial" w:hAnsi="Arial" w:cs="Arial"/>
          <w:sz w:val="20"/>
          <w:szCs w:val="20"/>
        </w:rPr>
        <w:t>Печенга</w:t>
      </w:r>
      <w:r w:rsidRPr="00E6116E">
        <w:rPr>
          <w:rFonts w:ascii="Arial" w:hAnsi="Arial" w:cs="Arial"/>
          <w:sz w:val="20"/>
          <w:szCs w:val="20"/>
        </w:rPr>
        <w:t xml:space="preserve"> на обработку моих персональных данных, включая сбор, систематизацию, накопление, хранение, обновление, изменение, использование, уничтожение.</w:t>
      </w:r>
      <w:proofErr w:type="gramEnd"/>
      <w:r w:rsidRPr="00E6116E">
        <w:rPr>
          <w:rFonts w:ascii="Arial" w:hAnsi="Arial" w:cs="Arial"/>
          <w:sz w:val="20"/>
          <w:szCs w:val="20"/>
        </w:rPr>
        <w:t xml:space="preserve"> Настоящее согласие дается мною с целью действий, совершаемых в моих интересах. Настоящим я также признаю и подтверждаю предоставление моих персональных данных уполномоченным лицам, а также третьим лицам, привлеченным к оказанию услуг в моих интересах. Перечень персональных данных, на обработку которых я даю согласие: ФИО, паспортные данные, адрес регистрации, сведения о правах собственности на жилые помещения.</w:t>
      </w:r>
    </w:p>
    <w:p w:rsidR="00A83DB0" w:rsidRDefault="00A83DB0" w:rsidP="00E6116E">
      <w:pPr>
        <w:autoSpaceDE w:val="0"/>
        <w:autoSpaceDN w:val="0"/>
        <w:adjustRightInd w:val="0"/>
        <w:jc w:val="both"/>
        <w:outlineLvl w:val="0"/>
        <w:rPr>
          <w:rFonts w:ascii="Arial" w:hAnsi="Arial" w:cs="Arial"/>
          <w:sz w:val="20"/>
          <w:szCs w:val="20"/>
        </w:rPr>
      </w:pPr>
    </w:p>
    <w:p w:rsidR="00A83DB0" w:rsidRDefault="00A83DB0" w:rsidP="00E6116E">
      <w:pPr>
        <w:autoSpaceDE w:val="0"/>
        <w:autoSpaceDN w:val="0"/>
        <w:adjustRightInd w:val="0"/>
        <w:jc w:val="both"/>
        <w:outlineLvl w:val="0"/>
        <w:rPr>
          <w:rFonts w:ascii="Arial" w:hAnsi="Arial" w:cs="Arial"/>
          <w:sz w:val="20"/>
          <w:szCs w:val="20"/>
        </w:rPr>
      </w:pPr>
      <w:r>
        <w:rPr>
          <w:rFonts w:ascii="Arial" w:hAnsi="Arial" w:cs="Arial"/>
          <w:sz w:val="20"/>
          <w:szCs w:val="20"/>
        </w:rPr>
        <w:t>_______________________________________________________________ _______________________</w:t>
      </w:r>
    </w:p>
    <w:p w:rsidR="00A83DB0" w:rsidRDefault="0041282D" w:rsidP="00E6116E">
      <w:pPr>
        <w:autoSpaceDE w:val="0"/>
        <w:autoSpaceDN w:val="0"/>
        <w:adjustRightInd w:val="0"/>
        <w:jc w:val="both"/>
        <w:outlineLvl w:val="0"/>
        <w:rPr>
          <w:rFonts w:ascii="Arial" w:hAnsi="Arial" w:cs="Arial"/>
          <w:sz w:val="22"/>
          <w:szCs w:val="20"/>
        </w:rPr>
      </w:pPr>
      <w:r>
        <w:rPr>
          <w:rFonts w:ascii="Arial" w:hAnsi="Arial" w:cs="Arial"/>
          <w:sz w:val="22"/>
          <w:szCs w:val="20"/>
        </w:rPr>
        <w:t xml:space="preserve">                                          </w:t>
      </w:r>
      <w:r w:rsidRPr="0041282D">
        <w:rPr>
          <w:rFonts w:ascii="Arial" w:hAnsi="Arial" w:cs="Arial"/>
          <w:sz w:val="22"/>
          <w:szCs w:val="20"/>
        </w:rPr>
        <w:t>ФИО</w:t>
      </w:r>
      <w:r>
        <w:rPr>
          <w:rFonts w:ascii="Arial" w:hAnsi="Arial" w:cs="Arial"/>
          <w:sz w:val="22"/>
          <w:szCs w:val="20"/>
        </w:rPr>
        <w:t xml:space="preserve">                                                                         подпись</w:t>
      </w:r>
    </w:p>
    <w:p w:rsidR="00760ED3" w:rsidRDefault="00760ED3" w:rsidP="00167D3D">
      <w:pPr>
        <w:autoSpaceDE w:val="0"/>
        <w:autoSpaceDN w:val="0"/>
        <w:adjustRightInd w:val="0"/>
        <w:ind w:firstLine="720"/>
        <w:jc w:val="right"/>
        <w:outlineLvl w:val="0"/>
        <w:rPr>
          <w:rFonts w:ascii="Arial" w:hAnsi="Arial" w:cs="Arial"/>
        </w:rPr>
      </w:pPr>
    </w:p>
    <w:p w:rsidR="00167D3D" w:rsidRDefault="00167D3D" w:rsidP="00167D3D">
      <w:pPr>
        <w:autoSpaceDE w:val="0"/>
        <w:autoSpaceDN w:val="0"/>
        <w:adjustRightInd w:val="0"/>
        <w:ind w:firstLine="720"/>
        <w:jc w:val="right"/>
        <w:outlineLvl w:val="0"/>
        <w:rPr>
          <w:rFonts w:ascii="Arial" w:hAnsi="Arial" w:cs="Arial"/>
        </w:rPr>
      </w:pPr>
      <w:r>
        <w:rPr>
          <w:rFonts w:ascii="Arial" w:hAnsi="Arial" w:cs="Arial"/>
        </w:rPr>
        <w:lastRenderedPageBreak/>
        <w:t xml:space="preserve">Приложение № </w:t>
      </w:r>
      <w:r w:rsidR="00760ED3">
        <w:rPr>
          <w:rFonts w:ascii="Arial" w:hAnsi="Arial" w:cs="Arial"/>
        </w:rPr>
        <w:t>2</w:t>
      </w:r>
      <w:r>
        <w:rPr>
          <w:rFonts w:ascii="Arial" w:hAnsi="Arial" w:cs="Arial"/>
        </w:rPr>
        <w:t xml:space="preserve"> к Регламенту</w:t>
      </w:r>
    </w:p>
    <w:p w:rsidR="00167D3D" w:rsidRDefault="00167D3D" w:rsidP="00167D3D">
      <w:pPr>
        <w:autoSpaceDE w:val="0"/>
        <w:autoSpaceDN w:val="0"/>
        <w:adjustRightInd w:val="0"/>
        <w:ind w:firstLine="720"/>
        <w:jc w:val="right"/>
        <w:outlineLvl w:val="0"/>
        <w:rPr>
          <w:rFonts w:ascii="Arial" w:hAnsi="Arial" w:cs="Arial"/>
        </w:rPr>
      </w:pPr>
    </w:p>
    <w:p w:rsidR="00167D3D" w:rsidRDefault="00167D3D" w:rsidP="00167D3D">
      <w:pPr>
        <w:autoSpaceDE w:val="0"/>
        <w:autoSpaceDN w:val="0"/>
        <w:adjustRightInd w:val="0"/>
        <w:ind w:firstLine="720"/>
        <w:jc w:val="right"/>
        <w:outlineLvl w:val="0"/>
        <w:rPr>
          <w:rFonts w:ascii="Arial" w:hAnsi="Arial" w:cs="Arial"/>
        </w:rPr>
      </w:pPr>
      <w:r>
        <w:rPr>
          <w:rFonts w:ascii="Arial" w:hAnsi="Arial" w:cs="Arial"/>
        </w:rPr>
        <w:t>Начальнику отдела муниципального имущества</w:t>
      </w:r>
    </w:p>
    <w:p w:rsidR="00167D3D" w:rsidRDefault="00167D3D" w:rsidP="00167D3D">
      <w:pPr>
        <w:autoSpaceDE w:val="0"/>
        <w:autoSpaceDN w:val="0"/>
        <w:adjustRightInd w:val="0"/>
        <w:ind w:firstLine="720"/>
        <w:jc w:val="right"/>
        <w:outlineLvl w:val="0"/>
        <w:rPr>
          <w:rFonts w:ascii="Arial" w:hAnsi="Arial" w:cs="Arial"/>
        </w:rPr>
      </w:pPr>
      <w:r>
        <w:rPr>
          <w:rFonts w:ascii="Arial" w:hAnsi="Arial" w:cs="Arial"/>
        </w:rPr>
        <w:t xml:space="preserve">администрации </w:t>
      </w:r>
      <w:proofErr w:type="gramStart"/>
      <w:r>
        <w:rPr>
          <w:rFonts w:ascii="Arial" w:hAnsi="Arial" w:cs="Arial"/>
        </w:rPr>
        <w:t>муниципального</w:t>
      </w:r>
      <w:proofErr w:type="gramEnd"/>
      <w:r>
        <w:rPr>
          <w:rFonts w:ascii="Arial" w:hAnsi="Arial" w:cs="Arial"/>
        </w:rPr>
        <w:t xml:space="preserve"> </w:t>
      </w:r>
    </w:p>
    <w:p w:rsidR="00167D3D" w:rsidRDefault="00167D3D" w:rsidP="00167D3D">
      <w:pPr>
        <w:autoSpaceDE w:val="0"/>
        <w:autoSpaceDN w:val="0"/>
        <w:adjustRightInd w:val="0"/>
        <w:ind w:firstLine="720"/>
        <w:jc w:val="right"/>
        <w:outlineLvl w:val="0"/>
        <w:rPr>
          <w:rFonts w:ascii="Arial" w:hAnsi="Arial" w:cs="Arial"/>
        </w:rPr>
      </w:pPr>
      <w:r>
        <w:rPr>
          <w:rFonts w:ascii="Arial" w:hAnsi="Arial" w:cs="Arial"/>
        </w:rPr>
        <w:t>образования г.п</w:t>
      </w:r>
      <w:proofErr w:type="gramStart"/>
      <w:r>
        <w:rPr>
          <w:rFonts w:ascii="Arial" w:hAnsi="Arial" w:cs="Arial"/>
        </w:rPr>
        <w:t>.П</w:t>
      </w:r>
      <w:proofErr w:type="gramEnd"/>
      <w:r>
        <w:rPr>
          <w:rFonts w:ascii="Arial" w:hAnsi="Arial" w:cs="Arial"/>
        </w:rPr>
        <w:t>еченга</w:t>
      </w:r>
    </w:p>
    <w:p w:rsidR="00167D3D" w:rsidRDefault="00167D3D" w:rsidP="00167D3D">
      <w:pPr>
        <w:autoSpaceDE w:val="0"/>
        <w:autoSpaceDN w:val="0"/>
        <w:adjustRightInd w:val="0"/>
        <w:ind w:firstLine="720"/>
        <w:jc w:val="right"/>
        <w:outlineLvl w:val="0"/>
        <w:rPr>
          <w:rFonts w:ascii="Arial" w:hAnsi="Arial" w:cs="Arial"/>
        </w:rPr>
      </w:pPr>
      <w:r>
        <w:rPr>
          <w:rFonts w:ascii="Arial" w:hAnsi="Arial" w:cs="Arial"/>
        </w:rPr>
        <w:t>_______________________________</w:t>
      </w:r>
    </w:p>
    <w:p w:rsidR="00167D3D" w:rsidRDefault="00167D3D" w:rsidP="00E6116E">
      <w:pPr>
        <w:autoSpaceDE w:val="0"/>
        <w:autoSpaceDN w:val="0"/>
        <w:adjustRightInd w:val="0"/>
        <w:jc w:val="both"/>
        <w:outlineLvl w:val="0"/>
        <w:rPr>
          <w:rFonts w:ascii="Arial" w:hAnsi="Arial" w:cs="Arial"/>
          <w:sz w:val="22"/>
          <w:szCs w:val="20"/>
        </w:rPr>
      </w:pPr>
    </w:p>
    <w:p w:rsidR="00167D3D" w:rsidRDefault="00167D3D" w:rsidP="00E6116E">
      <w:pPr>
        <w:autoSpaceDE w:val="0"/>
        <w:autoSpaceDN w:val="0"/>
        <w:adjustRightInd w:val="0"/>
        <w:jc w:val="both"/>
        <w:outlineLvl w:val="0"/>
        <w:rPr>
          <w:rFonts w:ascii="Arial" w:hAnsi="Arial" w:cs="Arial"/>
          <w:sz w:val="22"/>
          <w:szCs w:val="20"/>
        </w:rPr>
      </w:pPr>
    </w:p>
    <w:p w:rsidR="00167D3D" w:rsidRDefault="00167D3D" w:rsidP="00E6116E">
      <w:pPr>
        <w:autoSpaceDE w:val="0"/>
        <w:autoSpaceDN w:val="0"/>
        <w:adjustRightInd w:val="0"/>
        <w:jc w:val="both"/>
        <w:outlineLvl w:val="0"/>
        <w:rPr>
          <w:rFonts w:ascii="Arial" w:hAnsi="Arial" w:cs="Arial"/>
          <w:sz w:val="22"/>
          <w:szCs w:val="20"/>
        </w:rPr>
      </w:pPr>
    </w:p>
    <w:p w:rsidR="00167D3D" w:rsidRDefault="00167D3D" w:rsidP="00167D3D">
      <w:pPr>
        <w:autoSpaceDE w:val="0"/>
        <w:autoSpaceDN w:val="0"/>
        <w:adjustRightInd w:val="0"/>
        <w:jc w:val="center"/>
        <w:outlineLvl w:val="0"/>
        <w:rPr>
          <w:rFonts w:ascii="Arial" w:hAnsi="Arial" w:cs="Arial"/>
        </w:rPr>
      </w:pPr>
      <w:r w:rsidRPr="00167D3D">
        <w:rPr>
          <w:rFonts w:ascii="Arial" w:hAnsi="Arial" w:cs="Arial"/>
        </w:rPr>
        <w:t>Заявление</w:t>
      </w:r>
    </w:p>
    <w:p w:rsidR="00CF326D" w:rsidRDefault="00CF326D" w:rsidP="00167D3D">
      <w:pPr>
        <w:autoSpaceDE w:val="0"/>
        <w:autoSpaceDN w:val="0"/>
        <w:adjustRightInd w:val="0"/>
        <w:jc w:val="center"/>
        <w:outlineLvl w:val="0"/>
        <w:rPr>
          <w:rFonts w:ascii="Arial" w:hAnsi="Arial" w:cs="Arial"/>
        </w:rPr>
      </w:pPr>
      <w:r>
        <w:rPr>
          <w:rFonts w:ascii="Arial" w:hAnsi="Arial" w:cs="Arial"/>
        </w:rPr>
        <w:t>о приостановлении предоставления муниципальной услуги</w:t>
      </w:r>
    </w:p>
    <w:p w:rsidR="00CF326D" w:rsidRDefault="00CF326D" w:rsidP="00167D3D">
      <w:pPr>
        <w:autoSpaceDE w:val="0"/>
        <w:autoSpaceDN w:val="0"/>
        <w:adjustRightInd w:val="0"/>
        <w:jc w:val="center"/>
        <w:outlineLvl w:val="0"/>
        <w:rPr>
          <w:rFonts w:ascii="Arial" w:hAnsi="Arial" w:cs="Arial"/>
        </w:rPr>
      </w:pPr>
    </w:p>
    <w:p w:rsidR="00CF326D" w:rsidRDefault="00CF326D" w:rsidP="00167D3D">
      <w:pPr>
        <w:autoSpaceDE w:val="0"/>
        <w:autoSpaceDN w:val="0"/>
        <w:adjustRightInd w:val="0"/>
        <w:jc w:val="center"/>
        <w:outlineLvl w:val="0"/>
        <w:rPr>
          <w:rFonts w:ascii="Arial" w:hAnsi="Arial" w:cs="Arial"/>
        </w:rPr>
      </w:pPr>
    </w:p>
    <w:p w:rsidR="00CF326D" w:rsidRDefault="00CF326D" w:rsidP="00135B9E">
      <w:pPr>
        <w:autoSpaceDE w:val="0"/>
        <w:autoSpaceDN w:val="0"/>
        <w:adjustRightInd w:val="0"/>
        <w:jc w:val="both"/>
        <w:outlineLvl w:val="0"/>
        <w:rPr>
          <w:rFonts w:ascii="Arial" w:hAnsi="Arial" w:cs="Arial"/>
        </w:rPr>
      </w:pPr>
      <w:r>
        <w:rPr>
          <w:rFonts w:ascii="Arial" w:hAnsi="Arial" w:cs="Arial"/>
        </w:rPr>
        <w:t xml:space="preserve">В связи </w:t>
      </w:r>
      <w:proofErr w:type="gramStart"/>
      <w:r>
        <w:rPr>
          <w:rFonts w:ascii="Arial" w:hAnsi="Arial" w:cs="Arial"/>
        </w:rPr>
        <w:t>с</w:t>
      </w:r>
      <w:proofErr w:type="gramEnd"/>
      <w:r w:rsidR="00854EE4">
        <w:rPr>
          <w:rFonts w:ascii="Arial" w:hAnsi="Arial" w:cs="Arial"/>
        </w:rPr>
        <w:t xml:space="preserve"> </w:t>
      </w:r>
      <w:r>
        <w:rPr>
          <w:rFonts w:ascii="Arial" w:hAnsi="Arial" w:cs="Arial"/>
        </w:rPr>
        <w:t>______________________________________________________________</w:t>
      </w:r>
    </w:p>
    <w:p w:rsidR="00CF326D" w:rsidRDefault="00CF326D" w:rsidP="00135B9E">
      <w:pPr>
        <w:autoSpaceDE w:val="0"/>
        <w:autoSpaceDN w:val="0"/>
        <w:adjustRightInd w:val="0"/>
        <w:jc w:val="center"/>
        <w:outlineLvl w:val="0"/>
        <w:rPr>
          <w:rFonts w:ascii="Arial" w:hAnsi="Arial" w:cs="Arial"/>
          <w:vertAlign w:val="superscript"/>
        </w:rPr>
      </w:pPr>
      <w:r>
        <w:rPr>
          <w:rFonts w:ascii="Arial" w:hAnsi="Arial" w:cs="Arial"/>
          <w:vertAlign w:val="superscript"/>
        </w:rPr>
        <w:t>указать причину приостановления</w:t>
      </w:r>
    </w:p>
    <w:p w:rsidR="00624E2C" w:rsidRDefault="00CF326D" w:rsidP="00135B9E">
      <w:pPr>
        <w:autoSpaceDE w:val="0"/>
        <w:autoSpaceDN w:val="0"/>
        <w:adjustRightInd w:val="0"/>
        <w:spacing w:line="360" w:lineRule="auto"/>
        <w:jc w:val="both"/>
        <w:outlineLvl w:val="0"/>
        <w:rPr>
          <w:rFonts w:ascii="Arial" w:hAnsi="Arial" w:cs="Arial"/>
        </w:rPr>
      </w:pPr>
      <w:r>
        <w:rPr>
          <w:rFonts w:ascii="Arial" w:hAnsi="Arial" w:cs="Arial"/>
        </w:rPr>
        <w:t>______________________________________</w:t>
      </w:r>
      <w:r w:rsidR="00854EE4">
        <w:rPr>
          <w:rFonts w:ascii="Arial" w:hAnsi="Arial" w:cs="Arial"/>
        </w:rPr>
        <w:t>_______________________ прошу приостановить оформление договора приватизации</w:t>
      </w:r>
      <w:r w:rsidR="00135B9E">
        <w:rPr>
          <w:rFonts w:ascii="Arial" w:hAnsi="Arial" w:cs="Arial"/>
        </w:rPr>
        <w:t xml:space="preserve"> на жилое </w:t>
      </w:r>
      <w:proofErr w:type="gramStart"/>
      <w:r w:rsidR="00135B9E">
        <w:rPr>
          <w:rFonts w:ascii="Arial" w:hAnsi="Arial" w:cs="Arial"/>
        </w:rPr>
        <w:t>помещение</w:t>
      </w:r>
      <w:proofErr w:type="gramEnd"/>
      <w:r w:rsidR="00135B9E">
        <w:rPr>
          <w:rFonts w:ascii="Arial" w:hAnsi="Arial" w:cs="Arial"/>
        </w:rPr>
        <w:t xml:space="preserve"> расположенное по адресу _________________________________________________, </w:t>
      </w:r>
      <w:r w:rsidR="00624E2C">
        <w:rPr>
          <w:rFonts w:ascii="Arial" w:hAnsi="Arial" w:cs="Arial"/>
        </w:rPr>
        <w:t>на срок ________________.</w:t>
      </w:r>
    </w:p>
    <w:p w:rsidR="00624E2C" w:rsidRDefault="00624E2C" w:rsidP="00135B9E">
      <w:pPr>
        <w:autoSpaceDE w:val="0"/>
        <w:autoSpaceDN w:val="0"/>
        <w:adjustRightInd w:val="0"/>
        <w:spacing w:line="360" w:lineRule="auto"/>
        <w:jc w:val="both"/>
        <w:outlineLvl w:val="0"/>
        <w:rPr>
          <w:rFonts w:ascii="Arial" w:hAnsi="Arial" w:cs="Arial"/>
        </w:rPr>
      </w:pPr>
    </w:p>
    <w:p w:rsidR="00624E2C" w:rsidRDefault="00624E2C" w:rsidP="00624E2C">
      <w:pPr>
        <w:autoSpaceDE w:val="0"/>
        <w:autoSpaceDN w:val="0"/>
        <w:adjustRightInd w:val="0"/>
        <w:jc w:val="right"/>
        <w:outlineLvl w:val="0"/>
        <w:rPr>
          <w:rFonts w:ascii="Arial" w:hAnsi="Arial" w:cs="Arial"/>
        </w:rPr>
      </w:pPr>
      <w:r>
        <w:rPr>
          <w:rFonts w:ascii="Arial" w:hAnsi="Arial" w:cs="Arial"/>
        </w:rPr>
        <w:t>____________ ( ФИО)</w:t>
      </w:r>
    </w:p>
    <w:p w:rsidR="00854EE4" w:rsidRDefault="00854EE4" w:rsidP="00624E2C">
      <w:pPr>
        <w:autoSpaceDE w:val="0"/>
        <w:autoSpaceDN w:val="0"/>
        <w:adjustRightInd w:val="0"/>
        <w:spacing w:line="360" w:lineRule="auto"/>
        <w:jc w:val="right"/>
        <w:outlineLvl w:val="0"/>
        <w:rPr>
          <w:rFonts w:ascii="Arial" w:hAnsi="Arial" w:cs="Arial"/>
        </w:rPr>
      </w:pPr>
    </w:p>
    <w:p w:rsidR="00624E2C" w:rsidRPr="00854EE4" w:rsidRDefault="00624E2C" w:rsidP="00624E2C">
      <w:pPr>
        <w:autoSpaceDE w:val="0"/>
        <w:autoSpaceDN w:val="0"/>
        <w:adjustRightInd w:val="0"/>
        <w:spacing w:line="360" w:lineRule="auto"/>
        <w:jc w:val="right"/>
        <w:outlineLvl w:val="0"/>
        <w:rPr>
          <w:rFonts w:ascii="Arial" w:hAnsi="Arial" w:cs="Arial"/>
        </w:rPr>
        <w:sectPr w:rsidR="00624E2C" w:rsidRPr="00854EE4" w:rsidSect="006B4B2C">
          <w:headerReference w:type="even" r:id="rId16"/>
          <w:headerReference w:type="default" r:id="rId17"/>
          <w:headerReference w:type="first" r:id="rId18"/>
          <w:type w:val="continuous"/>
          <w:pgSz w:w="11909" w:h="16838"/>
          <w:pgMar w:top="709" w:right="1113" w:bottom="555" w:left="1129" w:header="0" w:footer="3" w:gutter="0"/>
          <w:cols w:space="720"/>
          <w:noEndnote/>
          <w:titlePg/>
          <w:docGrid w:linePitch="360"/>
        </w:sectPr>
      </w:pPr>
      <w:r>
        <w:rPr>
          <w:rFonts w:ascii="Arial" w:hAnsi="Arial" w:cs="Arial"/>
        </w:rPr>
        <w:t>дата</w:t>
      </w: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760ED3" w:rsidRDefault="00760ED3">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rsidP="00624E2C">
      <w:pPr>
        <w:autoSpaceDE w:val="0"/>
        <w:autoSpaceDN w:val="0"/>
        <w:adjustRightInd w:val="0"/>
        <w:ind w:firstLine="720"/>
        <w:jc w:val="right"/>
        <w:outlineLvl w:val="0"/>
        <w:rPr>
          <w:rFonts w:ascii="Arial" w:hAnsi="Arial" w:cs="Arial"/>
        </w:rPr>
      </w:pPr>
      <w:r>
        <w:rPr>
          <w:rFonts w:ascii="Arial" w:hAnsi="Arial" w:cs="Arial"/>
        </w:rPr>
        <w:lastRenderedPageBreak/>
        <w:t xml:space="preserve">Приложение № </w:t>
      </w:r>
      <w:r w:rsidR="00760ED3">
        <w:rPr>
          <w:rFonts w:ascii="Arial" w:hAnsi="Arial" w:cs="Arial"/>
        </w:rPr>
        <w:t>3</w:t>
      </w:r>
      <w:r>
        <w:rPr>
          <w:rFonts w:ascii="Arial" w:hAnsi="Arial" w:cs="Arial"/>
        </w:rPr>
        <w:t xml:space="preserve"> к Регламенту</w:t>
      </w:r>
    </w:p>
    <w:p w:rsidR="00624E2C" w:rsidRDefault="00624E2C" w:rsidP="00624E2C">
      <w:pPr>
        <w:autoSpaceDE w:val="0"/>
        <w:autoSpaceDN w:val="0"/>
        <w:adjustRightInd w:val="0"/>
        <w:ind w:firstLine="720"/>
        <w:jc w:val="right"/>
        <w:outlineLvl w:val="0"/>
        <w:rPr>
          <w:rFonts w:ascii="Arial" w:hAnsi="Arial" w:cs="Arial"/>
        </w:rPr>
      </w:pPr>
    </w:p>
    <w:p w:rsidR="00624E2C" w:rsidRDefault="00624E2C" w:rsidP="00624E2C">
      <w:pPr>
        <w:autoSpaceDE w:val="0"/>
        <w:autoSpaceDN w:val="0"/>
        <w:adjustRightInd w:val="0"/>
        <w:ind w:firstLine="720"/>
        <w:jc w:val="right"/>
        <w:outlineLvl w:val="0"/>
        <w:rPr>
          <w:rFonts w:ascii="Arial" w:hAnsi="Arial" w:cs="Arial"/>
        </w:rPr>
      </w:pPr>
      <w:r>
        <w:rPr>
          <w:rFonts w:ascii="Arial" w:hAnsi="Arial" w:cs="Arial"/>
        </w:rPr>
        <w:t>Начальнику отдела муниципального имущества</w:t>
      </w:r>
    </w:p>
    <w:p w:rsidR="00624E2C" w:rsidRDefault="00624E2C" w:rsidP="00624E2C">
      <w:pPr>
        <w:autoSpaceDE w:val="0"/>
        <w:autoSpaceDN w:val="0"/>
        <w:adjustRightInd w:val="0"/>
        <w:ind w:firstLine="720"/>
        <w:jc w:val="right"/>
        <w:outlineLvl w:val="0"/>
        <w:rPr>
          <w:rFonts w:ascii="Arial" w:hAnsi="Arial" w:cs="Arial"/>
        </w:rPr>
      </w:pPr>
      <w:r>
        <w:rPr>
          <w:rFonts w:ascii="Arial" w:hAnsi="Arial" w:cs="Arial"/>
        </w:rPr>
        <w:t xml:space="preserve">администрации </w:t>
      </w:r>
      <w:proofErr w:type="gramStart"/>
      <w:r>
        <w:rPr>
          <w:rFonts w:ascii="Arial" w:hAnsi="Arial" w:cs="Arial"/>
        </w:rPr>
        <w:t>муниципального</w:t>
      </w:r>
      <w:proofErr w:type="gramEnd"/>
      <w:r>
        <w:rPr>
          <w:rFonts w:ascii="Arial" w:hAnsi="Arial" w:cs="Arial"/>
        </w:rPr>
        <w:t xml:space="preserve"> </w:t>
      </w:r>
    </w:p>
    <w:p w:rsidR="00624E2C" w:rsidRDefault="00624E2C" w:rsidP="00624E2C">
      <w:pPr>
        <w:autoSpaceDE w:val="0"/>
        <w:autoSpaceDN w:val="0"/>
        <w:adjustRightInd w:val="0"/>
        <w:ind w:firstLine="720"/>
        <w:jc w:val="right"/>
        <w:outlineLvl w:val="0"/>
        <w:rPr>
          <w:rFonts w:ascii="Arial" w:hAnsi="Arial" w:cs="Arial"/>
        </w:rPr>
      </w:pPr>
      <w:r>
        <w:rPr>
          <w:rFonts w:ascii="Arial" w:hAnsi="Arial" w:cs="Arial"/>
        </w:rPr>
        <w:t>образования г.п</w:t>
      </w:r>
      <w:proofErr w:type="gramStart"/>
      <w:r>
        <w:rPr>
          <w:rFonts w:ascii="Arial" w:hAnsi="Arial" w:cs="Arial"/>
        </w:rPr>
        <w:t>.П</w:t>
      </w:r>
      <w:proofErr w:type="gramEnd"/>
      <w:r>
        <w:rPr>
          <w:rFonts w:ascii="Arial" w:hAnsi="Arial" w:cs="Arial"/>
        </w:rPr>
        <w:t>еченга</w:t>
      </w:r>
    </w:p>
    <w:p w:rsidR="00624E2C" w:rsidRDefault="00624E2C" w:rsidP="00624E2C">
      <w:pPr>
        <w:autoSpaceDE w:val="0"/>
        <w:autoSpaceDN w:val="0"/>
        <w:adjustRightInd w:val="0"/>
        <w:ind w:firstLine="720"/>
        <w:jc w:val="right"/>
        <w:outlineLvl w:val="0"/>
        <w:rPr>
          <w:rFonts w:ascii="Arial" w:hAnsi="Arial" w:cs="Arial"/>
        </w:rPr>
      </w:pPr>
      <w:r>
        <w:rPr>
          <w:rFonts w:ascii="Arial" w:hAnsi="Arial" w:cs="Arial"/>
        </w:rPr>
        <w:t>_______________________________</w:t>
      </w:r>
    </w:p>
    <w:p w:rsidR="00624E2C" w:rsidRDefault="00624E2C" w:rsidP="00624E2C">
      <w:pPr>
        <w:autoSpaceDE w:val="0"/>
        <w:autoSpaceDN w:val="0"/>
        <w:adjustRightInd w:val="0"/>
        <w:jc w:val="both"/>
        <w:outlineLvl w:val="0"/>
        <w:rPr>
          <w:rFonts w:ascii="Arial" w:hAnsi="Arial" w:cs="Arial"/>
          <w:sz w:val="22"/>
          <w:szCs w:val="20"/>
        </w:rPr>
      </w:pPr>
    </w:p>
    <w:p w:rsidR="00624E2C" w:rsidRDefault="00624E2C" w:rsidP="00624E2C">
      <w:pPr>
        <w:autoSpaceDE w:val="0"/>
        <w:autoSpaceDN w:val="0"/>
        <w:adjustRightInd w:val="0"/>
        <w:jc w:val="both"/>
        <w:outlineLvl w:val="0"/>
        <w:rPr>
          <w:rFonts w:ascii="Arial" w:hAnsi="Arial" w:cs="Arial"/>
          <w:sz w:val="22"/>
          <w:szCs w:val="20"/>
        </w:rPr>
      </w:pPr>
    </w:p>
    <w:p w:rsidR="00624E2C" w:rsidRDefault="00624E2C" w:rsidP="00624E2C">
      <w:pPr>
        <w:autoSpaceDE w:val="0"/>
        <w:autoSpaceDN w:val="0"/>
        <w:adjustRightInd w:val="0"/>
        <w:jc w:val="both"/>
        <w:outlineLvl w:val="0"/>
        <w:rPr>
          <w:rFonts w:ascii="Arial" w:hAnsi="Arial" w:cs="Arial"/>
          <w:sz w:val="22"/>
          <w:szCs w:val="20"/>
        </w:rPr>
      </w:pPr>
    </w:p>
    <w:p w:rsidR="00624E2C" w:rsidRDefault="00624E2C" w:rsidP="00624E2C">
      <w:pPr>
        <w:autoSpaceDE w:val="0"/>
        <w:autoSpaceDN w:val="0"/>
        <w:adjustRightInd w:val="0"/>
        <w:jc w:val="center"/>
        <w:outlineLvl w:val="0"/>
        <w:rPr>
          <w:rFonts w:ascii="Arial" w:hAnsi="Arial" w:cs="Arial"/>
        </w:rPr>
      </w:pPr>
      <w:r w:rsidRPr="00167D3D">
        <w:rPr>
          <w:rFonts w:ascii="Arial" w:hAnsi="Arial" w:cs="Arial"/>
        </w:rPr>
        <w:t>Заявление</w:t>
      </w:r>
    </w:p>
    <w:p w:rsidR="00624E2C" w:rsidRDefault="00624E2C" w:rsidP="00624E2C">
      <w:pPr>
        <w:autoSpaceDE w:val="0"/>
        <w:autoSpaceDN w:val="0"/>
        <w:adjustRightInd w:val="0"/>
        <w:jc w:val="center"/>
        <w:outlineLvl w:val="0"/>
        <w:rPr>
          <w:rFonts w:ascii="Arial" w:hAnsi="Arial" w:cs="Arial"/>
        </w:rPr>
      </w:pPr>
      <w:r>
        <w:rPr>
          <w:rFonts w:ascii="Arial" w:hAnsi="Arial" w:cs="Arial"/>
        </w:rPr>
        <w:t>о</w:t>
      </w:r>
      <w:r w:rsidR="00873309">
        <w:rPr>
          <w:rFonts w:ascii="Arial" w:hAnsi="Arial" w:cs="Arial"/>
        </w:rPr>
        <w:t>б</w:t>
      </w:r>
      <w:r>
        <w:rPr>
          <w:rFonts w:ascii="Arial" w:hAnsi="Arial" w:cs="Arial"/>
        </w:rPr>
        <w:t xml:space="preserve"> </w:t>
      </w:r>
      <w:r w:rsidR="008F6D07">
        <w:rPr>
          <w:rFonts w:ascii="Arial" w:hAnsi="Arial" w:cs="Arial"/>
        </w:rPr>
        <w:t>отказе в предоставлении</w:t>
      </w:r>
      <w:r>
        <w:rPr>
          <w:rFonts w:ascii="Arial" w:hAnsi="Arial" w:cs="Arial"/>
        </w:rPr>
        <w:t xml:space="preserve"> муниципальной услуги</w:t>
      </w:r>
    </w:p>
    <w:p w:rsidR="00624E2C" w:rsidRDefault="00624E2C" w:rsidP="00624E2C">
      <w:pPr>
        <w:autoSpaceDE w:val="0"/>
        <w:autoSpaceDN w:val="0"/>
        <w:adjustRightInd w:val="0"/>
        <w:jc w:val="center"/>
        <w:outlineLvl w:val="0"/>
        <w:rPr>
          <w:rFonts w:ascii="Arial" w:hAnsi="Arial" w:cs="Arial"/>
        </w:rPr>
      </w:pPr>
    </w:p>
    <w:p w:rsidR="00624E2C" w:rsidRDefault="00624E2C" w:rsidP="00624E2C">
      <w:pPr>
        <w:autoSpaceDE w:val="0"/>
        <w:autoSpaceDN w:val="0"/>
        <w:adjustRightInd w:val="0"/>
        <w:jc w:val="center"/>
        <w:outlineLvl w:val="0"/>
        <w:rPr>
          <w:rFonts w:ascii="Arial" w:hAnsi="Arial" w:cs="Arial"/>
        </w:rPr>
      </w:pPr>
    </w:p>
    <w:p w:rsidR="00624E2C" w:rsidRDefault="00624E2C" w:rsidP="00624E2C">
      <w:pPr>
        <w:autoSpaceDE w:val="0"/>
        <w:autoSpaceDN w:val="0"/>
        <w:adjustRightInd w:val="0"/>
        <w:jc w:val="both"/>
        <w:outlineLvl w:val="0"/>
        <w:rPr>
          <w:rFonts w:ascii="Arial" w:hAnsi="Arial" w:cs="Arial"/>
        </w:rPr>
      </w:pPr>
      <w:r>
        <w:rPr>
          <w:rFonts w:ascii="Arial" w:hAnsi="Arial" w:cs="Arial"/>
        </w:rPr>
        <w:t xml:space="preserve">В связи </w:t>
      </w:r>
      <w:proofErr w:type="gramStart"/>
      <w:r>
        <w:rPr>
          <w:rFonts w:ascii="Arial" w:hAnsi="Arial" w:cs="Arial"/>
        </w:rPr>
        <w:t>с</w:t>
      </w:r>
      <w:proofErr w:type="gramEnd"/>
      <w:r>
        <w:rPr>
          <w:rFonts w:ascii="Arial" w:hAnsi="Arial" w:cs="Arial"/>
        </w:rPr>
        <w:t xml:space="preserve"> ______________________________________________________________</w:t>
      </w:r>
    </w:p>
    <w:p w:rsidR="00624E2C" w:rsidRDefault="00624E2C" w:rsidP="00624E2C">
      <w:pPr>
        <w:autoSpaceDE w:val="0"/>
        <w:autoSpaceDN w:val="0"/>
        <w:adjustRightInd w:val="0"/>
        <w:jc w:val="center"/>
        <w:outlineLvl w:val="0"/>
        <w:rPr>
          <w:rFonts w:ascii="Arial" w:hAnsi="Arial" w:cs="Arial"/>
          <w:vertAlign w:val="superscript"/>
        </w:rPr>
      </w:pPr>
      <w:r>
        <w:rPr>
          <w:rFonts w:ascii="Arial" w:hAnsi="Arial" w:cs="Arial"/>
          <w:vertAlign w:val="superscript"/>
        </w:rPr>
        <w:t>указать причину приостановления</w:t>
      </w:r>
    </w:p>
    <w:p w:rsidR="00DD0B10" w:rsidRDefault="00624E2C" w:rsidP="00624E2C">
      <w:pPr>
        <w:autoSpaceDE w:val="0"/>
        <w:autoSpaceDN w:val="0"/>
        <w:adjustRightInd w:val="0"/>
        <w:spacing w:line="360" w:lineRule="auto"/>
        <w:jc w:val="both"/>
        <w:outlineLvl w:val="0"/>
        <w:rPr>
          <w:rFonts w:ascii="Arial" w:hAnsi="Arial" w:cs="Arial"/>
        </w:rPr>
      </w:pPr>
      <w:r>
        <w:rPr>
          <w:rFonts w:ascii="Arial" w:hAnsi="Arial" w:cs="Arial"/>
        </w:rPr>
        <w:t xml:space="preserve">_____________________________________________________________ </w:t>
      </w:r>
      <w:r w:rsidR="00873309">
        <w:rPr>
          <w:rFonts w:ascii="Arial" w:hAnsi="Arial" w:cs="Arial"/>
        </w:rPr>
        <w:t xml:space="preserve"> настоящим я отказываюсь от дальнейшего оформления договора приватизации</w:t>
      </w:r>
      <w:r w:rsidR="00DD0B10">
        <w:rPr>
          <w:rFonts w:ascii="Arial" w:hAnsi="Arial" w:cs="Arial"/>
        </w:rPr>
        <w:t xml:space="preserve"> на жилое </w:t>
      </w:r>
      <w:proofErr w:type="gramStart"/>
      <w:r w:rsidR="00DD0B10">
        <w:rPr>
          <w:rFonts w:ascii="Arial" w:hAnsi="Arial" w:cs="Arial"/>
        </w:rPr>
        <w:t>помещение</w:t>
      </w:r>
      <w:proofErr w:type="gramEnd"/>
      <w:r>
        <w:rPr>
          <w:rFonts w:ascii="Arial" w:hAnsi="Arial" w:cs="Arial"/>
        </w:rPr>
        <w:t xml:space="preserve"> расположенное по адресу _______________________________________</w:t>
      </w:r>
      <w:r w:rsidR="00DD0B10">
        <w:rPr>
          <w:rFonts w:ascii="Arial" w:hAnsi="Arial" w:cs="Arial"/>
        </w:rPr>
        <w:t>.</w:t>
      </w:r>
    </w:p>
    <w:p w:rsidR="00624E2C" w:rsidRDefault="00DD0B10" w:rsidP="00624E2C">
      <w:pPr>
        <w:autoSpaceDE w:val="0"/>
        <w:autoSpaceDN w:val="0"/>
        <w:adjustRightInd w:val="0"/>
        <w:spacing w:line="360" w:lineRule="auto"/>
        <w:jc w:val="both"/>
        <w:outlineLvl w:val="0"/>
        <w:rPr>
          <w:rFonts w:ascii="Arial" w:hAnsi="Arial" w:cs="Arial"/>
        </w:rPr>
      </w:pPr>
      <w:r>
        <w:rPr>
          <w:rFonts w:ascii="Arial" w:hAnsi="Arial" w:cs="Arial"/>
        </w:rPr>
        <w:t>Прошу вернуть предоставленные мною документы для данной цели.</w:t>
      </w:r>
    </w:p>
    <w:p w:rsidR="00DD0B10" w:rsidRDefault="00DD0B10" w:rsidP="00624E2C">
      <w:pPr>
        <w:autoSpaceDE w:val="0"/>
        <w:autoSpaceDN w:val="0"/>
        <w:adjustRightInd w:val="0"/>
        <w:spacing w:line="360" w:lineRule="auto"/>
        <w:jc w:val="both"/>
        <w:outlineLvl w:val="0"/>
        <w:rPr>
          <w:rFonts w:ascii="Arial" w:hAnsi="Arial" w:cs="Arial"/>
        </w:rPr>
      </w:pPr>
    </w:p>
    <w:p w:rsidR="00624E2C" w:rsidRDefault="00624E2C" w:rsidP="00624E2C">
      <w:pPr>
        <w:autoSpaceDE w:val="0"/>
        <w:autoSpaceDN w:val="0"/>
        <w:adjustRightInd w:val="0"/>
        <w:jc w:val="right"/>
        <w:outlineLvl w:val="0"/>
        <w:rPr>
          <w:rFonts w:ascii="Arial" w:hAnsi="Arial" w:cs="Arial"/>
        </w:rPr>
      </w:pPr>
      <w:r>
        <w:rPr>
          <w:rFonts w:ascii="Arial" w:hAnsi="Arial" w:cs="Arial"/>
        </w:rPr>
        <w:t>____________ ( ФИО)</w:t>
      </w:r>
    </w:p>
    <w:p w:rsidR="00624E2C" w:rsidRDefault="00624E2C" w:rsidP="00624E2C">
      <w:pPr>
        <w:autoSpaceDE w:val="0"/>
        <w:autoSpaceDN w:val="0"/>
        <w:adjustRightInd w:val="0"/>
        <w:spacing w:line="360" w:lineRule="auto"/>
        <w:jc w:val="right"/>
        <w:outlineLvl w:val="0"/>
        <w:rPr>
          <w:rFonts w:ascii="Arial" w:hAnsi="Arial" w:cs="Arial"/>
        </w:rPr>
      </w:pPr>
    </w:p>
    <w:p w:rsidR="00624E2C" w:rsidRPr="00854EE4" w:rsidRDefault="00624E2C" w:rsidP="00624E2C">
      <w:pPr>
        <w:autoSpaceDE w:val="0"/>
        <w:autoSpaceDN w:val="0"/>
        <w:adjustRightInd w:val="0"/>
        <w:spacing w:line="360" w:lineRule="auto"/>
        <w:jc w:val="right"/>
        <w:outlineLvl w:val="0"/>
        <w:rPr>
          <w:rFonts w:ascii="Arial" w:hAnsi="Arial" w:cs="Arial"/>
        </w:rPr>
        <w:sectPr w:rsidR="00624E2C" w:rsidRPr="00854EE4" w:rsidSect="006B4B2C">
          <w:headerReference w:type="even" r:id="rId19"/>
          <w:headerReference w:type="default" r:id="rId20"/>
          <w:headerReference w:type="first" r:id="rId21"/>
          <w:type w:val="continuous"/>
          <w:pgSz w:w="11909" w:h="16838"/>
          <w:pgMar w:top="709" w:right="1113" w:bottom="555" w:left="1129" w:header="0" w:footer="3" w:gutter="0"/>
          <w:cols w:space="720"/>
          <w:noEndnote/>
          <w:titlePg/>
          <w:docGrid w:linePitch="360"/>
        </w:sectPr>
      </w:pPr>
      <w:r>
        <w:rPr>
          <w:rFonts w:ascii="Arial" w:hAnsi="Arial" w:cs="Arial"/>
        </w:rPr>
        <w:t>дата</w:t>
      </w: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DD0B10" w:rsidRDefault="00DD0B10">
      <w:pPr>
        <w:pStyle w:val="5"/>
        <w:shd w:val="clear" w:color="auto" w:fill="auto"/>
        <w:spacing w:after="197"/>
        <w:ind w:left="4480" w:right="900" w:firstLine="0"/>
        <w:jc w:val="left"/>
      </w:pPr>
    </w:p>
    <w:p w:rsidR="00DD0B10" w:rsidRDefault="00DD0B10">
      <w:pPr>
        <w:pStyle w:val="5"/>
        <w:shd w:val="clear" w:color="auto" w:fill="auto"/>
        <w:spacing w:after="197"/>
        <w:ind w:left="4480" w:right="900" w:firstLine="0"/>
        <w:jc w:val="left"/>
      </w:pPr>
    </w:p>
    <w:p w:rsidR="00DD0B10" w:rsidRDefault="00DD0B10">
      <w:pPr>
        <w:pStyle w:val="5"/>
        <w:shd w:val="clear" w:color="auto" w:fill="auto"/>
        <w:spacing w:after="197"/>
        <w:ind w:left="4480" w:right="900" w:firstLine="0"/>
        <w:jc w:val="left"/>
      </w:pPr>
    </w:p>
    <w:p w:rsidR="00DD0B10" w:rsidRDefault="00DD0B10">
      <w:pPr>
        <w:pStyle w:val="5"/>
        <w:shd w:val="clear" w:color="auto" w:fill="auto"/>
        <w:spacing w:after="197"/>
        <w:ind w:left="4480" w:right="900" w:firstLine="0"/>
        <w:jc w:val="left"/>
      </w:pPr>
    </w:p>
    <w:p w:rsidR="00DD0B10" w:rsidRDefault="00DD0B10">
      <w:pPr>
        <w:pStyle w:val="5"/>
        <w:shd w:val="clear" w:color="auto" w:fill="auto"/>
        <w:spacing w:after="197"/>
        <w:ind w:left="4480" w:right="900" w:firstLine="0"/>
        <w:jc w:val="left"/>
      </w:pPr>
    </w:p>
    <w:p w:rsidR="00DD0B10" w:rsidRDefault="00DD0B10">
      <w:pPr>
        <w:pStyle w:val="5"/>
        <w:shd w:val="clear" w:color="auto" w:fill="auto"/>
        <w:spacing w:after="197"/>
        <w:ind w:left="4480" w:right="900" w:firstLine="0"/>
        <w:jc w:val="left"/>
      </w:pPr>
    </w:p>
    <w:p w:rsidR="00DD0B10" w:rsidRDefault="00DD0B10">
      <w:pPr>
        <w:pStyle w:val="5"/>
        <w:shd w:val="clear" w:color="auto" w:fill="auto"/>
        <w:spacing w:after="197"/>
        <w:ind w:left="4480" w:right="900" w:firstLine="0"/>
        <w:jc w:val="left"/>
      </w:pPr>
    </w:p>
    <w:p w:rsidR="00DD0B10" w:rsidRDefault="00DD0B10">
      <w:pPr>
        <w:pStyle w:val="5"/>
        <w:shd w:val="clear" w:color="auto" w:fill="auto"/>
        <w:spacing w:after="197"/>
        <w:ind w:left="4480" w:right="900" w:firstLine="0"/>
        <w:jc w:val="left"/>
      </w:pPr>
    </w:p>
    <w:p w:rsidR="00624E2C" w:rsidRDefault="00624E2C">
      <w:pPr>
        <w:pStyle w:val="5"/>
        <w:shd w:val="clear" w:color="auto" w:fill="auto"/>
        <w:spacing w:after="197"/>
        <w:ind w:left="4480" w:right="900" w:firstLine="0"/>
        <w:jc w:val="left"/>
      </w:pPr>
    </w:p>
    <w:p w:rsidR="00060749" w:rsidRDefault="00060749">
      <w:pPr>
        <w:pStyle w:val="5"/>
        <w:shd w:val="clear" w:color="auto" w:fill="auto"/>
        <w:spacing w:after="197"/>
        <w:ind w:left="4480" w:right="900" w:firstLine="0"/>
        <w:jc w:val="left"/>
      </w:pPr>
    </w:p>
    <w:p w:rsidR="00B24A33" w:rsidRDefault="00B24A33">
      <w:pPr>
        <w:pStyle w:val="5"/>
        <w:shd w:val="clear" w:color="auto" w:fill="auto"/>
        <w:spacing w:after="197"/>
        <w:ind w:left="4480" w:right="900" w:firstLine="0"/>
        <w:jc w:val="left"/>
        <w:rPr>
          <w:rFonts w:ascii="Arial" w:hAnsi="Arial" w:cs="Arial"/>
        </w:rPr>
      </w:pPr>
    </w:p>
    <w:p w:rsidR="00B24A33" w:rsidRDefault="00B24A33">
      <w:pPr>
        <w:pStyle w:val="5"/>
        <w:shd w:val="clear" w:color="auto" w:fill="auto"/>
        <w:spacing w:after="197"/>
        <w:ind w:left="4480" w:right="900" w:firstLine="0"/>
        <w:jc w:val="left"/>
        <w:rPr>
          <w:rFonts w:ascii="Arial" w:hAnsi="Arial" w:cs="Arial"/>
        </w:rPr>
      </w:pPr>
    </w:p>
    <w:p w:rsidR="00B24A33" w:rsidRDefault="00B24A33">
      <w:pPr>
        <w:pStyle w:val="5"/>
        <w:shd w:val="clear" w:color="auto" w:fill="auto"/>
        <w:spacing w:after="197"/>
        <w:ind w:left="4480" w:right="900" w:firstLine="0"/>
        <w:jc w:val="left"/>
        <w:rPr>
          <w:rFonts w:ascii="Arial" w:hAnsi="Arial" w:cs="Arial"/>
        </w:rPr>
      </w:pPr>
    </w:p>
    <w:p w:rsidR="00624E2C" w:rsidRPr="00B24A33" w:rsidRDefault="00B24A33" w:rsidP="00B24A33">
      <w:pPr>
        <w:pStyle w:val="5"/>
        <w:shd w:val="clear" w:color="auto" w:fill="auto"/>
        <w:spacing w:after="197"/>
        <w:ind w:left="4480" w:right="-33" w:firstLine="0"/>
        <w:jc w:val="right"/>
        <w:rPr>
          <w:sz w:val="24"/>
          <w:szCs w:val="24"/>
        </w:rPr>
      </w:pPr>
      <w:r w:rsidRPr="00B24A33">
        <w:rPr>
          <w:rFonts w:ascii="Arial" w:hAnsi="Arial" w:cs="Arial"/>
          <w:sz w:val="24"/>
          <w:szCs w:val="24"/>
        </w:rPr>
        <w:t>Приложение № 4 к Регламенту</w:t>
      </w:r>
    </w:p>
    <w:p w:rsidR="006D0AC3" w:rsidRDefault="00967501" w:rsidP="00A03B3F">
      <w:pPr>
        <w:pStyle w:val="101"/>
        <w:shd w:val="clear" w:color="auto" w:fill="auto"/>
        <w:ind w:right="720"/>
        <w:jc w:val="center"/>
        <w:rPr>
          <w:rFonts w:ascii="Arial" w:hAnsi="Arial" w:cs="Arial"/>
          <w:sz w:val="24"/>
          <w:szCs w:val="24"/>
        </w:rPr>
      </w:pPr>
      <w:r w:rsidRPr="00B74C41">
        <w:rPr>
          <w:rFonts w:ascii="Arial" w:hAnsi="Arial" w:cs="Arial"/>
          <w:sz w:val="24"/>
          <w:szCs w:val="24"/>
        </w:rPr>
        <w:t>Показатели доступности и качества предоставления Муниципальной услуги «Осуществление от имени муниципального образования бесплатной передачи в собственность граждан муниципальных жилых помещений»</w:t>
      </w:r>
      <w:r w:rsidR="00B74C41" w:rsidRPr="00B74C41">
        <w:rPr>
          <w:rFonts w:ascii="Arial" w:hAnsi="Arial" w:cs="Arial"/>
          <w:sz w:val="24"/>
          <w:szCs w:val="24"/>
        </w:rPr>
        <w:t xml:space="preserve"> </w:t>
      </w:r>
      <w:r w:rsidRPr="00B74C41">
        <w:rPr>
          <w:rFonts w:ascii="Arial" w:hAnsi="Arial" w:cs="Arial"/>
          <w:sz w:val="24"/>
          <w:szCs w:val="24"/>
        </w:rPr>
        <w:t>и нормативные значения показателей</w:t>
      </w:r>
    </w:p>
    <w:p w:rsidR="00B74C41" w:rsidRPr="00B74C41" w:rsidRDefault="00B74C41" w:rsidP="00A03B3F">
      <w:pPr>
        <w:pStyle w:val="101"/>
        <w:shd w:val="clear" w:color="auto" w:fill="auto"/>
        <w:ind w:right="720"/>
        <w:jc w:val="cente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1277"/>
        <w:gridCol w:w="5953"/>
        <w:gridCol w:w="2634"/>
      </w:tblGrid>
      <w:tr w:rsidR="006D0AC3" w:rsidRPr="00B74C41" w:rsidTr="00A03B3F">
        <w:trPr>
          <w:trHeight w:hRule="exact" w:val="979"/>
          <w:jc w:val="center"/>
        </w:trPr>
        <w:tc>
          <w:tcPr>
            <w:tcW w:w="1277"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jc w:val="left"/>
              <w:rPr>
                <w:rFonts w:ascii="Arial" w:hAnsi="Arial" w:cs="Arial"/>
                <w:sz w:val="24"/>
                <w:szCs w:val="24"/>
              </w:rPr>
            </w:pPr>
            <w:r w:rsidRPr="00B74C41">
              <w:rPr>
                <w:rStyle w:val="aa"/>
                <w:rFonts w:ascii="Arial" w:hAnsi="Arial" w:cs="Arial"/>
                <w:sz w:val="24"/>
                <w:szCs w:val="24"/>
              </w:rPr>
              <w:t xml:space="preserve">№ </w:t>
            </w:r>
            <w:proofErr w:type="spellStart"/>
            <w:proofErr w:type="gramStart"/>
            <w:r w:rsidRPr="00B74C41">
              <w:rPr>
                <w:rStyle w:val="aa"/>
                <w:rFonts w:ascii="Arial" w:hAnsi="Arial" w:cs="Arial"/>
                <w:sz w:val="24"/>
                <w:szCs w:val="24"/>
              </w:rPr>
              <w:t>п</w:t>
            </w:r>
            <w:proofErr w:type="spellEnd"/>
            <w:proofErr w:type="gramEnd"/>
            <w:r w:rsidRPr="00B74C41">
              <w:rPr>
                <w:rStyle w:val="aa"/>
                <w:rFonts w:ascii="Arial" w:hAnsi="Arial" w:cs="Arial"/>
                <w:sz w:val="24"/>
                <w:szCs w:val="24"/>
              </w:rPr>
              <w:t>/</w:t>
            </w:r>
            <w:proofErr w:type="spellStart"/>
            <w:r w:rsidRPr="00B74C41">
              <w:rPr>
                <w:rStyle w:val="aa"/>
                <w:rFonts w:ascii="Arial" w:hAnsi="Arial" w:cs="Arial"/>
                <w:sz w:val="24"/>
                <w:szCs w:val="24"/>
              </w:rPr>
              <w:t>п</w:t>
            </w:r>
            <w:proofErr w:type="spellEnd"/>
          </w:p>
        </w:tc>
        <w:tc>
          <w:tcPr>
            <w:tcW w:w="5953"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ind w:firstLine="0"/>
              <w:jc w:val="left"/>
              <w:rPr>
                <w:rFonts w:ascii="Arial" w:hAnsi="Arial" w:cs="Arial"/>
                <w:sz w:val="24"/>
                <w:szCs w:val="24"/>
              </w:rPr>
            </w:pPr>
            <w:r w:rsidRPr="00B74C41">
              <w:rPr>
                <w:rStyle w:val="aa"/>
                <w:rFonts w:ascii="Arial" w:hAnsi="Arial" w:cs="Arial"/>
                <w:sz w:val="24"/>
                <w:szCs w:val="24"/>
              </w:rPr>
              <w:t>Показатели доступности и качества предоставления Муниципальной услуги</w:t>
            </w:r>
          </w:p>
        </w:tc>
        <w:tc>
          <w:tcPr>
            <w:tcW w:w="2634" w:type="dxa"/>
            <w:tcBorders>
              <w:top w:val="single" w:sz="4" w:space="0" w:color="auto"/>
              <w:left w:val="single" w:sz="4" w:space="0" w:color="auto"/>
              <w:righ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326" w:lineRule="exact"/>
              <w:ind w:firstLine="0"/>
              <w:rPr>
                <w:rFonts w:ascii="Arial" w:hAnsi="Arial" w:cs="Arial"/>
                <w:sz w:val="24"/>
                <w:szCs w:val="24"/>
              </w:rPr>
            </w:pPr>
            <w:r w:rsidRPr="00B74C41">
              <w:rPr>
                <w:rStyle w:val="aa"/>
                <w:rFonts w:ascii="Arial" w:hAnsi="Arial" w:cs="Arial"/>
                <w:sz w:val="24"/>
                <w:szCs w:val="24"/>
              </w:rPr>
              <w:t>Нормативное значение показателя</w:t>
            </w:r>
            <w:proofErr w:type="gramStart"/>
            <w:r w:rsidRPr="00B74C41">
              <w:rPr>
                <w:rStyle w:val="aa"/>
                <w:rFonts w:ascii="Arial" w:hAnsi="Arial" w:cs="Arial"/>
                <w:sz w:val="24"/>
                <w:szCs w:val="24"/>
              </w:rPr>
              <w:t xml:space="preserve"> (%)</w:t>
            </w:r>
            <w:proofErr w:type="gramEnd"/>
          </w:p>
        </w:tc>
      </w:tr>
      <w:tr w:rsidR="006D0AC3" w:rsidRPr="00B74C41" w:rsidTr="00A03B3F">
        <w:trPr>
          <w:trHeight w:hRule="exact" w:val="450"/>
          <w:jc w:val="center"/>
        </w:trPr>
        <w:tc>
          <w:tcPr>
            <w:tcW w:w="9864" w:type="dxa"/>
            <w:gridSpan w:val="3"/>
            <w:tcBorders>
              <w:top w:val="single" w:sz="4" w:space="0" w:color="auto"/>
              <w:left w:val="single" w:sz="4" w:space="0" w:color="auto"/>
              <w:righ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jc w:val="left"/>
              <w:rPr>
                <w:rFonts w:ascii="Arial" w:hAnsi="Arial" w:cs="Arial"/>
                <w:sz w:val="24"/>
                <w:szCs w:val="24"/>
              </w:rPr>
            </w:pPr>
            <w:r w:rsidRPr="00B74C41">
              <w:rPr>
                <w:rStyle w:val="41"/>
                <w:rFonts w:ascii="Arial" w:hAnsi="Arial" w:cs="Arial"/>
                <w:sz w:val="24"/>
                <w:szCs w:val="24"/>
              </w:rPr>
              <w:t>Показатели доступности предоставления Муниципальной услуги</w:t>
            </w:r>
          </w:p>
        </w:tc>
      </w:tr>
      <w:tr w:rsidR="006D0AC3" w:rsidRPr="00B74C41" w:rsidTr="00A03B3F">
        <w:trPr>
          <w:trHeight w:hRule="exact" w:val="653"/>
          <w:jc w:val="center"/>
        </w:trPr>
        <w:tc>
          <w:tcPr>
            <w:tcW w:w="1277"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1.</w:t>
            </w:r>
          </w:p>
        </w:tc>
        <w:tc>
          <w:tcPr>
            <w:tcW w:w="5953" w:type="dxa"/>
            <w:tcBorders>
              <w:top w:val="single" w:sz="4" w:space="0" w:color="auto"/>
              <w:left w:val="single" w:sz="4" w:space="0" w:color="auto"/>
            </w:tcBorders>
            <w:shd w:val="clear" w:color="auto" w:fill="FFFFFF"/>
          </w:tcPr>
          <w:p w:rsidR="006D0AC3" w:rsidRPr="00B74C41" w:rsidRDefault="00967501" w:rsidP="00BD3DED">
            <w:pPr>
              <w:pStyle w:val="5"/>
              <w:framePr w:w="9864" w:wrap="notBeside" w:vAnchor="text" w:hAnchor="text" w:xAlign="center" w:y="1"/>
              <w:shd w:val="clear" w:color="auto" w:fill="auto"/>
              <w:ind w:firstLine="0"/>
              <w:jc w:val="left"/>
              <w:rPr>
                <w:rFonts w:ascii="Arial" w:hAnsi="Arial" w:cs="Arial"/>
                <w:sz w:val="24"/>
                <w:szCs w:val="24"/>
              </w:rPr>
            </w:pPr>
            <w:r w:rsidRPr="00B74C41">
              <w:rPr>
                <w:rStyle w:val="41"/>
                <w:rFonts w:ascii="Arial" w:hAnsi="Arial" w:cs="Arial"/>
                <w:sz w:val="24"/>
                <w:szCs w:val="24"/>
              </w:rPr>
              <w:t>% Заявителей, удовлетворенных графиком работы  (за отчетный период)</w:t>
            </w:r>
          </w:p>
        </w:tc>
        <w:tc>
          <w:tcPr>
            <w:tcW w:w="2634" w:type="dxa"/>
            <w:tcBorders>
              <w:top w:val="single" w:sz="4" w:space="0" w:color="auto"/>
              <w:left w:val="single" w:sz="4" w:space="0" w:color="auto"/>
              <w:right w:val="single" w:sz="4" w:space="0" w:color="auto"/>
            </w:tcBorders>
            <w:shd w:val="clear" w:color="auto" w:fill="FFFFFF"/>
          </w:tcPr>
          <w:p w:rsidR="006D0AC3" w:rsidRPr="00B74C41" w:rsidRDefault="00060749"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Pr>
                <w:rStyle w:val="41"/>
                <w:rFonts w:ascii="Arial" w:hAnsi="Arial" w:cs="Arial"/>
                <w:sz w:val="24"/>
                <w:szCs w:val="24"/>
              </w:rPr>
              <w:t>0</w:t>
            </w:r>
            <w:r w:rsidR="00BD3DED">
              <w:rPr>
                <w:rStyle w:val="41"/>
                <w:rFonts w:ascii="Arial" w:hAnsi="Arial" w:cs="Arial"/>
                <w:sz w:val="24"/>
                <w:szCs w:val="24"/>
              </w:rPr>
              <w:t xml:space="preserve"> </w:t>
            </w:r>
          </w:p>
        </w:tc>
      </w:tr>
      <w:tr w:rsidR="006D0AC3" w:rsidRPr="00B74C41" w:rsidTr="00A03B3F">
        <w:trPr>
          <w:trHeight w:hRule="exact" w:val="974"/>
          <w:jc w:val="center"/>
        </w:trPr>
        <w:tc>
          <w:tcPr>
            <w:tcW w:w="1277"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2.</w:t>
            </w:r>
          </w:p>
        </w:tc>
        <w:tc>
          <w:tcPr>
            <w:tcW w:w="5953" w:type="dxa"/>
            <w:tcBorders>
              <w:top w:val="single" w:sz="4" w:space="0" w:color="auto"/>
              <w:left w:val="single" w:sz="4" w:space="0" w:color="auto"/>
            </w:tcBorders>
            <w:shd w:val="clear" w:color="auto" w:fill="FFFFFF"/>
          </w:tcPr>
          <w:p w:rsidR="006D0AC3" w:rsidRPr="00B74C41" w:rsidRDefault="00967501" w:rsidP="00060749">
            <w:pPr>
              <w:pStyle w:val="5"/>
              <w:framePr w:w="9864" w:wrap="notBeside" w:vAnchor="text" w:hAnchor="text" w:xAlign="center" w:y="1"/>
              <w:shd w:val="clear" w:color="auto" w:fill="auto"/>
              <w:ind w:firstLine="0"/>
              <w:jc w:val="left"/>
              <w:rPr>
                <w:rFonts w:ascii="Arial" w:hAnsi="Arial" w:cs="Arial"/>
                <w:sz w:val="24"/>
                <w:szCs w:val="24"/>
              </w:rPr>
            </w:pPr>
            <w:r w:rsidRPr="00B74C41">
              <w:rPr>
                <w:rStyle w:val="41"/>
                <w:rFonts w:ascii="Arial" w:hAnsi="Arial" w:cs="Arial"/>
                <w:sz w:val="24"/>
                <w:szCs w:val="24"/>
              </w:rPr>
              <w:t>% Заявителей, удовлетворенных местом расположения (за отчетный период)</w:t>
            </w:r>
          </w:p>
        </w:tc>
        <w:tc>
          <w:tcPr>
            <w:tcW w:w="2634" w:type="dxa"/>
            <w:tcBorders>
              <w:top w:val="single" w:sz="4" w:space="0" w:color="auto"/>
              <w:left w:val="single" w:sz="4" w:space="0" w:color="auto"/>
              <w:right w:val="single" w:sz="4" w:space="0" w:color="auto"/>
            </w:tcBorders>
            <w:shd w:val="clear" w:color="auto" w:fill="FFFFFF"/>
          </w:tcPr>
          <w:p w:rsidR="006D0AC3" w:rsidRPr="00B74C41" w:rsidRDefault="00BD3DED"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Pr>
                <w:rStyle w:val="41"/>
                <w:rFonts w:ascii="Arial" w:hAnsi="Arial" w:cs="Arial"/>
                <w:sz w:val="24"/>
                <w:szCs w:val="24"/>
              </w:rPr>
              <w:t xml:space="preserve"> </w:t>
            </w:r>
            <w:r w:rsidR="00060749">
              <w:rPr>
                <w:rStyle w:val="41"/>
                <w:rFonts w:ascii="Arial" w:hAnsi="Arial" w:cs="Arial"/>
                <w:sz w:val="24"/>
                <w:szCs w:val="24"/>
              </w:rPr>
              <w:t>0</w:t>
            </w:r>
          </w:p>
        </w:tc>
      </w:tr>
      <w:tr w:rsidR="006D0AC3" w:rsidRPr="00B74C41" w:rsidTr="00A03B3F">
        <w:trPr>
          <w:trHeight w:hRule="exact" w:val="974"/>
          <w:jc w:val="center"/>
        </w:trPr>
        <w:tc>
          <w:tcPr>
            <w:tcW w:w="1277"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3.</w:t>
            </w:r>
          </w:p>
        </w:tc>
        <w:tc>
          <w:tcPr>
            <w:tcW w:w="5953"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ind w:firstLine="0"/>
              <w:jc w:val="left"/>
              <w:rPr>
                <w:rFonts w:ascii="Arial" w:hAnsi="Arial" w:cs="Arial"/>
                <w:sz w:val="24"/>
                <w:szCs w:val="24"/>
              </w:rPr>
            </w:pPr>
            <w:r w:rsidRPr="00B74C41">
              <w:rPr>
                <w:rStyle w:val="41"/>
                <w:rFonts w:ascii="Arial" w:hAnsi="Arial" w:cs="Arial"/>
                <w:sz w:val="24"/>
                <w:szCs w:val="24"/>
              </w:rPr>
              <w:t>% Заявителей, ожидавших в очереди при подаче документов не более 20 минут (за отчетный период)</w:t>
            </w:r>
          </w:p>
        </w:tc>
        <w:tc>
          <w:tcPr>
            <w:tcW w:w="2634" w:type="dxa"/>
            <w:tcBorders>
              <w:top w:val="single" w:sz="4" w:space="0" w:color="auto"/>
              <w:left w:val="single" w:sz="4" w:space="0" w:color="auto"/>
              <w:righ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100</w:t>
            </w:r>
          </w:p>
        </w:tc>
      </w:tr>
      <w:tr w:rsidR="006D0AC3" w:rsidRPr="00B74C41" w:rsidTr="00A03B3F">
        <w:trPr>
          <w:trHeight w:hRule="exact" w:val="658"/>
          <w:jc w:val="center"/>
        </w:trPr>
        <w:tc>
          <w:tcPr>
            <w:tcW w:w="1277"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4.</w:t>
            </w:r>
          </w:p>
        </w:tc>
        <w:tc>
          <w:tcPr>
            <w:tcW w:w="5953"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326" w:lineRule="exact"/>
              <w:ind w:firstLine="0"/>
              <w:jc w:val="left"/>
              <w:rPr>
                <w:rFonts w:ascii="Arial" w:hAnsi="Arial" w:cs="Arial"/>
                <w:sz w:val="24"/>
                <w:szCs w:val="24"/>
              </w:rPr>
            </w:pPr>
            <w:r w:rsidRPr="00B74C41">
              <w:rPr>
                <w:rStyle w:val="41"/>
                <w:rFonts w:ascii="Arial" w:hAnsi="Arial" w:cs="Arial"/>
                <w:sz w:val="24"/>
                <w:szCs w:val="24"/>
              </w:rPr>
              <w:t>Правдивость (достоверность) информации о предоставляемой услуге</w:t>
            </w:r>
          </w:p>
        </w:tc>
        <w:tc>
          <w:tcPr>
            <w:tcW w:w="2634" w:type="dxa"/>
            <w:tcBorders>
              <w:top w:val="single" w:sz="4" w:space="0" w:color="auto"/>
              <w:left w:val="single" w:sz="4" w:space="0" w:color="auto"/>
              <w:righ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100</w:t>
            </w:r>
          </w:p>
        </w:tc>
      </w:tr>
      <w:tr w:rsidR="006D0AC3" w:rsidRPr="00B74C41" w:rsidTr="00A03B3F">
        <w:trPr>
          <w:trHeight w:hRule="exact" w:val="594"/>
          <w:jc w:val="center"/>
        </w:trPr>
        <w:tc>
          <w:tcPr>
            <w:tcW w:w="9864" w:type="dxa"/>
            <w:gridSpan w:val="3"/>
            <w:tcBorders>
              <w:top w:val="single" w:sz="4" w:space="0" w:color="auto"/>
              <w:left w:val="single" w:sz="4" w:space="0" w:color="auto"/>
              <w:righ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jc w:val="left"/>
              <w:rPr>
                <w:rFonts w:ascii="Arial" w:hAnsi="Arial" w:cs="Arial"/>
                <w:sz w:val="24"/>
                <w:szCs w:val="24"/>
              </w:rPr>
            </w:pPr>
            <w:r w:rsidRPr="00B74C41">
              <w:rPr>
                <w:rStyle w:val="41"/>
                <w:rFonts w:ascii="Arial" w:hAnsi="Arial" w:cs="Arial"/>
                <w:sz w:val="24"/>
                <w:szCs w:val="24"/>
              </w:rPr>
              <w:t>Показатели качества предоставления Муниципальной услуги</w:t>
            </w:r>
          </w:p>
        </w:tc>
      </w:tr>
      <w:tr w:rsidR="006D0AC3" w:rsidRPr="00B74C41" w:rsidTr="00A03B3F">
        <w:trPr>
          <w:trHeight w:hRule="exact" w:val="1618"/>
          <w:jc w:val="center"/>
        </w:trPr>
        <w:tc>
          <w:tcPr>
            <w:tcW w:w="1277"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5.</w:t>
            </w:r>
          </w:p>
        </w:tc>
        <w:tc>
          <w:tcPr>
            <w:tcW w:w="5953"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ind w:firstLine="0"/>
              <w:jc w:val="left"/>
              <w:rPr>
                <w:rFonts w:ascii="Arial" w:hAnsi="Arial" w:cs="Arial"/>
                <w:sz w:val="24"/>
                <w:szCs w:val="24"/>
              </w:rPr>
            </w:pPr>
            <w:r w:rsidRPr="00B74C41">
              <w:rPr>
                <w:rStyle w:val="41"/>
                <w:rFonts w:ascii="Arial" w:hAnsi="Arial" w:cs="Arial"/>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 за отчетный период)</w:t>
            </w:r>
          </w:p>
        </w:tc>
        <w:tc>
          <w:tcPr>
            <w:tcW w:w="2634" w:type="dxa"/>
            <w:tcBorders>
              <w:top w:val="single" w:sz="4" w:space="0" w:color="auto"/>
              <w:left w:val="single" w:sz="4" w:space="0" w:color="auto"/>
              <w:righ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100</w:t>
            </w:r>
          </w:p>
        </w:tc>
      </w:tr>
      <w:tr w:rsidR="006D0AC3" w:rsidRPr="00B74C41" w:rsidTr="00A03B3F">
        <w:trPr>
          <w:trHeight w:hRule="exact" w:val="979"/>
          <w:jc w:val="center"/>
        </w:trPr>
        <w:tc>
          <w:tcPr>
            <w:tcW w:w="1277"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6.</w:t>
            </w:r>
          </w:p>
        </w:tc>
        <w:tc>
          <w:tcPr>
            <w:tcW w:w="5953" w:type="dxa"/>
            <w:tcBorders>
              <w:top w:val="single" w:sz="4" w:space="0" w:color="auto"/>
              <w:lef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ind w:firstLine="0"/>
              <w:jc w:val="left"/>
              <w:rPr>
                <w:rFonts w:ascii="Arial" w:hAnsi="Arial" w:cs="Arial"/>
                <w:sz w:val="24"/>
                <w:szCs w:val="24"/>
              </w:rPr>
            </w:pPr>
            <w:r w:rsidRPr="00B74C41">
              <w:rPr>
                <w:rStyle w:val="41"/>
                <w:rFonts w:ascii="Arial" w:hAnsi="Arial" w:cs="Arial"/>
                <w:sz w:val="24"/>
                <w:szCs w:val="24"/>
              </w:rPr>
              <w:t>Количество обоснованных жалоб</w:t>
            </w:r>
          </w:p>
          <w:p w:rsidR="006D0AC3" w:rsidRPr="00B74C41" w:rsidRDefault="00967501" w:rsidP="00A03B3F">
            <w:pPr>
              <w:pStyle w:val="5"/>
              <w:framePr w:w="9864" w:wrap="notBeside" w:vAnchor="text" w:hAnchor="text" w:xAlign="center" w:y="1"/>
              <w:shd w:val="clear" w:color="auto" w:fill="auto"/>
              <w:ind w:firstLine="0"/>
              <w:jc w:val="left"/>
              <w:rPr>
                <w:rFonts w:ascii="Arial" w:hAnsi="Arial" w:cs="Arial"/>
                <w:sz w:val="24"/>
                <w:szCs w:val="24"/>
              </w:rPr>
            </w:pPr>
            <w:proofErr w:type="gramStart"/>
            <w:r w:rsidRPr="00B74C41">
              <w:rPr>
                <w:rStyle w:val="41"/>
                <w:rFonts w:ascii="Arial" w:hAnsi="Arial" w:cs="Arial"/>
                <w:sz w:val="24"/>
                <w:szCs w:val="24"/>
              </w:rPr>
              <w:t>(% от количества поступивших за отчетный</w:t>
            </w:r>
            <w:proofErr w:type="gramEnd"/>
          </w:p>
          <w:p w:rsidR="006D0AC3" w:rsidRPr="00B74C41" w:rsidRDefault="00967501" w:rsidP="00A03B3F">
            <w:pPr>
              <w:pStyle w:val="5"/>
              <w:framePr w:w="9864" w:wrap="notBeside" w:vAnchor="text" w:hAnchor="text" w:xAlign="center" w:y="1"/>
              <w:shd w:val="clear" w:color="auto" w:fill="auto"/>
              <w:ind w:firstLine="0"/>
              <w:jc w:val="left"/>
              <w:rPr>
                <w:rFonts w:ascii="Arial" w:hAnsi="Arial" w:cs="Arial"/>
                <w:sz w:val="24"/>
                <w:szCs w:val="24"/>
              </w:rPr>
            </w:pPr>
            <w:r w:rsidRPr="00B74C41">
              <w:rPr>
                <w:rStyle w:val="41"/>
                <w:rFonts w:ascii="Arial" w:hAnsi="Arial" w:cs="Arial"/>
                <w:sz w:val="24"/>
                <w:szCs w:val="24"/>
              </w:rPr>
              <w:t>период жалоб)</w:t>
            </w:r>
          </w:p>
        </w:tc>
        <w:tc>
          <w:tcPr>
            <w:tcW w:w="2634" w:type="dxa"/>
            <w:tcBorders>
              <w:top w:val="single" w:sz="4" w:space="0" w:color="auto"/>
              <w:left w:val="single" w:sz="4" w:space="0" w:color="auto"/>
              <w:righ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0</w:t>
            </w:r>
          </w:p>
        </w:tc>
      </w:tr>
      <w:tr w:rsidR="006D0AC3" w:rsidRPr="00B74C41" w:rsidTr="00A03B3F">
        <w:trPr>
          <w:trHeight w:hRule="exact" w:val="984"/>
          <w:jc w:val="center"/>
        </w:trPr>
        <w:tc>
          <w:tcPr>
            <w:tcW w:w="1277" w:type="dxa"/>
            <w:tcBorders>
              <w:top w:val="single" w:sz="4" w:space="0" w:color="auto"/>
              <w:left w:val="single" w:sz="4" w:space="0" w:color="auto"/>
              <w:bottom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7.</w:t>
            </w:r>
          </w:p>
        </w:tc>
        <w:tc>
          <w:tcPr>
            <w:tcW w:w="5953" w:type="dxa"/>
            <w:tcBorders>
              <w:top w:val="single" w:sz="4" w:space="0" w:color="auto"/>
              <w:left w:val="single" w:sz="4" w:space="0" w:color="auto"/>
              <w:bottom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ind w:firstLine="0"/>
              <w:jc w:val="left"/>
              <w:rPr>
                <w:rFonts w:ascii="Arial" w:hAnsi="Arial" w:cs="Arial"/>
                <w:sz w:val="24"/>
                <w:szCs w:val="24"/>
              </w:rPr>
            </w:pPr>
            <w:r w:rsidRPr="00B74C41">
              <w:rPr>
                <w:rStyle w:val="41"/>
                <w:rFonts w:ascii="Arial" w:hAnsi="Arial" w:cs="Arial"/>
                <w:sz w:val="24"/>
                <w:szCs w:val="24"/>
              </w:rPr>
              <w:t>% Заявителей, удовлетворенных культурой обслуживания (вежливостью) персонала (за отчетный период)</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rsidR="006D0AC3" w:rsidRPr="00B74C41" w:rsidRDefault="00967501" w:rsidP="00A03B3F">
            <w:pPr>
              <w:pStyle w:val="5"/>
              <w:framePr w:w="9864" w:wrap="notBeside" w:vAnchor="text" w:hAnchor="text" w:xAlign="center" w:y="1"/>
              <w:shd w:val="clear" w:color="auto" w:fill="auto"/>
              <w:spacing w:line="270" w:lineRule="exact"/>
              <w:ind w:firstLine="0"/>
              <w:rPr>
                <w:rFonts w:ascii="Arial" w:hAnsi="Arial" w:cs="Arial"/>
                <w:sz w:val="24"/>
                <w:szCs w:val="24"/>
              </w:rPr>
            </w:pPr>
            <w:r w:rsidRPr="00B74C41">
              <w:rPr>
                <w:rStyle w:val="41"/>
                <w:rFonts w:ascii="Arial" w:hAnsi="Arial" w:cs="Arial"/>
                <w:sz w:val="24"/>
                <w:szCs w:val="24"/>
              </w:rPr>
              <w:t>100</w:t>
            </w:r>
          </w:p>
        </w:tc>
      </w:tr>
    </w:tbl>
    <w:p w:rsidR="006D0AC3" w:rsidRDefault="006D0AC3" w:rsidP="00A03B3F">
      <w:pPr>
        <w:rPr>
          <w:sz w:val="2"/>
          <w:szCs w:val="2"/>
        </w:rPr>
        <w:sectPr w:rsidR="006D0AC3" w:rsidSect="00A03B3F">
          <w:headerReference w:type="even" r:id="rId22"/>
          <w:headerReference w:type="default" r:id="rId23"/>
          <w:footerReference w:type="default" r:id="rId24"/>
          <w:headerReference w:type="first" r:id="rId25"/>
          <w:footerReference w:type="first" r:id="rId26"/>
          <w:type w:val="continuous"/>
          <w:pgSz w:w="11909" w:h="16838"/>
          <w:pgMar w:top="851" w:right="885" w:bottom="1213" w:left="1134" w:header="0" w:footer="3" w:gutter="0"/>
          <w:cols w:space="720"/>
          <w:noEndnote/>
          <w:docGrid w:linePitch="360"/>
        </w:sectPr>
      </w:pPr>
    </w:p>
    <w:p w:rsidR="005B5344" w:rsidRDefault="005B5344" w:rsidP="005B5344">
      <w:pPr>
        <w:pStyle w:val="5"/>
        <w:shd w:val="clear" w:color="auto" w:fill="auto"/>
        <w:spacing w:line="240" w:lineRule="auto"/>
        <w:ind w:firstLine="0"/>
        <w:jc w:val="right"/>
        <w:rPr>
          <w:rFonts w:ascii="Arial" w:hAnsi="Arial" w:cs="Arial"/>
          <w:sz w:val="24"/>
          <w:szCs w:val="24"/>
        </w:rPr>
      </w:pPr>
      <w:r w:rsidRPr="00B24A33">
        <w:rPr>
          <w:rFonts w:ascii="Arial" w:hAnsi="Arial" w:cs="Arial"/>
          <w:sz w:val="24"/>
          <w:szCs w:val="24"/>
        </w:rPr>
        <w:lastRenderedPageBreak/>
        <w:t xml:space="preserve">Приложение № </w:t>
      </w:r>
      <w:r>
        <w:rPr>
          <w:rFonts w:ascii="Arial" w:hAnsi="Arial" w:cs="Arial"/>
          <w:sz w:val="24"/>
          <w:szCs w:val="24"/>
        </w:rPr>
        <w:t>5</w:t>
      </w:r>
      <w:r w:rsidRPr="00B24A33">
        <w:rPr>
          <w:rFonts w:ascii="Arial" w:hAnsi="Arial" w:cs="Arial"/>
          <w:sz w:val="24"/>
          <w:szCs w:val="24"/>
        </w:rPr>
        <w:t xml:space="preserve"> к Регламенту</w:t>
      </w:r>
    </w:p>
    <w:p w:rsidR="005B5344" w:rsidRDefault="005B5344" w:rsidP="00A03B3F">
      <w:pPr>
        <w:pStyle w:val="5"/>
        <w:shd w:val="clear" w:color="auto" w:fill="auto"/>
        <w:spacing w:line="240" w:lineRule="auto"/>
        <w:ind w:firstLine="0"/>
        <w:rPr>
          <w:rFonts w:ascii="Arial" w:hAnsi="Arial" w:cs="Arial"/>
          <w:sz w:val="24"/>
          <w:szCs w:val="24"/>
        </w:rPr>
      </w:pPr>
    </w:p>
    <w:p w:rsidR="006D0AC3" w:rsidRPr="00A03B3F" w:rsidRDefault="00967501" w:rsidP="00A03B3F">
      <w:pPr>
        <w:pStyle w:val="5"/>
        <w:shd w:val="clear" w:color="auto" w:fill="auto"/>
        <w:spacing w:line="240" w:lineRule="auto"/>
        <w:ind w:firstLine="0"/>
        <w:rPr>
          <w:rFonts w:ascii="Arial" w:hAnsi="Arial" w:cs="Arial"/>
          <w:sz w:val="24"/>
          <w:szCs w:val="24"/>
        </w:rPr>
      </w:pPr>
      <w:r w:rsidRPr="00A03B3F">
        <w:rPr>
          <w:rFonts w:ascii="Arial" w:hAnsi="Arial" w:cs="Arial"/>
          <w:sz w:val="24"/>
          <w:szCs w:val="24"/>
        </w:rPr>
        <w:t>Блок-схема предоставления Муниципальной услуги</w:t>
      </w:r>
    </w:p>
    <w:p w:rsidR="00B74C41" w:rsidRPr="00A03B3F" w:rsidRDefault="00B74C41" w:rsidP="00A03B3F">
      <w:pPr>
        <w:pStyle w:val="5"/>
        <w:shd w:val="clear" w:color="auto" w:fill="auto"/>
        <w:spacing w:line="240" w:lineRule="auto"/>
        <w:ind w:firstLine="0"/>
        <w:rPr>
          <w:rFonts w:ascii="Arial" w:hAnsi="Arial" w:cs="Arial"/>
          <w:sz w:val="24"/>
          <w:szCs w:val="24"/>
        </w:rPr>
      </w:pPr>
    </w:p>
    <w:p w:rsidR="003C2B31"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oundrect id="_x0000_s2067" style="position:absolute;left:0;text-align:left;margin-left:158.55pt;margin-top:.45pt;width:199.1pt;height:40.75pt;z-index:377488137" arcsize="10923f">
            <v:textbox>
              <w:txbxContent>
                <w:p w:rsidR="005A096F" w:rsidRDefault="005A096F" w:rsidP="003C2B31">
                  <w:pPr>
                    <w:jc w:val="center"/>
                    <w:rPr>
                      <w:rFonts w:ascii="Arial" w:hAnsi="Arial" w:cs="Arial"/>
                    </w:rPr>
                  </w:pPr>
                  <w:r w:rsidRPr="003C2B31">
                    <w:rPr>
                      <w:rFonts w:ascii="Arial" w:hAnsi="Arial" w:cs="Arial"/>
                    </w:rPr>
                    <w:t xml:space="preserve">Заявитель </w:t>
                  </w:r>
                </w:p>
                <w:p w:rsidR="005A096F" w:rsidRPr="003C2B31" w:rsidRDefault="005A096F" w:rsidP="003C2B31">
                  <w:pPr>
                    <w:jc w:val="center"/>
                    <w:rPr>
                      <w:rFonts w:ascii="Arial" w:hAnsi="Arial" w:cs="Arial"/>
                    </w:rPr>
                  </w:pPr>
                  <w:r w:rsidRPr="003C2B31">
                    <w:rPr>
                      <w:rFonts w:ascii="Arial" w:hAnsi="Arial" w:cs="Arial"/>
                    </w:rPr>
                    <w:t>(уполномоченное лицо)</w:t>
                  </w:r>
                </w:p>
              </w:txbxContent>
            </v:textbox>
          </v:roundrect>
        </w:pict>
      </w:r>
    </w:p>
    <w:p w:rsidR="003C2B31" w:rsidRDefault="003C2B31" w:rsidP="00A03B3F">
      <w:pPr>
        <w:pStyle w:val="5"/>
        <w:shd w:val="clear" w:color="auto" w:fill="auto"/>
        <w:spacing w:line="240" w:lineRule="auto"/>
        <w:ind w:firstLine="0"/>
        <w:rPr>
          <w:rFonts w:ascii="Arial" w:hAnsi="Arial" w:cs="Arial"/>
          <w:sz w:val="24"/>
          <w:szCs w:val="24"/>
        </w:rPr>
      </w:pPr>
    </w:p>
    <w:p w:rsidR="003C2B31" w:rsidRDefault="003C2B31" w:rsidP="00A03B3F">
      <w:pPr>
        <w:pStyle w:val="5"/>
        <w:shd w:val="clear" w:color="auto" w:fill="auto"/>
        <w:spacing w:line="240" w:lineRule="auto"/>
        <w:ind w:firstLine="0"/>
        <w:rPr>
          <w:rFonts w:ascii="Arial" w:hAnsi="Arial" w:cs="Arial"/>
          <w:sz w:val="24"/>
          <w:szCs w:val="24"/>
        </w:rPr>
      </w:pPr>
    </w:p>
    <w:p w:rsidR="003C2B31"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2084" type="#_x0000_t32" style="position:absolute;left:0;text-align:left;margin-left:261.4pt;margin-top:-.2pt;width:0;height:21.75pt;z-index:377505545" o:connectortype="straight">
            <v:stroke endarrow="block"/>
          </v:shape>
        </w:pict>
      </w:r>
    </w:p>
    <w:p w:rsidR="003C2B31"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ect id="_x0000_s2068" style="position:absolute;left:0;text-align:left;margin-left:133.15pt;margin-top:7.75pt;width:254.7pt;height:39.3pt;z-index:377489161">
            <v:textbox>
              <w:txbxContent>
                <w:p w:rsidR="005A096F" w:rsidRPr="00851989" w:rsidRDefault="005A096F" w:rsidP="00851989">
                  <w:pPr>
                    <w:jc w:val="center"/>
                    <w:rPr>
                      <w:rFonts w:ascii="Arial" w:hAnsi="Arial" w:cs="Arial"/>
                    </w:rPr>
                  </w:pPr>
                  <w:r w:rsidRPr="00851989">
                    <w:rPr>
                      <w:rFonts w:ascii="Arial" w:hAnsi="Arial" w:cs="Arial"/>
                    </w:rPr>
                    <w:t>Обращение в отдел муниципального имущества</w:t>
                  </w:r>
                </w:p>
              </w:txbxContent>
            </v:textbox>
          </v:rect>
        </w:pict>
      </w:r>
    </w:p>
    <w:p w:rsidR="003C2B31" w:rsidRDefault="003C2B31" w:rsidP="00A03B3F">
      <w:pPr>
        <w:pStyle w:val="5"/>
        <w:shd w:val="clear" w:color="auto" w:fill="auto"/>
        <w:spacing w:line="240" w:lineRule="auto"/>
        <w:ind w:firstLine="0"/>
        <w:rPr>
          <w:rFonts w:ascii="Arial" w:hAnsi="Arial" w:cs="Arial"/>
          <w:sz w:val="24"/>
          <w:szCs w:val="24"/>
        </w:rPr>
      </w:pPr>
    </w:p>
    <w:p w:rsidR="003C2B31" w:rsidRDefault="003C2B31" w:rsidP="00A03B3F">
      <w:pPr>
        <w:pStyle w:val="5"/>
        <w:shd w:val="clear" w:color="auto" w:fill="auto"/>
        <w:spacing w:line="240" w:lineRule="auto"/>
        <w:ind w:firstLine="0"/>
        <w:rPr>
          <w:rFonts w:ascii="Arial" w:hAnsi="Arial" w:cs="Arial"/>
          <w:sz w:val="24"/>
          <w:szCs w:val="24"/>
        </w:rPr>
      </w:pPr>
    </w:p>
    <w:p w:rsidR="00B74C41"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85" type="#_x0000_t32" style="position:absolute;left:0;text-align:left;margin-left:266.25pt;margin-top:5.65pt;width:0;height:11.55pt;z-index:377506569" o:connectortype="straight">
            <v:stroke endarrow="block"/>
          </v:shape>
        </w:pict>
      </w:r>
    </w:p>
    <w:p w:rsidR="00FB768B"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ect id="_x0000_s2069" style="position:absolute;left:0;text-align:left;margin-left:136.2pt;margin-top:7pt;width:254.7pt;height:44.2pt;z-index:377490185">
            <v:textbox>
              <w:txbxContent>
                <w:p w:rsidR="005A096F" w:rsidRPr="00D71283" w:rsidRDefault="005A096F" w:rsidP="00D71283">
                  <w:pPr>
                    <w:jc w:val="center"/>
                    <w:rPr>
                      <w:rFonts w:ascii="Arial" w:hAnsi="Arial" w:cs="Arial"/>
                    </w:rPr>
                  </w:pPr>
                  <w:r w:rsidRPr="00D71283">
                    <w:rPr>
                      <w:rFonts w:ascii="Arial" w:hAnsi="Arial" w:cs="Arial"/>
                    </w:rPr>
                    <w:t>Прием документов необходимых для приватизации. Регистрация заявления</w:t>
                  </w:r>
                </w:p>
              </w:txbxContent>
            </v:textbox>
          </v:rect>
        </w:pict>
      </w:r>
    </w:p>
    <w:p w:rsidR="00FB768B"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ect id="_x0000_s2078" style="position:absolute;left:0;text-align:left;margin-left:415.7pt;margin-top:6.55pt;width:41.15pt;height:19.95pt;z-index:377499401">
            <v:textbox>
              <w:txbxContent>
                <w:p w:rsidR="005A096F" w:rsidRPr="00037485" w:rsidRDefault="005A096F">
                  <w:pPr>
                    <w:rPr>
                      <w:rFonts w:ascii="Arial" w:hAnsi="Arial" w:cs="Arial"/>
                    </w:rPr>
                  </w:pPr>
                  <w:r w:rsidRPr="00037485">
                    <w:rPr>
                      <w:rFonts w:ascii="Arial" w:hAnsi="Arial" w:cs="Arial"/>
                    </w:rPr>
                    <w:t>нет</w:t>
                  </w:r>
                </w:p>
              </w:txbxContent>
            </v:textbox>
          </v:rect>
        </w:pict>
      </w:r>
    </w:p>
    <w:p w:rsidR="00FB768B"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88" type="#_x0000_t32" style="position:absolute;left:0;text-align:left;margin-left:456.85pt;margin-top:12.7pt;width:3.6pt;height:324.05pt;z-index:377509641" o:connectortype="straight">
            <v:stroke endarrow="block"/>
          </v:shape>
        </w:pict>
      </w:r>
      <w:r>
        <w:rPr>
          <w:rFonts w:ascii="Arial" w:hAnsi="Arial" w:cs="Arial"/>
          <w:noProof/>
          <w:sz w:val="24"/>
          <w:szCs w:val="24"/>
        </w:rPr>
        <w:pict>
          <v:shape id="_x0000_s2087" type="#_x0000_t32" style="position:absolute;left:0;text-align:left;margin-left:392.65pt;margin-top:2.4pt;width:23.05pt;height:0;z-index:377508617" o:connectortype="straight">
            <v:stroke endarrow="block"/>
          </v:shape>
        </w:pict>
      </w:r>
    </w:p>
    <w:p w:rsidR="00FB768B"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86" type="#_x0000_t32" style="position:absolute;left:0;text-align:left;margin-left:233.55pt;margin-top:9.8pt;width:43pt;height:19.35pt;flip:x;z-index:377507593" o:connectortype="straight">
            <v:stroke endarrow="block"/>
          </v:shape>
        </w:pict>
      </w:r>
    </w:p>
    <w:p w:rsidR="00FB768B"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ect id="_x0000_s2079" style="position:absolute;left:0;text-align:left;margin-left:196.05pt;margin-top:3.85pt;width:33.3pt;height:26pt;z-index:377500425">
            <v:textbox>
              <w:txbxContent>
                <w:p w:rsidR="005A096F" w:rsidRPr="00081ADE" w:rsidRDefault="005A096F">
                  <w:pPr>
                    <w:rPr>
                      <w:rFonts w:ascii="Arial" w:hAnsi="Arial" w:cs="Arial"/>
                    </w:rPr>
                  </w:pPr>
                  <w:r w:rsidRPr="00081ADE">
                    <w:rPr>
                      <w:rFonts w:ascii="Arial" w:hAnsi="Arial" w:cs="Arial"/>
                    </w:rPr>
                    <w:t>Да</w:t>
                  </w:r>
                </w:p>
              </w:txbxContent>
            </v:textbox>
          </v:rect>
        </w:pict>
      </w:r>
    </w:p>
    <w:p w:rsidR="00FB768B" w:rsidRDefault="00FB768B" w:rsidP="00A03B3F">
      <w:pPr>
        <w:pStyle w:val="5"/>
        <w:shd w:val="clear" w:color="auto" w:fill="auto"/>
        <w:spacing w:line="240" w:lineRule="auto"/>
        <w:ind w:firstLine="0"/>
        <w:rPr>
          <w:rFonts w:ascii="Arial" w:hAnsi="Arial" w:cs="Arial"/>
          <w:sz w:val="24"/>
          <w:szCs w:val="24"/>
        </w:rPr>
      </w:pPr>
    </w:p>
    <w:p w:rsidR="00FB768B"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ect id="_x0000_s2070" style="position:absolute;left:0;text-align:left;margin-left:136.2pt;margin-top:10.75pt;width:254.7pt;height:38.15pt;z-index:377491209">
            <v:textbox style="mso-next-textbox:#_x0000_s2070">
              <w:txbxContent>
                <w:p w:rsidR="005A096F" w:rsidRPr="00B52A14" w:rsidRDefault="005A096F" w:rsidP="00B52A14">
                  <w:pPr>
                    <w:jc w:val="center"/>
                    <w:rPr>
                      <w:rFonts w:ascii="Arial" w:hAnsi="Arial" w:cs="Arial"/>
                    </w:rPr>
                  </w:pPr>
                  <w:r w:rsidRPr="00B52A14">
                    <w:rPr>
                      <w:rFonts w:ascii="Arial" w:hAnsi="Arial" w:cs="Arial"/>
                    </w:rPr>
                    <w:t>Пакет документов соответствует перечню?</w:t>
                  </w:r>
                </w:p>
              </w:txbxContent>
            </v:textbox>
          </v:rect>
        </w:pict>
      </w:r>
    </w:p>
    <w:p w:rsidR="00FB768B" w:rsidRDefault="00FB768B" w:rsidP="00A03B3F">
      <w:pPr>
        <w:pStyle w:val="5"/>
        <w:shd w:val="clear" w:color="auto" w:fill="auto"/>
        <w:spacing w:line="240" w:lineRule="auto"/>
        <w:ind w:firstLine="0"/>
        <w:rPr>
          <w:rFonts w:ascii="Arial" w:hAnsi="Arial" w:cs="Arial"/>
          <w:sz w:val="24"/>
          <w:szCs w:val="24"/>
        </w:rPr>
      </w:pPr>
    </w:p>
    <w:p w:rsidR="00FB768B" w:rsidRDefault="00FB768B" w:rsidP="00A03B3F">
      <w:pPr>
        <w:pStyle w:val="5"/>
        <w:shd w:val="clear" w:color="auto" w:fill="auto"/>
        <w:spacing w:line="240" w:lineRule="auto"/>
        <w:ind w:firstLine="0"/>
        <w:rPr>
          <w:rFonts w:ascii="Arial" w:hAnsi="Arial" w:cs="Arial"/>
          <w:sz w:val="24"/>
          <w:szCs w:val="24"/>
        </w:rPr>
      </w:pPr>
    </w:p>
    <w:p w:rsidR="00FB768B"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91" type="#_x0000_t32" style="position:absolute;left:0;text-align:left;margin-left:261.4pt;margin-top:11.1pt;width:0;height:16.9pt;z-index:377512713" o:connectortype="straight">
            <v:stroke endarrow="block"/>
          </v:shape>
        </w:pict>
      </w:r>
    </w:p>
    <w:p w:rsidR="00FB768B" w:rsidRDefault="00FB768B" w:rsidP="00A03B3F">
      <w:pPr>
        <w:pStyle w:val="5"/>
        <w:shd w:val="clear" w:color="auto" w:fill="auto"/>
        <w:spacing w:line="240" w:lineRule="auto"/>
        <w:ind w:firstLine="0"/>
        <w:rPr>
          <w:rFonts w:ascii="Arial" w:hAnsi="Arial" w:cs="Arial"/>
          <w:sz w:val="24"/>
          <w:szCs w:val="24"/>
        </w:rPr>
      </w:pPr>
    </w:p>
    <w:p w:rsidR="00FB768B"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ect id="_x0000_s2071" style="position:absolute;left:0;text-align:left;margin-left:133.15pt;margin-top:.4pt;width:258.9pt;height:39.3pt;z-index:377492233">
            <v:textbox style="mso-next-textbox:#_x0000_s2071">
              <w:txbxContent>
                <w:p w:rsidR="005A096F" w:rsidRPr="00BD50C5" w:rsidRDefault="005A096F" w:rsidP="00BD50C5">
                  <w:pPr>
                    <w:jc w:val="center"/>
                    <w:rPr>
                      <w:rFonts w:ascii="Arial" w:hAnsi="Arial" w:cs="Arial"/>
                    </w:rPr>
                  </w:pPr>
                  <w:r w:rsidRPr="00BD50C5">
                    <w:rPr>
                      <w:rFonts w:ascii="Arial" w:hAnsi="Arial" w:cs="Arial"/>
                    </w:rPr>
                    <w:t>Запрос документов в рамках межведомственного взаимодействия</w:t>
                  </w:r>
                </w:p>
              </w:txbxContent>
            </v:textbox>
          </v:rect>
        </w:pict>
      </w:r>
    </w:p>
    <w:p w:rsidR="00FB768B" w:rsidRDefault="00FB768B" w:rsidP="00A03B3F">
      <w:pPr>
        <w:pStyle w:val="5"/>
        <w:shd w:val="clear" w:color="auto" w:fill="auto"/>
        <w:spacing w:line="240" w:lineRule="auto"/>
        <w:ind w:firstLine="0"/>
        <w:rPr>
          <w:rFonts w:ascii="Arial" w:hAnsi="Arial" w:cs="Arial"/>
          <w:sz w:val="24"/>
          <w:szCs w:val="24"/>
        </w:rPr>
      </w:pPr>
    </w:p>
    <w:p w:rsidR="0094205D"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92" type="#_x0000_t32" style="position:absolute;left:0;text-align:left;margin-left:266.25pt;margin-top:12.15pt;width:0;height:11.6pt;z-index:377513737" o:connectortype="straight">
            <v:stroke endarrow="block"/>
          </v:shape>
        </w:pict>
      </w:r>
    </w:p>
    <w:p w:rsidR="0094205D"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ect id="_x0000_s2072" style="position:absolute;left:0;text-align:left;margin-left:137.95pt;margin-top:9.95pt;width:254.7pt;height:34.45pt;z-index:377493257">
            <v:textbox style="mso-next-textbox:#_x0000_s2072">
              <w:txbxContent>
                <w:p w:rsidR="005A096F" w:rsidRPr="00E07C57" w:rsidRDefault="005A096F" w:rsidP="00E07C57">
                  <w:pPr>
                    <w:jc w:val="center"/>
                    <w:rPr>
                      <w:rFonts w:ascii="Arial" w:hAnsi="Arial" w:cs="Arial"/>
                    </w:rPr>
                  </w:pPr>
                  <w:r w:rsidRPr="00E07C57">
                    <w:rPr>
                      <w:rFonts w:ascii="Arial" w:hAnsi="Arial" w:cs="Arial"/>
                    </w:rPr>
                    <w:t>Помещение подлежит приватизации</w:t>
                  </w:r>
                  <w:r>
                    <w:rPr>
                      <w:rFonts w:ascii="Arial" w:hAnsi="Arial" w:cs="Arial"/>
                    </w:rPr>
                    <w:t>?</w:t>
                  </w:r>
                </w:p>
                <w:p w:rsidR="005A096F" w:rsidRDefault="005A096F"/>
              </w:txbxContent>
            </v:textbox>
          </v:rect>
        </w:pict>
      </w:r>
    </w:p>
    <w:p w:rsidR="0094205D"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94" type="#_x0000_t32" style="position:absolute;left:0;text-align:left;margin-left:392.65pt;margin-top:5.8pt;width:18.8pt;height:13.9pt;z-index:377515785" o:connectortype="straight">
            <v:stroke endarrow="block"/>
          </v:shape>
        </w:pict>
      </w:r>
      <w:r>
        <w:rPr>
          <w:rFonts w:ascii="Arial" w:hAnsi="Arial" w:cs="Arial"/>
          <w:noProof/>
          <w:sz w:val="24"/>
          <w:szCs w:val="24"/>
        </w:rPr>
        <w:pict>
          <v:rect id="_x0000_s2081" style="position:absolute;left:0;text-align:left;margin-left:415.7pt;margin-top:5.8pt;width:41.15pt;height:19.95pt;z-index:377502473">
            <v:textbox>
              <w:txbxContent>
                <w:p w:rsidR="005A096F" w:rsidRPr="00037485" w:rsidRDefault="005A096F" w:rsidP="0069507F">
                  <w:pPr>
                    <w:rPr>
                      <w:rFonts w:ascii="Arial" w:hAnsi="Arial" w:cs="Arial"/>
                    </w:rPr>
                  </w:pPr>
                  <w:r w:rsidRPr="00037485">
                    <w:rPr>
                      <w:rFonts w:ascii="Arial" w:hAnsi="Arial" w:cs="Arial"/>
                    </w:rPr>
                    <w:t>нет</w:t>
                  </w:r>
                </w:p>
              </w:txbxContent>
            </v:textbox>
          </v:rect>
        </w:pict>
      </w:r>
    </w:p>
    <w:p w:rsidR="0094205D" w:rsidRDefault="0094205D" w:rsidP="00A03B3F">
      <w:pPr>
        <w:pStyle w:val="5"/>
        <w:shd w:val="clear" w:color="auto" w:fill="auto"/>
        <w:spacing w:line="240" w:lineRule="auto"/>
        <w:ind w:firstLine="0"/>
        <w:rPr>
          <w:rFonts w:ascii="Arial" w:hAnsi="Arial" w:cs="Arial"/>
          <w:sz w:val="24"/>
          <w:szCs w:val="24"/>
        </w:rPr>
      </w:pPr>
    </w:p>
    <w:p w:rsidR="0094205D"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93" type="#_x0000_t32" style="position:absolute;left:0;text-align:left;margin-left:217.25pt;margin-top:6.6pt;width:37.55pt;height:14.55pt;flip:x;z-index:377514761" o:connectortype="straight">
            <v:stroke endarrow="block"/>
          </v:shape>
        </w:pict>
      </w:r>
      <w:r>
        <w:rPr>
          <w:rFonts w:ascii="Arial" w:hAnsi="Arial" w:cs="Arial"/>
          <w:noProof/>
          <w:sz w:val="24"/>
          <w:szCs w:val="24"/>
        </w:rPr>
        <w:pict>
          <v:shape id="_x0000_s2089" type="#_x0000_t32" style="position:absolute;left:0;text-align:left;margin-left:448.35pt;margin-top:3pt;width:1.8pt;height:126.8pt;z-index:377510665" o:connectortype="straight">
            <v:stroke endarrow="block"/>
          </v:shape>
        </w:pict>
      </w:r>
      <w:r>
        <w:rPr>
          <w:rFonts w:ascii="Arial" w:hAnsi="Arial" w:cs="Arial"/>
          <w:noProof/>
          <w:sz w:val="24"/>
          <w:szCs w:val="24"/>
        </w:rPr>
        <w:pict>
          <v:rect id="_x0000_s2080" style="position:absolute;left:0;text-align:left;margin-left:180.3pt;margin-top:11.45pt;width:33.3pt;height:26pt;z-index:377501449">
            <v:textbox style="mso-next-textbox:#_x0000_s2080">
              <w:txbxContent>
                <w:p w:rsidR="005A096F" w:rsidRPr="00081ADE" w:rsidRDefault="005A096F" w:rsidP="00874658">
                  <w:pPr>
                    <w:rPr>
                      <w:rFonts w:ascii="Arial" w:hAnsi="Arial" w:cs="Arial"/>
                    </w:rPr>
                  </w:pPr>
                  <w:r w:rsidRPr="00081ADE">
                    <w:rPr>
                      <w:rFonts w:ascii="Arial" w:hAnsi="Arial" w:cs="Arial"/>
                    </w:rPr>
                    <w:t>Да</w:t>
                  </w:r>
                </w:p>
              </w:txbxContent>
            </v:textbox>
          </v:rect>
        </w:pict>
      </w:r>
    </w:p>
    <w:p w:rsidR="0094205D" w:rsidRDefault="0094205D" w:rsidP="00A03B3F">
      <w:pPr>
        <w:pStyle w:val="5"/>
        <w:shd w:val="clear" w:color="auto" w:fill="auto"/>
        <w:spacing w:line="240" w:lineRule="auto"/>
        <w:ind w:firstLine="0"/>
        <w:rPr>
          <w:rFonts w:ascii="Arial" w:hAnsi="Arial" w:cs="Arial"/>
          <w:sz w:val="24"/>
          <w:szCs w:val="24"/>
        </w:rPr>
      </w:pPr>
    </w:p>
    <w:p w:rsidR="0094205D" w:rsidRDefault="002E30F8" w:rsidP="00874658">
      <w:pPr>
        <w:pStyle w:val="5"/>
        <w:shd w:val="clear" w:color="auto" w:fill="auto"/>
        <w:spacing w:line="240" w:lineRule="auto"/>
        <w:ind w:firstLine="0"/>
        <w:jc w:val="right"/>
        <w:rPr>
          <w:rFonts w:ascii="Arial" w:hAnsi="Arial" w:cs="Arial"/>
          <w:sz w:val="24"/>
          <w:szCs w:val="24"/>
        </w:rPr>
      </w:pPr>
      <w:r>
        <w:rPr>
          <w:rFonts w:ascii="Arial" w:hAnsi="Arial" w:cs="Arial"/>
          <w:noProof/>
          <w:sz w:val="24"/>
          <w:szCs w:val="24"/>
        </w:rPr>
        <w:pict>
          <v:rect id="_x0000_s2073" style="position:absolute;left:0;text-align:left;margin-left:136.2pt;margin-top:13.5pt;width:254.7pt;height:38.05pt;z-index:377494281">
            <v:textbox>
              <w:txbxContent>
                <w:p w:rsidR="005A096F" w:rsidRPr="0094205D" w:rsidRDefault="005A096F" w:rsidP="0094205D">
                  <w:pPr>
                    <w:jc w:val="center"/>
                    <w:rPr>
                      <w:rFonts w:ascii="Arial" w:hAnsi="Arial" w:cs="Arial"/>
                    </w:rPr>
                  </w:pPr>
                  <w:r w:rsidRPr="0094205D">
                    <w:rPr>
                      <w:rFonts w:ascii="Arial" w:hAnsi="Arial" w:cs="Arial"/>
                    </w:rPr>
                    <w:t>Заявитель имеет право на приватизацию</w:t>
                  </w:r>
                  <w:r>
                    <w:rPr>
                      <w:rFonts w:ascii="Arial" w:hAnsi="Arial" w:cs="Arial"/>
                    </w:rPr>
                    <w:t>?</w:t>
                  </w:r>
                </w:p>
              </w:txbxContent>
            </v:textbox>
          </v:rect>
        </w:pict>
      </w:r>
      <w:r w:rsidR="00874658">
        <w:rPr>
          <w:rFonts w:ascii="Arial" w:hAnsi="Arial" w:cs="Arial"/>
          <w:sz w:val="24"/>
          <w:szCs w:val="24"/>
        </w:rPr>
        <w:t xml:space="preserve"> </w:t>
      </w:r>
    </w:p>
    <w:p w:rsidR="00874658" w:rsidRDefault="00874658" w:rsidP="00874658">
      <w:pPr>
        <w:pStyle w:val="5"/>
        <w:shd w:val="clear" w:color="auto" w:fill="auto"/>
        <w:spacing w:line="240" w:lineRule="auto"/>
        <w:ind w:firstLine="0"/>
        <w:jc w:val="right"/>
        <w:rPr>
          <w:rFonts w:ascii="Arial" w:hAnsi="Arial" w:cs="Arial"/>
          <w:sz w:val="24"/>
          <w:szCs w:val="24"/>
        </w:rPr>
      </w:pPr>
    </w:p>
    <w:p w:rsidR="0094205D" w:rsidRDefault="0094205D" w:rsidP="00A03B3F">
      <w:pPr>
        <w:pStyle w:val="5"/>
        <w:shd w:val="clear" w:color="auto" w:fill="auto"/>
        <w:spacing w:line="240" w:lineRule="auto"/>
        <w:ind w:firstLine="0"/>
        <w:rPr>
          <w:rFonts w:ascii="Arial" w:hAnsi="Arial" w:cs="Arial"/>
          <w:sz w:val="24"/>
          <w:szCs w:val="24"/>
        </w:rPr>
      </w:pPr>
    </w:p>
    <w:p w:rsidR="0094205D"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95" type="#_x0000_t32" style="position:absolute;left:0;text-align:left;margin-left:129.5pt;margin-top:10.15pt;width:58.7pt;height:21.25pt;flip:x;z-index:377516809" o:connectortype="straight">
            <v:stroke endarrow="block"/>
          </v:shape>
        </w:pict>
      </w:r>
    </w:p>
    <w:p w:rsidR="0094205D"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96" type="#_x0000_t32" style="position:absolute;left:0;text-align:left;margin-left:343.1pt;margin-top:1.25pt;width:55.05pt;height:16.35pt;z-index:377517833" o:connectortype="straight">
            <v:stroke endarrow="block"/>
          </v:shape>
        </w:pict>
      </w:r>
      <w:r>
        <w:rPr>
          <w:rFonts w:ascii="Arial" w:hAnsi="Arial" w:cs="Arial"/>
          <w:noProof/>
          <w:sz w:val="24"/>
          <w:szCs w:val="24"/>
        </w:rPr>
        <w:pict>
          <v:rect id="_x0000_s2083" style="position:absolute;left:0;text-align:left;margin-left:401.65pt;margin-top:5.5pt;width:41.15pt;height:19.95pt;z-index:377504521">
            <v:textbox>
              <w:txbxContent>
                <w:p w:rsidR="005A096F" w:rsidRPr="00037485" w:rsidRDefault="005A096F" w:rsidP="002257F0">
                  <w:pPr>
                    <w:rPr>
                      <w:rFonts w:ascii="Arial" w:hAnsi="Arial" w:cs="Arial"/>
                    </w:rPr>
                  </w:pPr>
                  <w:r w:rsidRPr="00037485">
                    <w:rPr>
                      <w:rFonts w:ascii="Arial" w:hAnsi="Arial" w:cs="Arial"/>
                    </w:rPr>
                    <w:t>нет</w:t>
                  </w:r>
                </w:p>
              </w:txbxContent>
            </v:textbox>
          </v:rect>
        </w:pict>
      </w:r>
      <w:r>
        <w:rPr>
          <w:rFonts w:ascii="Arial" w:hAnsi="Arial" w:cs="Arial"/>
          <w:noProof/>
          <w:sz w:val="24"/>
          <w:szCs w:val="24"/>
        </w:rPr>
        <w:pict>
          <v:rect id="_x0000_s2082" style="position:absolute;left:0;text-align:left;margin-left:91.85pt;margin-top:5.5pt;width:33.3pt;height:26pt;z-index:377503497">
            <v:textbox style="mso-next-textbox:#_x0000_s2082">
              <w:txbxContent>
                <w:p w:rsidR="005A096F" w:rsidRPr="00081ADE" w:rsidRDefault="005A096F" w:rsidP="0069507F">
                  <w:pPr>
                    <w:rPr>
                      <w:rFonts w:ascii="Arial" w:hAnsi="Arial" w:cs="Arial"/>
                    </w:rPr>
                  </w:pPr>
                  <w:r w:rsidRPr="00081ADE">
                    <w:rPr>
                      <w:rFonts w:ascii="Arial" w:hAnsi="Arial" w:cs="Arial"/>
                    </w:rPr>
                    <w:t>Да</w:t>
                  </w:r>
                </w:p>
              </w:txbxContent>
            </v:textbox>
          </v:rect>
        </w:pict>
      </w:r>
    </w:p>
    <w:p w:rsidR="0069507F"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90" type="#_x0000_t32" style="position:absolute;left:0;text-align:left;margin-left:425.95pt;margin-top:11.65pt;width:1.25pt;height:21.55pt;z-index:377511689" o:connectortype="straight">
            <v:stroke endarrow="block"/>
          </v:shape>
        </w:pict>
      </w:r>
    </w:p>
    <w:p w:rsidR="0069507F"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shape id="_x0000_s2097" type="#_x0000_t32" style="position:absolute;left:0;text-align:left;margin-left:79.9pt;margin-top:3.9pt;width:31.45pt;height:15.5pt;flip:x;z-index:377518857" o:connectortype="straight">
            <v:stroke endarrow="block"/>
          </v:shape>
        </w:pict>
      </w:r>
    </w:p>
    <w:p w:rsidR="0094205D"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ect id="_x0000_s2074" style="position:absolute;left:0;text-align:left;margin-left:34.5pt;margin-top:5.6pt;width:179.1pt;height:68.4pt;z-index:377495305">
            <v:textbox>
              <w:txbxContent>
                <w:p w:rsidR="005A096F" w:rsidRPr="00014B7E" w:rsidRDefault="005A096F" w:rsidP="00014B7E">
                  <w:pPr>
                    <w:jc w:val="center"/>
                    <w:rPr>
                      <w:rFonts w:ascii="Arial" w:hAnsi="Arial" w:cs="Arial"/>
                    </w:rPr>
                  </w:pPr>
                  <w:r>
                    <w:rPr>
                      <w:rFonts w:ascii="Arial" w:hAnsi="Arial" w:cs="Arial"/>
                    </w:rPr>
                    <w:t>З</w:t>
                  </w:r>
                  <w:r w:rsidRPr="00014B7E">
                    <w:rPr>
                      <w:rFonts w:ascii="Arial" w:hAnsi="Arial" w:cs="Arial"/>
                    </w:rPr>
                    <w:t>аключени</w:t>
                  </w:r>
                  <w:r>
                    <w:rPr>
                      <w:rFonts w:ascii="Arial" w:hAnsi="Arial" w:cs="Arial"/>
                    </w:rPr>
                    <w:t>е</w:t>
                  </w:r>
                  <w:r w:rsidRPr="00014B7E">
                    <w:rPr>
                      <w:rFonts w:ascii="Arial" w:hAnsi="Arial" w:cs="Arial"/>
                    </w:rPr>
                    <w:t xml:space="preserve"> договора на бесплатную передачу квартир в собственность граждан</w:t>
                  </w:r>
                </w:p>
                <w:p w:rsidR="005A096F" w:rsidRDefault="005A096F"/>
              </w:txbxContent>
            </v:textbox>
          </v:rect>
        </w:pict>
      </w:r>
      <w:r>
        <w:rPr>
          <w:rFonts w:ascii="Arial" w:hAnsi="Arial" w:cs="Arial"/>
          <w:noProof/>
          <w:sz w:val="24"/>
          <w:szCs w:val="24"/>
        </w:rPr>
        <w:pict>
          <v:rect id="_x0000_s2076" style="position:absolute;left:0;text-align:left;margin-left:314.55pt;margin-top:5.6pt;width:175.55pt;height:68.4pt;z-index:377497353">
            <v:textbox>
              <w:txbxContent>
                <w:p w:rsidR="005A096F" w:rsidRPr="00014B7E" w:rsidRDefault="005A096F" w:rsidP="00014B7E">
                  <w:pPr>
                    <w:jc w:val="center"/>
                    <w:rPr>
                      <w:rFonts w:ascii="Arial" w:hAnsi="Arial" w:cs="Arial"/>
                    </w:rPr>
                  </w:pPr>
                  <w:r w:rsidRPr="00014B7E">
                    <w:rPr>
                      <w:rFonts w:ascii="Arial" w:hAnsi="Arial" w:cs="Arial"/>
                    </w:rPr>
                    <w:t>Отказ в заключени</w:t>
                  </w:r>
                  <w:proofErr w:type="gramStart"/>
                  <w:r w:rsidRPr="00014B7E">
                    <w:rPr>
                      <w:rFonts w:ascii="Arial" w:hAnsi="Arial" w:cs="Arial"/>
                    </w:rPr>
                    <w:t>и</w:t>
                  </w:r>
                  <w:proofErr w:type="gramEnd"/>
                  <w:r w:rsidRPr="00014B7E">
                    <w:rPr>
                      <w:rFonts w:ascii="Arial" w:hAnsi="Arial" w:cs="Arial"/>
                    </w:rPr>
                    <w:t xml:space="preserve"> договора на бесплатную передачу квартир в собственность граждан</w:t>
                  </w:r>
                </w:p>
              </w:txbxContent>
            </v:textbox>
          </v:rect>
        </w:pict>
      </w:r>
    </w:p>
    <w:p w:rsidR="0094205D" w:rsidRDefault="0094205D" w:rsidP="00A03B3F">
      <w:pPr>
        <w:pStyle w:val="5"/>
        <w:shd w:val="clear" w:color="auto" w:fill="auto"/>
        <w:spacing w:line="240" w:lineRule="auto"/>
        <w:ind w:firstLine="0"/>
        <w:rPr>
          <w:rFonts w:ascii="Arial" w:hAnsi="Arial" w:cs="Arial"/>
          <w:sz w:val="24"/>
          <w:szCs w:val="24"/>
        </w:rPr>
      </w:pPr>
    </w:p>
    <w:p w:rsidR="0094205D" w:rsidRDefault="0094205D" w:rsidP="00A03B3F">
      <w:pPr>
        <w:pStyle w:val="5"/>
        <w:shd w:val="clear" w:color="auto" w:fill="auto"/>
        <w:spacing w:line="240" w:lineRule="auto"/>
        <w:ind w:firstLine="0"/>
        <w:rPr>
          <w:rFonts w:ascii="Arial" w:hAnsi="Arial" w:cs="Arial"/>
          <w:sz w:val="24"/>
          <w:szCs w:val="24"/>
        </w:rPr>
      </w:pPr>
    </w:p>
    <w:p w:rsidR="00FB768B" w:rsidRDefault="00FB768B" w:rsidP="00A03B3F">
      <w:pPr>
        <w:pStyle w:val="5"/>
        <w:shd w:val="clear" w:color="auto" w:fill="auto"/>
        <w:spacing w:line="240" w:lineRule="auto"/>
        <w:ind w:firstLine="0"/>
        <w:rPr>
          <w:rFonts w:ascii="Arial" w:hAnsi="Arial" w:cs="Arial"/>
          <w:sz w:val="24"/>
          <w:szCs w:val="24"/>
        </w:rPr>
      </w:pPr>
    </w:p>
    <w:p w:rsidR="00FB768B" w:rsidRPr="00A03B3F" w:rsidRDefault="002E30F8" w:rsidP="00A03B3F">
      <w:pPr>
        <w:pStyle w:val="5"/>
        <w:shd w:val="clear" w:color="auto" w:fill="auto"/>
        <w:spacing w:line="240" w:lineRule="auto"/>
        <w:ind w:firstLine="0"/>
        <w:rPr>
          <w:rFonts w:ascii="Arial" w:hAnsi="Arial" w:cs="Arial"/>
          <w:sz w:val="24"/>
          <w:szCs w:val="24"/>
        </w:rPr>
      </w:pPr>
      <w:r>
        <w:rPr>
          <w:rFonts w:ascii="Arial" w:hAnsi="Arial" w:cs="Arial"/>
          <w:noProof/>
          <w:sz w:val="24"/>
          <w:szCs w:val="24"/>
        </w:rPr>
        <w:pict>
          <v:rect id="_x0000_s2077" style="position:absolute;left:0;text-align:left;margin-left:23.6pt;margin-top:142.75pt;width:231.2pt;height:38.2pt;z-index:377498377">
            <v:textbox>
              <w:txbxContent>
                <w:p w:rsidR="005A096F" w:rsidRPr="00014B7E" w:rsidRDefault="005A096F" w:rsidP="00014B7E">
                  <w:pPr>
                    <w:jc w:val="center"/>
                    <w:rPr>
                      <w:rFonts w:ascii="Arial" w:hAnsi="Arial" w:cs="Arial"/>
                    </w:rPr>
                  </w:pPr>
                  <w:r w:rsidRPr="00014B7E">
                    <w:rPr>
                      <w:rFonts w:ascii="Arial" w:hAnsi="Arial" w:cs="Arial"/>
                    </w:rPr>
                    <w:t>Внесение изменений в реестр муниципальной собственности</w:t>
                  </w:r>
                </w:p>
              </w:txbxContent>
            </v:textbox>
          </v:rect>
        </w:pict>
      </w:r>
      <w:r>
        <w:rPr>
          <w:rFonts w:ascii="Arial" w:hAnsi="Arial" w:cs="Arial"/>
          <w:noProof/>
          <w:sz w:val="24"/>
          <w:szCs w:val="24"/>
        </w:rPr>
        <w:pict>
          <v:rect id="_x0000_s2075" style="position:absolute;left:0;text-align:left;margin-left:34.5pt;margin-top:36.85pt;width:199.05pt;height:64.85pt;z-index:377496329">
            <v:textbox>
              <w:txbxContent>
                <w:p w:rsidR="005A096F" w:rsidRPr="00014B7E" w:rsidRDefault="005A096F" w:rsidP="00014B7E">
                  <w:pPr>
                    <w:jc w:val="center"/>
                    <w:rPr>
                      <w:rFonts w:ascii="Arial" w:hAnsi="Arial" w:cs="Arial"/>
                    </w:rPr>
                  </w:pPr>
                  <w:r w:rsidRPr="00014B7E">
                    <w:rPr>
                      <w:rFonts w:ascii="Arial" w:hAnsi="Arial" w:cs="Arial"/>
                    </w:rPr>
                    <w:t>Государственная регистрация догов</w:t>
                  </w:r>
                  <w:r>
                    <w:rPr>
                      <w:rFonts w:ascii="Arial" w:hAnsi="Arial" w:cs="Arial"/>
                    </w:rPr>
                    <w:t>о</w:t>
                  </w:r>
                  <w:r w:rsidRPr="00014B7E">
                    <w:rPr>
                      <w:rFonts w:ascii="Arial" w:hAnsi="Arial" w:cs="Arial"/>
                    </w:rPr>
                    <w:t>ра на бесплатную передачу квартир в собственность граждан</w:t>
                  </w:r>
                </w:p>
              </w:txbxContent>
            </v:textbox>
          </v:rect>
        </w:pict>
      </w:r>
    </w:p>
    <w:p w:rsidR="006D0AC3" w:rsidRDefault="006D0AC3">
      <w:pPr>
        <w:rPr>
          <w:sz w:val="2"/>
          <w:szCs w:val="2"/>
        </w:rPr>
      </w:pPr>
    </w:p>
    <w:p w:rsidR="006D0AC3" w:rsidRDefault="006D0AC3">
      <w:pPr>
        <w:rPr>
          <w:sz w:val="2"/>
          <w:szCs w:val="2"/>
        </w:rPr>
        <w:sectPr w:rsidR="006D0AC3" w:rsidSect="00201591">
          <w:headerReference w:type="even" r:id="rId27"/>
          <w:headerReference w:type="default" r:id="rId28"/>
          <w:footerReference w:type="default" r:id="rId29"/>
          <w:headerReference w:type="first" r:id="rId30"/>
          <w:footerReference w:type="first" r:id="rId31"/>
          <w:pgSz w:w="11909" w:h="16838"/>
          <w:pgMar w:top="851" w:right="885" w:bottom="1213" w:left="895" w:header="0" w:footer="3" w:gutter="0"/>
          <w:cols w:space="720"/>
          <w:noEndnote/>
          <w:titlePg/>
          <w:docGrid w:linePitch="360"/>
        </w:sectPr>
      </w:pPr>
    </w:p>
    <w:p w:rsidR="00201591" w:rsidRDefault="002E30F8">
      <w:pPr>
        <w:pStyle w:val="5"/>
        <w:shd w:val="clear" w:color="auto" w:fill="auto"/>
        <w:spacing w:line="600" w:lineRule="exact"/>
        <w:ind w:left="120" w:firstLine="0"/>
      </w:pPr>
      <w:r>
        <w:rPr>
          <w:noProof/>
        </w:rPr>
        <w:lastRenderedPageBreak/>
        <w:pict>
          <v:shape id="_x0000_s2098" type="#_x0000_t32" style="position:absolute;left:0;text-align:left;margin-left:124.2pt;margin-top:3.85pt;width:41.25pt;height:14.15pt;flip:x;z-index:377519881" o:connectortype="straight">
            <v:stroke endarrow="block"/>
          </v:shape>
        </w:pict>
      </w:r>
    </w:p>
    <w:p w:rsidR="00201591" w:rsidRDefault="00201591">
      <w:pPr>
        <w:pStyle w:val="5"/>
        <w:shd w:val="clear" w:color="auto" w:fill="auto"/>
        <w:spacing w:line="600" w:lineRule="exact"/>
        <w:ind w:left="120" w:firstLine="0"/>
      </w:pPr>
    </w:p>
    <w:p w:rsidR="00201591" w:rsidRDefault="00201591">
      <w:pPr>
        <w:pStyle w:val="5"/>
        <w:shd w:val="clear" w:color="auto" w:fill="auto"/>
        <w:spacing w:line="600" w:lineRule="exact"/>
        <w:ind w:left="120" w:firstLine="0"/>
      </w:pPr>
    </w:p>
    <w:p w:rsidR="002257F0" w:rsidRDefault="002E30F8">
      <w:pPr>
        <w:pStyle w:val="5"/>
        <w:shd w:val="clear" w:color="auto" w:fill="auto"/>
        <w:spacing w:line="600" w:lineRule="exact"/>
        <w:ind w:left="120" w:firstLine="0"/>
      </w:pPr>
      <w:r>
        <w:rPr>
          <w:noProof/>
        </w:rPr>
        <w:pict>
          <v:shape id="_x0000_s2099" type="#_x0000_t32" style="position:absolute;left:0;text-align:left;margin-left:105.55pt;margin-top:.6pt;width:.6pt;height:30.85pt;z-index:377520905" o:connectortype="straight">
            <v:stroke endarrow="block"/>
          </v:shape>
        </w:pict>
      </w:r>
    </w:p>
    <w:p w:rsidR="002A1C36" w:rsidRDefault="002A1C36" w:rsidP="002A1C36">
      <w:pPr>
        <w:autoSpaceDE w:val="0"/>
        <w:autoSpaceDN w:val="0"/>
        <w:adjustRightInd w:val="0"/>
        <w:ind w:firstLine="720"/>
        <w:jc w:val="right"/>
        <w:outlineLvl w:val="0"/>
        <w:rPr>
          <w:rFonts w:ascii="Arial" w:hAnsi="Arial" w:cs="Arial"/>
        </w:rPr>
      </w:pPr>
    </w:p>
    <w:p w:rsidR="002A1C36" w:rsidRDefault="002A1C36" w:rsidP="002A1C36">
      <w:pPr>
        <w:autoSpaceDE w:val="0"/>
        <w:autoSpaceDN w:val="0"/>
        <w:adjustRightInd w:val="0"/>
        <w:ind w:firstLine="720"/>
        <w:jc w:val="right"/>
        <w:outlineLvl w:val="0"/>
        <w:rPr>
          <w:rFonts w:ascii="Arial" w:hAnsi="Arial" w:cs="Arial"/>
        </w:rPr>
      </w:pPr>
      <w:r>
        <w:rPr>
          <w:rFonts w:ascii="Arial" w:hAnsi="Arial" w:cs="Arial"/>
        </w:rPr>
        <w:lastRenderedPageBreak/>
        <w:t xml:space="preserve">Приложение № </w:t>
      </w:r>
      <w:r w:rsidR="00F4132C">
        <w:rPr>
          <w:rFonts w:ascii="Arial" w:hAnsi="Arial" w:cs="Arial"/>
        </w:rPr>
        <w:t>6</w:t>
      </w:r>
      <w:r>
        <w:rPr>
          <w:rFonts w:ascii="Arial" w:hAnsi="Arial" w:cs="Arial"/>
        </w:rPr>
        <w:t xml:space="preserve"> к Регламенту</w:t>
      </w:r>
    </w:p>
    <w:p w:rsidR="002A1C36" w:rsidRDefault="002A1C36" w:rsidP="007D45CE">
      <w:pPr>
        <w:pStyle w:val="5"/>
        <w:shd w:val="clear" w:color="auto" w:fill="auto"/>
        <w:spacing w:line="240" w:lineRule="auto"/>
        <w:ind w:firstLine="0"/>
        <w:jc w:val="left"/>
      </w:pPr>
    </w:p>
    <w:p w:rsidR="002257F0" w:rsidRPr="002A1C36" w:rsidRDefault="002A1C36" w:rsidP="007D45CE">
      <w:pPr>
        <w:pStyle w:val="5"/>
        <w:shd w:val="clear" w:color="auto" w:fill="auto"/>
        <w:spacing w:line="240" w:lineRule="auto"/>
        <w:ind w:firstLine="0"/>
        <w:rPr>
          <w:rFonts w:ascii="Arial" w:hAnsi="Arial" w:cs="Arial"/>
          <w:sz w:val="24"/>
          <w:szCs w:val="24"/>
        </w:rPr>
      </w:pPr>
      <w:r w:rsidRPr="002A1C36">
        <w:rPr>
          <w:rFonts w:ascii="Arial" w:hAnsi="Arial" w:cs="Arial"/>
          <w:sz w:val="24"/>
          <w:szCs w:val="24"/>
        </w:rPr>
        <w:t>Форма расписки в приеме документов</w:t>
      </w:r>
    </w:p>
    <w:p w:rsidR="002257F0" w:rsidRDefault="002257F0" w:rsidP="007D45CE">
      <w:pPr>
        <w:pStyle w:val="5"/>
        <w:shd w:val="clear" w:color="auto" w:fill="auto"/>
        <w:spacing w:line="240" w:lineRule="auto"/>
        <w:ind w:left="120" w:firstLine="0"/>
      </w:pPr>
    </w:p>
    <w:p w:rsidR="002257F0" w:rsidRDefault="002257F0" w:rsidP="007D45CE">
      <w:pPr>
        <w:pStyle w:val="5"/>
        <w:shd w:val="clear" w:color="auto" w:fill="auto"/>
        <w:spacing w:line="240" w:lineRule="auto"/>
        <w:ind w:left="120" w:firstLine="0"/>
      </w:pPr>
    </w:p>
    <w:p w:rsidR="002257F0" w:rsidRDefault="002257F0" w:rsidP="007D45CE">
      <w:pPr>
        <w:pStyle w:val="5"/>
        <w:shd w:val="clear" w:color="auto" w:fill="auto"/>
        <w:spacing w:line="240" w:lineRule="auto"/>
        <w:ind w:left="120" w:firstLine="0"/>
      </w:pPr>
    </w:p>
    <w:p w:rsidR="002257F0" w:rsidRDefault="002257F0" w:rsidP="007D45CE">
      <w:pPr>
        <w:pStyle w:val="5"/>
        <w:shd w:val="clear" w:color="auto" w:fill="auto"/>
        <w:spacing w:line="240" w:lineRule="auto"/>
        <w:ind w:left="120" w:firstLine="0"/>
      </w:pPr>
    </w:p>
    <w:p w:rsidR="006D0AC3" w:rsidRDefault="00E32543">
      <w:pPr>
        <w:pStyle w:val="111"/>
        <w:shd w:val="clear" w:color="auto" w:fill="auto"/>
        <w:spacing w:after="70" w:line="250" w:lineRule="exact"/>
        <w:ind w:left="80"/>
      </w:pPr>
      <w:r>
        <w:t>П</w:t>
      </w:r>
      <w:r w:rsidR="00967501">
        <w:t>редставлены следующие документы:</w:t>
      </w:r>
    </w:p>
    <w:tbl>
      <w:tblPr>
        <w:tblOverlap w:val="never"/>
        <w:tblW w:w="9922" w:type="dxa"/>
        <w:jc w:val="center"/>
        <w:tblLayout w:type="fixed"/>
        <w:tblCellMar>
          <w:left w:w="10" w:type="dxa"/>
          <w:right w:w="10" w:type="dxa"/>
        </w:tblCellMar>
        <w:tblLook w:val="04A0"/>
      </w:tblPr>
      <w:tblGrid>
        <w:gridCol w:w="538"/>
        <w:gridCol w:w="6096"/>
        <w:gridCol w:w="3288"/>
      </w:tblGrid>
      <w:tr w:rsidR="006D0AC3" w:rsidTr="00B67643">
        <w:trPr>
          <w:trHeight w:hRule="exact" w:val="835"/>
          <w:jc w:val="center"/>
        </w:trPr>
        <w:tc>
          <w:tcPr>
            <w:tcW w:w="538" w:type="dxa"/>
            <w:tcBorders>
              <w:top w:val="single" w:sz="4" w:space="0" w:color="auto"/>
              <w:left w:val="single" w:sz="4" w:space="0" w:color="auto"/>
            </w:tcBorders>
            <w:shd w:val="clear" w:color="auto" w:fill="FFFFFF"/>
          </w:tcPr>
          <w:p w:rsidR="006D0AC3" w:rsidRDefault="00967501">
            <w:pPr>
              <w:pStyle w:val="5"/>
              <w:framePr w:w="9922" w:wrap="notBeside" w:vAnchor="text" w:hAnchor="text" w:xAlign="center" w:y="1"/>
              <w:shd w:val="clear" w:color="auto" w:fill="auto"/>
              <w:spacing w:after="60" w:line="190" w:lineRule="exact"/>
              <w:ind w:left="160" w:firstLine="0"/>
              <w:jc w:val="left"/>
            </w:pPr>
            <w:r>
              <w:rPr>
                <w:rStyle w:val="95pt"/>
              </w:rPr>
              <w:t>№</w:t>
            </w:r>
          </w:p>
          <w:p w:rsidR="006D0AC3" w:rsidRDefault="00967501">
            <w:pPr>
              <w:pStyle w:val="5"/>
              <w:framePr w:w="9922" w:wrap="notBeside" w:vAnchor="text" w:hAnchor="text" w:xAlign="center" w:y="1"/>
              <w:shd w:val="clear" w:color="auto" w:fill="auto"/>
              <w:spacing w:before="60" w:line="190" w:lineRule="exact"/>
              <w:ind w:left="160" w:firstLine="0"/>
              <w:jc w:val="left"/>
            </w:pP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6096" w:type="dxa"/>
            <w:tcBorders>
              <w:top w:val="single" w:sz="4" w:space="0" w:color="auto"/>
              <w:left w:val="single" w:sz="4" w:space="0" w:color="auto"/>
            </w:tcBorders>
            <w:shd w:val="clear" w:color="auto" w:fill="FFFFFF"/>
          </w:tcPr>
          <w:p w:rsidR="006D0AC3" w:rsidRDefault="00967501">
            <w:pPr>
              <w:pStyle w:val="5"/>
              <w:framePr w:w="9922" w:wrap="notBeside" w:vAnchor="text" w:hAnchor="text" w:xAlign="center" w:y="1"/>
              <w:shd w:val="clear" w:color="auto" w:fill="auto"/>
              <w:spacing w:line="230" w:lineRule="exact"/>
              <w:ind w:firstLine="0"/>
            </w:pPr>
            <w:r>
              <w:rPr>
                <w:rStyle w:val="95pt"/>
              </w:rPr>
              <w:t>Наименование и реквизиты документов</w:t>
            </w:r>
          </w:p>
        </w:tc>
        <w:tc>
          <w:tcPr>
            <w:tcW w:w="3288" w:type="dxa"/>
            <w:tcBorders>
              <w:top w:val="single" w:sz="4" w:space="0" w:color="auto"/>
              <w:left w:val="single" w:sz="4" w:space="0" w:color="auto"/>
              <w:right w:val="single" w:sz="4" w:space="0" w:color="auto"/>
            </w:tcBorders>
            <w:shd w:val="clear" w:color="auto" w:fill="FFFFFF"/>
          </w:tcPr>
          <w:p w:rsidR="006D0AC3" w:rsidRDefault="00967501">
            <w:pPr>
              <w:pStyle w:val="5"/>
              <w:framePr w:w="9922" w:wrap="notBeside" w:vAnchor="text" w:hAnchor="text" w:xAlign="center" w:y="1"/>
              <w:shd w:val="clear" w:color="auto" w:fill="auto"/>
              <w:spacing w:after="60" w:line="190" w:lineRule="exact"/>
              <w:ind w:firstLine="0"/>
            </w:pPr>
            <w:r>
              <w:rPr>
                <w:rStyle w:val="95pt"/>
              </w:rPr>
              <w:t>Количество</w:t>
            </w:r>
          </w:p>
          <w:p w:rsidR="006D0AC3" w:rsidRDefault="00967501">
            <w:pPr>
              <w:pStyle w:val="5"/>
              <w:framePr w:w="9922" w:wrap="notBeside" w:vAnchor="text" w:hAnchor="text" w:xAlign="center" w:y="1"/>
              <w:shd w:val="clear" w:color="auto" w:fill="auto"/>
              <w:spacing w:before="60" w:line="190" w:lineRule="exact"/>
              <w:ind w:firstLine="0"/>
            </w:pPr>
            <w:r>
              <w:rPr>
                <w:rStyle w:val="95pt"/>
              </w:rPr>
              <w:t>листов</w:t>
            </w:r>
          </w:p>
        </w:tc>
      </w:tr>
      <w:tr w:rsidR="006D0AC3" w:rsidTr="00B67643">
        <w:trPr>
          <w:trHeight w:hRule="exact" w:val="682"/>
          <w:jc w:val="center"/>
        </w:trPr>
        <w:tc>
          <w:tcPr>
            <w:tcW w:w="538" w:type="dxa"/>
            <w:tcBorders>
              <w:top w:val="single" w:sz="4" w:space="0" w:color="auto"/>
              <w:left w:val="single" w:sz="4" w:space="0" w:color="auto"/>
              <w:bottom w:val="single" w:sz="4" w:space="0" w:color="auto"/>
            </w:tcBorders>
            <w:shd w:val="clear" w:color="auto" w:fill="FFFFFF"/>
          </w:tcPr>
          <w:p w:rsidR="006D0AC3" w:rsidRDefault="006D0AC3">
            <w:pPr>
              <w:framePr w:w="9922" w:wrap="notBeside" w:vAnchor="text" w:hAnchor="text" w:xAlign="center" w:y="1"/>
              <w:rPr>
                <w:sz w:val="10"/>
                <w:szCs w:val="10"/>
              </w:rPr>
            </w:pPr>
          </w:p>
        </w:tc>
        <w:tc>
          <w:tcPr>
            <w:tcW w:w="6096" w:type="dxa"/>
            <w:tcBorders>
              <w:top w:val="single" w:sz="4" w:space="0" w:color="auto"/>
              <w:left w:val="single" w:sz="4" w:space="0" w:color="auto"/>
              <w:bottom w:val="single" w:sz="4" w:space="0" w:color="auto"/>
            </w:tcBorders>
            <w:shd w:val="clear" w:color="auto" w:fill="FFFFFF"/>
          </w:tcPr>
          <w:p w:rsidR="006D0AC3" w:rsidRDefault="006D0AC3">
            <w:pPr>
              <w:framePr w:w="9922" w:wrap="notBeside" w:vAnchor="text" w:hAnchor="text" w:xAlign="center" w:y="1"/>
              <w:rPr>
                <w:sz w:val="10"/>
                <w:szCs w:val="10"/>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6D0AC3" w:rsidRDefault="006D0AC3">
            <w:pPr>
              <w:framePr w:w="9922" w:wrap="notBeside" w:vAnchor="text" w:hAnchor="text" w:xAlign="center" w:y="1"/>
              <w:rPr>
                <w:sz w:val="10"/>
                <w:szCs w:val="10"/>
              </w:rPr>
            </w:pPr>
          </w:p>
        </w:tc>
      </w:tr>
    </w:tbl>
    <w:p w:rsidR="006D0AC3" w:rsidRDefault="006D0AC3">
      <w:pPr>
        <w:rPr>
          <w:sz w:val="2"/>
          <w:szCs w:val="2"/>
        </w:rPr>
      </w:pPr>
    </w:p>
    <w:p w:rsidR="006D0AC3" w:rsidRDefault="006D0AC3">
      <w:pPr>
        <w:pStyle w:val="70"/>
        <w:shd w:val="clear" w:color="auto" w:fill="auto"/>
        <w:spacing w:before="0" w:after="385" w:line="150" w:lineRule="exact"/>
        <w:ind w:left="6960"/>
      </w:pPr>
    </w:p>
    <w:p w:rsidR="00B67643" w:rsidRDefault="00B67643">
      <w:pPr>
        <w:pStyle w:val="70"/>
        <w:shd w:val="clear" w:color="auto" w:fill="auto"/>
        <w:spacing w:before="0" w:after="385" w:line="150" w:lineRule="exact"/>
        <w:ind w:left="6960"/>
      </w:pPr>
      <w:r>
        <w:t>Дата подпись</w:t>
      </w:r>
    </w:p>
    <w:p w:rsidR="006D0AC3" w:rsidRDefault="00500DE5">
      <w:pPr>
        <w:pStyle w:val="60"/>
        <w:shd w:val="clear" w:color="auto" w:fill="auto"/>
        <w:spacing w:after="343" w:line="230" w:lineRule="exact"/>
        <w:ind w:left="80" w:firstLine="0"/>
      </w:pPr>
      <w:r>
        <w:t xml:space="preserve"> </w:t>
      </w:r>
    </w:p>
    <w:p w:rsidR="006D0AC3" w:rsidRDefault="00500DE5">
      <w:pPr>
        <w:pStyle w:val="70"/>
        <w:shd w:val="clear" w:color="auto" w:fill="auto"/>
        <w:spacing w:before="0" w:line="150" w:lineRule="exact"/>
        <w:ind w:left="5960"/>
        <w:sectPr w:rsidR="006D0AC3" w:rsidSect="00201591">
          <w:type w:val="continuous"/>
          <w:pgSz w:w="11909" w:h="16838"/>
          <w:pgMar w:top="709" w:right="914" w:bottom="2742" w:left="914" w:header="0" w:footer="3" w:gutter="0"/>
          <w:cols w:space="720"/>
          <w:noEndnote/>
          <w:docGrid w:linePitch="360"/>
        </w:sectPr>
      </w:pPr>
      <w:r>
        <w:t xml:space="preserve"> </w:t>
      </w: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8E1AFE" w:rsidRDefault="008E1AFE" w:rsidP="00B67643">
      <w:pPr>
        <w:pStyle w:val="5"/>
        <w:shd w:val="clear" w:color="auto" w:fill="auto"/>
        <w:spacing w:line="240" w:lineRule="auto"/>
        <w:ind w:firstLine="0"/>
        <w:jc w:val="right"/>
        <w:rPr>
          <w:rFonts w:ascii="Arial" w:hAnsi="Arial" w:cs="Arial"/>
          <w:sz w:val="24"/>
          <w:szCs w:val="24"/>
        </w:rPr>
      </w:pPr>
    </w:p>
    <w:p w:rsidR="00B67643" w:rsidRPr="00B67643" w:rsidRDefault="00B67643" w:rsidP="00B67643">
      <w:pPr>
        <w:pStyle w:val="5"/>
        <w:shd w:val="clear" w:color="auto" w:fill="auto"/>
        <w:spacing w:line="240" w:lineRule="auto"/>
        <w:ind w:firstLine="0"/>
        <w:jc w:val="right"/>
        <w:rPr>
          <w:rFonts w:ascii="Arial" w:hAnsi="Arial" w:cs="Arial"/>
          <w:sz w:val="24"/>
          <w:szCs w:val="24"/>
        </w:rPr>
      </w:pPr>
      <w:r w:rsidRPr="00B67643">
        <w:rPr>
          <w:rFonts w:ascii="Arial" w:hAnsi="Arial" w:cs="Arial"/>
          <w:sz w:val="24"/>
          <w:szCs w:val="24"/>
        </w:rPr>
        <w:lastRenderedPageBreak/>
        <w:t xml:space="preserve">Приложение № </w:t>
      </w:r>
      <w:r w:rsidR="00EF66A6">
        <w:rPr>
          <w:rFonts w:ascii="Arial" w:hAnsi="Arial" w:cs="Arial"/>
          <w:sz w:val="24"/>
          <w:szCs w:val="24"/>
        </w:rPr>
        <w:t>7</w:t>
      </w:r>
      <w:r w:rsidRPr="00B67643">
        <w:rPr>
          <w:rFonts w:ascii="Arial" w:hAnsi="Arial" w:cs="Arial"/>
          <w:sz w:val="24"/>
          <w:szCs w:val="24"/>
        </w:rPr>
        <w:t xml:space="preserve"> к Регламенту</w:t>
      </w:r>
    </w:p>
    <w:p w:rsidR="00B67643" w:rsidRDefault="00B67643" w:rsidP="00B67643">
      <w:pPr>
        <w:pStyle w:val="5"/>
        <w:shd w:val="clear" w:color="auto" w:fill="auto"/>
        <w:spacing w:line="240" w:lineRule="auto"/>
        <w:ind w:firstLine="0"/>
        <w:rPr>
          <w:rFonts w:ascii="Arial" w:hAnsi="Arial" w:cs="Arial"/>
          <w:sz w:val="24"/>
          <w:szCs w:val="24"/>
        </w:rPr>
      </w:pPr>
    </w:p>
    <w:p w:rsidR="006D0AC3" w:rsidRDefault="00967501" w:rsidP="00B67643">
      <w:pPr>
        <w:pStyle w:val="5"/>
        <w:shd w:val="clear" w:color="auto" w:fill="auto"/>
        <w:spacing w:line="240" w:lineRule="auto"/>
        <w:ind w:firstLine="0"/>
        <w:rPr>
          <w:rFonts w:ascii="Arial" w:hAnsi="Arial" w:cs="Arial"/>
          <w:sz w:val="24"/>
          <w:szCs w:val="24"/>
        </w:rPr>
      </w:pPr>
      <w:r w:rsidRPr="00B67643">
        <w:rPr>
          <w:rFonts w:ascii="Arial" w:hAnsi="Arial" w:cs="Arial"/>
          <w:sz w:val="24"/>
          <w:szCs w:val="24"/>
        </w:rPr>
        <w:t>Форма договора приватизации (при передаче квартир)</w:t>
      </w:r>
    </w:p>
    <w:p w:rsidR="00B67643" w:rsidRDefault="00B67643" w:rsidP="00B67643">
      <w:pPr>
        <w:pStyle w:val="5"/>
        <w:shd w:val="clear" w:color="auto" w:fill="auto"/>
        <w:spacing w:line="240" w:lineRule="auto"/>
        <w:ind w:firstLine="0"/>
        <w:rPr>
          <w:rFonts w:ascii="Arial" w:hAnsi="Arial" w:cs="Arial"/>
          <w:sz w:val="24"/>
          <w:szCs w:val="24"/>
        </w:rPr>
      </w:pPr>
    </w:p>
    <w:p w:rsidR="004C3631" w:rsidRPr="00F375E7" w:rsidRDefault="004C3631" w:rsidP="00F375E7">
      <w:pPr>
        <w:pStyle w:val="af2"/>
        <w:spacing w:after="0"/>
        <w:jc w:val="center"/>
        <w:rPr>
          <w:rFonts w:ascii="Arial" w:hAnsi="Arial" w:cs="Arial"/>
          <w:b/>
          <w:sz w:val="22"/>
          <w:szCs w:val="22"/>
        </w:rPr>
      </w:pPr>
      <w:r w:rsidRPr="00F375E7">
        <w:rPr>
          <w:rStyle w:val="2pt"/>
          <w:rFonts w:ascii="Arial" w:hAnsi="Arial" w:cs="Arial"/>
          <w:sz w:val="22"/>
          <w:szCs w:val="22"/>
        </w:rPr>
        <w:t>ДОГОВОР</w:t>
      </w:r>
    </w:p>
    <w:p w:rsidR="004C3631" w:rsidRPr="00F375E7" w:rsidRDefault="004C3631" w:rsidP="00F375E7">
      <w:pPr>
        <w:pStyle w:val="21"/>
        <w:shd w:val="clear" w:color="auto" w:fill="auto"/>
        <w:spacing w:line="240" w:lineRule="auto"/>
        <w:jc w:val="center"/>
        <w:rPr>
          <w:rStyle w:val="20"/>
          <w:rFonts w:ascii="Arial" w:hAnsi="Arial" w:cs="Arial"/>
          <w:b/>
          <w:bCs/>
          <w:sz w:val="22"/>
          <w:szCs w:val="22"/>
        </w:rPr>
      </w:pPr>
      <w:r w:rsidRPr="00F375E7">
        <w:rPr>
          <w:rStyle w:val="28"/>
          <w:rFonts w:ascii="Arial" w:hAnsi="Arial" w:cs="Arial"/>
          <w:b w:val="0"/>
          <w:bCs w:val="0"/>
          <w:sz w:val="22"/>
          <w:szCs w:val="22"/>
        </w:rPr>
        <w:t xml:space="preserve">НА БЕСПЛАТНУЮ ПЕРЕДАЧУ КВАРТИРЫ В СОБСТВЕННОСТЬ ГРАЖДАН </w:t>
      </w:r>
      <w:r w:rsidRPr="00F375E7">
        <w:rPr>
          <w:rStyle w:val="20"/>
          <w:rFonts w:ascii="Arial" w:hAnsi="Arial" w:cs="Arial"/>
          <w:b/>
          <w:bCs/>
          <w:sz w:val="22"/>
          <w:szCs w:val="22"/>
        </w:rPr>
        <w:t xml:space="preserve">муниципальное образование городское поселение Печенга Печенгского района </w:t>
      </w:r>
    </w:p>
    <w:p w:rsidR="004C3631" w:rsidRPr="00F375E7" w:rsidRDefault="004C3631" w:rsidP="00F375E7">
      <w:pPr>
        <w:pStyle w:val="21"/>
        <w:shd w:val="clear" w:color="auto" w:fill="auto"/>
        <w:spacing w:line="240" w:lineRule="auto"/>
        <w:jc w:val="center"/>
        <w:rPr>
          <w:rStyle w:val="20"/>
          <w:rFonts w:ascii="Arial" w:hAnsi="Arial" w:cs="Arial"/>
          <w:b/>
          <w:bCs/>
          <w:sz w:val="22"/>
          <w:szCs w:val="22"/>
        </w:rPr>
      </w:pPr>
      <w:r w:rsidRPr="00F375E7">
        <w:rPr>
          <w:rStyle w:val="20"/>
          <w:rFonts w:ascii="Arial" w:hAnsi="Arial" w:cs="Arial"/>
          <w:b/>
          <w:bCs/>
          <w:sz w:val="22"/>
          <w:szCs w:val="22"/>
        </w:rPr>
        <w:t>Мурманской области</w:t>
      </w:r>
    </w:p>
    <w:p w:rsidR="004C3631" w:rsidRPr="00F375E7" w:rsidRDefault="007F3696" w:rsidP="00F375E7">
      <w:pPr>
        <w:pStyle w:val="21"/>
        <w:shd w:val="clear" w:color="auto" w:fill="auto"/>
        <w:spacing w:line="240" w:lineRule="auto"/>
        <w:jc w:val="center"/>
        <w:rPr>
          <w:rFonts w:ascii="Arial" w:hAnsi="Arial" w:cs="Arial"/>
          <w:sz w:val="24"/>
          <w:szCs w:val="24"/>
        </w:rPr>
      </w:pPr>
      <w:r w:rsidRPr="00F375E7">
        <w:rPr>
          <w:rStyle w:val="20"/>
          <w:rFonts w:ascii="Arial" w:hAnsi="Arial" w:cs="Arial"/>
          <w:b/>
          <w:bCs/>
          <w:sz w:val="22"/>
          <w:szCs w:val="22"/>
        </w:rPr>
        <w:t>_____________________________________________________</w:t>
      </w:r>
    </w:p>
    <w:p w:rsidR="004C3631" w:rsidRPr="00F375E7" w:rsidRDefault="004C3631" w:rsidP="00F375E7">
      <w:pPr>
        <w:pStyle w:val="30"/>
        <w:shd w:val="clear" w:color="auto" w:fill="auto"/>
        <w:spacing w:before="0" w:line="240" w:lineRule="auto"/>
        <w:jc w:val="center"/>
        <w:rPr>
          <w:rFonts w:ascii="Arial" w:hAnsi="Arial" w:cs="Arial"/>
          <w:sz w:val="20"/>
          <w:szCs w:val="20"/>
        </w:rPr>
      </w:pPr>
      <w:r w:rsidRPr="00F375E7">
        <w:rPr>
          <w:rStyle w:val="3"/>
          <w:rFonts w:ascii="Arial" w:hAnsi="Arial" w:cs="Arial"/>
          <w:bCs/>
          <w:i/>
          <w:iCs/>
          <w:sz w:val="20"/>
          <w:szCs w:val="20"/>
        </w:rPr>
        <w:t>дата заключения договора (прописью)</w:t>
      </w:r>
    </w:p>
    <w:p w:rsidR="004C3631" w:rsidRPr="00F375E7" w:rsidRDefault="004C3631" w:rsidP="00F375E7">
      <w:pPr>
        <w:pStyle w:val="af2"/>
        <w:spacing w:after="0"/>
        <w:jc w:val="center"/>
        <w:rPr>
          <w:rFonts w:ascii="Arial" w:hAnsi="Arial" w:cs="Arial"/>
          <w:sz w:val="20"/>
          <w:szCs w:val="20"/>
        </w:rPr>
      </w:pPr>
      <w:r w:rsidRPr="00F375E7">
        <w:rPr>
          <w:rFonts w:ascii="Arial" w:hAnsi="Arial" w:cs="Arial"/>
          <w:sz w:val="20"/>
          <w:szCs w:val="20"/>
        </w:rPr>
        <w:t xml:space="preserve">ОТДЕЛ МУНИЦИПАЛЬНОГО ИМУЩЕСТВА АДМИНИТСРАЦИИ МУНИЦИПАЛЬНОГО ОБРАЗОВАНИЯ ГОРОДСКОЕ ПОСЕЛЕНИЕ ПЕЧЕНГА ПЕЧЕНГСКОГО РАЙОНА МУРМАНСКОЙ ОБЛАСТИ, в лице </w:t>
      </w:r>
      <w:proofErr w:type="gramStart"/>
      <w:r w:rsidRPr="00F375E7">
        <w:rPr>
          <w:rFonts w:ascii="Arial" w:hAnsi="Arial" w:cs="Arial"/>
          <w:sz w:val="20"/>
          <w:szCs w:val="20"/>
        </w:rPr>
        <w:t>НАЧАЛЬНИКА ОТДЕЛА МУНИЦИПАЛЬНОГО ИМУЩЕСТВА АДМИНИСТРАЦИИ МУНИЦИПАЛЬНОГО ОБРАЗОВАНИЯ</w:t>
      </w:r>
      <w:proofErr w:type="gramEnd"/>
      <w:r w:rsidRPr="00F375E7">
        <w:rPr>
          <w:rFonts w:ascii="Arial" w:hAnsi="Arial" w:cs="Arial"/>
          <w:sz w:val="20"/>
          <w:szCs w:val="20"/>
        </w:rPr>
        <w:t xml:space="preserve"> ГОРОДСКОЕ ПОСЕЛЕНИЕ ПЕЧЕНГА ПЕЧЕНГСКОГО РАЙОНА МУРМАНСКОЙ ОБЛАСТИ</w:t>
      </w:r>
    </w:p>
    <w:p w:rsidR="004C3631" w:rsidRPr="00F375E7" w:rsidRDefault="007F3696" w:rsidP="00F375E7">
      <w:pPr>
        <w:pStyle w:val="af2"/>
        <w:spacing w:after="0"/>
        <w:jc w:val="center"/>
        <w:rPr>
          <w:rFonts w:ascii="Arial" w:hAnsi="Arial" w:cs="Arial"/>
          <w:sz w:val="20"/>
          <w:szCs w:val="20"/>
        </w:rPr>
      </w:pPr>
      <w:r w:rsidRPr="00F375E7">
        <w:rPr>
          <w:rFonts w:ascii="Arial" w:hAnsi="Arial" w:cs="Arial"/>
          <w:sz w:val="20"/>
          <w:szCs w:val="20"/>
        </w:rPr>
        <w:t>__________________________________________</w:t>
      </w:r>
      <w:r w:rsidR="004C3631" w:rsidRPr="00F375E7">
        <w:rPr>
          <w:rFonts w:ascii="Arial" w:hAnsi="Arial" w:cs="Arial"/>
          <w:sz w:val="20"/>
          <w:szCs w:val="20"/>
        </w:rPr>
        <w:t xml:space="preserve">, </w:t>
      </w:r>
    </w:p>
    <w:p w:rsidR="004C3631" w:rsidRPr="00F375E7" w:rsidRDefault="004C3631" w:rsidP="00F375E7">
      <w:pPr>
        <w:pStyle w:val="af2"/>
        <w:spacing w:after="0"/>
        <w:jc w:val="center"/>
        <w:rPr>
          <w:rFonts w:ascii="Arial" w:hAnsi="Arial" w:cs="Arial"/>
          <w:sz w:val="20"/>
          <w:szCs w:val="20"/>
        </w:rPr>
      </w:pPr>
      <w:proofErr w:type="gramStart"/>
      <w:r w:rsidRPr="00F375E7">
        <w:rPr>
          <w:rFonts w:ascii="Arial" w:hAnsi="Arial" w:cs="Arial"/>
          <w:sz w:val="20"/>
          <w:szCs w:val="20"/>
        </w:rPr>
        <w:t>действующего</w:t>
      </w:r>
      <w:proofErr w:type="gramEnd"/>
      <w:r w:rsidRPr="00F375E7">
        <w:rPr>
          <w:rFonts w:ascii="Arial" w:hAnsi="Arial" w:cs="Arial"/>
          <w:sz w:val="20"/>
          <w:szCs w:val="20"/>
        </w:rPr>
        <w:t xml:space="preserve"> на основании </w:t>
      </w:r>
    </w:p>
    <w:p w:rsidR="004C3631" w:rsidRPr="00F375E7" w:rsidRDefault="004C3631" w:rsidP="00F375E7">
      <w:pPr>
        <w:pStyle w:val="af2"/>
        <w:spacing w:after="0"/>
        <w:jc w:val="center"/>
        <w:rPr>
          <w:rFonts w:ascii="Arial" w:hAnsi="Arial" w:cs="Arial"/>
          <w:sz w:val="20"/>
          <w:szCs w:val="20"/>
        </w:rPr>
      </w:pPr>
      <w:r w:rsidRPr="00F375E7">
        <w:rPr>
          <w:rFonts w:ascii="Arial" w:hAnsi="Arial" w:cs="Arial"/>
          <w:sz w:val="20"/>
          <w:szCs w:val="20"/>
        </w:rPr>
        <w:t>ПОЛОЖЕНИЯ, УТВЕРЖДЕННОГО РЕШЕНИЕМ СОВЕТА ДЕПУТАТОВ № 127 ОТ 26.02.2016 ГОДА.</w:t>
      </w:r>
    </w:p>
    <w:p w:rsidR="004C3631" w:rsidRPr="00976FB7" w:rsidRDefault="004C3631" w:rsidP="004C3631">
      <w:pPr>
        <w:pStyle w:val="af2"/>
        <w:jc w:val="center"/>
        <w:rPr>
          <w:sz w:val="20"/>
          <w:szCs w:val="20"/>
        </w:rPr>
      </w:pPr>
    </w:p>
    <w:p w:rsidR="004C3631" w:rsidRPr="002B4438" w:rsidRDefault="004C3631" w:rsidP="00305C6B">
      <w:pPr>
        <w:pStyle w:val="af2"/>
        <w:tabs>
          <w:tab w:val="left" w:pos="1134"/>
        </w:tabs>
        <w:spacing w:after="0"/>
        <w:ind w:firstLine="851"/>
        <w:jc w:val="both"/>
        <w:rPr>
          <w:rStyle w:val="15"/>
          <w:sz w:val="20"/>
          <w:szCs w:val="20"/>
        </w:rPr>
      </w:pPr>
      <w:r w:rsidRPr="002B4438">
        <w:rPr>
          <w:rStyle w:val="15"/>
          <w:sz w:val="20"/>
          <w:szCs w:val="20"/>
        </w:rPr>
        <w:t>именуемый в дальнейшем «Собственник» и граждани</w:t>
      </w:r>
      <w:proofErr w:type="gramStart"/>
      <w:r w:rsidRPr="002B4438">
        <w:rPr>
          <w:rStyle w:val="15"/>
          <w:sz w:val="20"/>
          <w:szCs w:val="20"/>
        </w:rPr>
        <w:t>н(</w:t>
      </w:r>
      <w:proofErr w:type="gramEnd"/>
      <w:r w:rsidRPr="002B4438">
        <w:rPr>
          <w:rStyle w:val="15"/>
          <w:sz w:val="20"/>
          <w:szCs w:val="20"/>
        </w:rPr>
        <w:t>е):</w:t>
      </w:r>
    </w:p>
    <w:p w:rsidR="004C3631" w:rsidRPr="002B4438" w:rsidRDefault="004C3631" w:rsidP="00305C6B">
      <w:pPr>
        <w:pStyle w:val="af2"/>
        <w:tabs>
          <w:tab w:val="left" w:pos="1134"/>
        </w:tabs>
        <w:spacing w:after="0"/>
        <w:ind w:firstLine="851"/>
        <w:jc w:val="both"/>
        <w:rPr>
          <w:sz w:val="20"/>
          <w:szCs w:val="20"/>
        </w:rPr>
      </w:pPr>
    </w:p>
    <w:p w:rsidR="004C3631" w:rsidRPr="00AA15C5" w:rsidRDefault="00F375E7" w:rsidP="00305C6B">
      <w:pPr>
        <w:pStyle w:val="af2"/>
        <w:tabs>
          <w:tab w:val="left" w:pos="1134"/>
        </w:tabs>
        <w:spacing w:after="0"/>
        <w:ind w:firstLine="851"/>
        <w:jc w:val="both"/>
        <w:rPr>
          <w:rStyle w:val="15"/>
          <w:sz w:val="20"/>
          <w:szCs w:val="20"/>
        </w:rPr>
      </w:pPr>
      <w:r>
        <w:rPr>
          <w:rStyle w:val="15"/>
          <w:b/>
          <w:bCs/>
          <w:sz w:val="20"/>
          <w:szCs w:val="20"/>
        </w:rPr>
        <w:t>___________________</w:t>
      </w:r>
      <w:r w:rsidR="004C3631" w:rsidRPr="00AA15C5">
        <w:rPr>
          <w:rStyle w:val="15"/>
          <w:b/>
          <w:bCs/>
          <w:sz w:val="20"/>
          <w:szCs w:val="20"/>
        </w:rPr>
        <w:t xml:space="preserve">, </w:t>
      </w:r>
      <w:r>
        <w:rPr>
          <w:rStyle w:val="15"/>
          <w:b/>
          <w:bCs/>
          <w:sz w:val="20"/>
          <w:szCs w:val="20"/>
        </w:rPr>
        <w:t xml:space="preserve">__________________ </w:t>
      </w:r>
      <w:r w:rsidR="004C3631" w:rsidRPr="00AA15C5">
        <w:rPr>
          <w:rStyle w:val="15"/>
          <w:b/>
          <w:bCs/>
          <w:sz w:val="20"/>
          <w:szCs w:val="20"/>
        </w:rPr>
        <w:t xml:space="preserve">г.р. </w:t>
      </w:r>
      <w:proofErr w:type="gramStart"/>
      <w:r w:rsidR="004C3631" w:rsidRPr="00AA15C5">
        <w:rPr>
          <w:rStyle w:val="15"/>
          <w:sz w:val="20"/>
          <w:szCs w:val="20"/>
        </w:rPr>
        <w:t>действующая</w:t>
      </w:r>
      <w:proofErr w:type="gramEnd"/>
      <w:r w:rsidR="004C3631" w:rsidRPr="00AA15C5">
        <w:rPr>
          <w:rStyle w:val="15"/>
          <w:sz w:val="20"/>
          <w:szCs w:val="20"/>
        </w:rPr>
        <w:t xml:space="preserve"> от своего имени и от имени своей несовершеннолетней</w:t>
      </w:r>
      <w:r>
        <w:rPr>
          <w:rStyle w:val="15"/>
          <w:sz w:val="20"/>
          <w:szCs w:val="20"/>
        </w:rPr>
        <w:t xml:space="preserve"> </w:t>
      </w:r>
      <w:r w:rsidR="004C3631" w:rsidRPr="00AA15C5">
        <w:rPr>
          <w:rStyle w:val="15"/>
          <w:sz w:val="20"/>
          <w:szCs w:val="20"/>
        </w:rPr>
        <w:t>дочери</w:t>
      </w:r>
      <w:r>
        <w:rPr>
          <w:rStyle w:val="15"/>
          <w:sz w:val="20"/>
          <w:szCs w:val="20"/>
        </w:rPr>
        <w:t xml:space="preserve"> (сына)</w:t>
      </w:r>
      <w:r w:rsidR="004C3631" w:rsidRPr="00AA15C5">
        <w:rPr>
          <w:rStyle w:val="15"/>
          <w:sz w:val="20"/>
          <w:szCs w:val="20"/>
        </w:rPr>
        <w:t>:</w:t>
      </w:r>
    </w:p>
    <w:p w:rsidR="004C3631" w:rsidRPr="00AA15C5" w:rsidRDefault="004C3631" w:rsidP="00305C6B">
      <w:pPr>
        <w:pStyle w:val="af2"/>
        <w:tabs>
          <w:tab w:val="left" w:pos="1134"/>
        </w:tabs>
        <w:spacing w:after="0"/>
        <w:ind w:firstLine="851"/>
        <w:jc w:val="both"/>
        <w:rPr>
          <w:rStyle w:val="15"/>
          <w:sz w:val="20"/>
          <w:szCs w:val="20"/>
        </w:rPr>
      </w:pPr>
      <w:r w:rsidRPr="00AA15C5">
        <w:rPr>
          <w:rStyle w:val="15"/>
          <w:sz w:val="20"/>
          <w:szCs w:val="20"/>
        </w:rPr>
        <w:t>именуемы</w:t>
      </w:r>
      <w:proofErr w:type="gramStart"/>
      <w:r w:rsidRPr="00AA15C5">
        <w:rPr>
          <w:rStyle w:val="15"/>
          <w:sz w:val="20"/>
          <w:szCs w:val="20"/>
        </w:rPr>
        <w:t>й(</w:t>
      </w:r>
      <w:proofErr w:type="gramEnd"/>
      <w:r w:rsidRPr="00AA15C5">
        <w:rPr>
          <w:rStyle w:val="15"/>
          <w:sz w:val="20"/>
          <w:szCs w:val="20"/>
        </w:rPr>
        <w:t>е) в дальнейшем «Гражданин(е)», в соответствии с Законом РФ «О приватизации жилищного фонда в</w:t>
      </w:r>
    </w:p>
    <w:p w:rsidR="004C3631" w:rsidRDefault="004C3631" w:rsidP="00305C6B">
      <w:pPr>
        <w:pStyle w:val="af2"/>
        <w:tabs>
          <w:tab w:val="left" w:pos="1134"/>
        </w:tabs>
        <w:spacing w:after="0"/>
        <w:ind w:firstLine="851"/>
        <w:jc w:val="both"/>
        <w:rPr>
          <w:rStyle w:val="15"/>
          <w:sz w:val="20"/>
          <w:szCs w:val="20"/>
        </w:rPr>
      </w:pPr>
      <w:r w:rsidRPr="00AA15C5">
        <w:rPr>
          <w:rStyle w:val="15"/>
          <w:sz w:val="20"/>
          <w:szCs w:val="20"/>
        </w:rPr>
        <w:t>Российской Федерации», заключили настоящий договор о нижеследующем:</w:t>
      </w:r>
    </w:p>
    <w:p w:rsidR="004C3631" w:rsidRPr="00AA15C5" w:rsidRDefault="004C3631" w:rsidP="00305C6B">
      <w:pPr>
        <w:pStyle w:val="af2"/>
        <w:tabs>
          <w:tab w:val="left" w:pos="1134"/>
        </w:tabs>
        <w:spacing w:after="0"/>
        <w:ind w:firstLine="851"/>
        <w:jc w:val="both"/>
        <w:rPr>
          <w:rStyle w:val="15"/>
          <w:sz w:val="20"/>
          <w:szCs w:val="20"/>
        </w:rPr>
      </w:pPr>
    </w:p>
    <w:p w:rsidR="004C3631" w:rsidRPr="005E753B" w:rsidRDefault="004C3631" w:rsidP="00305C6B">
      <w:pPr>
        <w:pStyle w:val="af2"/>
        <w:numPr>
          <w:ilvl w:val="0"/>
          <w:numId w:val="37"/>
        </w:numPr>
        <w:tabs>
          <w:tab w:val="left" w:pos="567"/>
          <w:tab w:val="left" w:pos="1134"/>
        </w:tabs>
        <w:spacing w:after="0"/>
        <w:ind w:left="0" w:firstLine="851"/>
        <w:jc w:val="both"/>
        <w:rPr>
          <w:rStyle w:val="15"/>
          <w:sz w:val="20"/>
          <w:szCs w:val="20"/>
        </w:rPr>
      </w:pPr>
      <w:r w:rsidRPr="00AA15C5">
        <w:rPr>
          <w:rStyle w:val="15"/>
          <w:sz w:val="20"/>
          <w:szCs w:val="20"/>
        </w:rPr>
        <w:t>«Собственник» передал в собственность, а «Граждани</w:t>
      </w:r>
      <w:proofErr w:type="gramStart"/>
      <w:r w:rsidRPr="00AA15C5">
        <w:rPr>
          <w:rStyle w:val="15"/>
          <w:sz w:val="20"/>
          <w:szCs w:val="20"/>
        </w:rPr>
        <w:t>н(</w:t>
      </w:r>
      <w:proofErr w:type="gramEnd"/>
      <w:r w:rsidRPr="00AA15C5">
        <w:rPr>
          <w:rStyle w:val="15"/>
          <w:sz w:val="20"/>
          <w:szCs w:val="20"/>
        </w:rPr>
        <w:t xml:space="preserve">е)» приобрел(и) </w:t>
      </w:r>
      <w:r w:rsidRPr="00AA15C5">
        <w:rPr>
          <w:rStyle w:val="15"/>
          <w:b/>
          <w:bCs/>
          <w:sz w:val="20"/>
          <w:szCs w:val="20"/>
        </w:rPr>
        <w:t xml:space="preserve">в долевую </w:t>
      </w:r>
      <w:r w:rsidRPr="00FC5BDE">
        <w:rPr>
          <w:rStyle w:val="15"/>
          <w:b/>
          <w:sz w:val="20"/>
          <w:szCs w:val="20"/>
        </w:rPr>
        <w:t xml:space="preserve">собственность </w:t>
      </w:r>
      <w:r w:rsidRPr="00AA15C5">
        <w:rPr>
          <w:rStyle w:val="15"/>
          <w:b/>
          <w:bCs/>
          <w:sz w:val="20"/>
          <w:szCs w:val="20"/>
        </w:rPr>
        <w:t xml:space="preserve">ОТДЕЛЬНУЮ </w:t>
      </w:r>
      <w:r>
        <w:rPr>
          <w:rStyle w:val="15"/>
          <w:sz w:val="20"/>
          <w:szCs w:val="20"/>
        </w:rPr>
        <w:t xml:space="preserve"> к</w:t>
      </w:r>
      <w:r w:rsidRPr="00AA15C5">
        <w:rPr>
          <w:rStyle w:val="15"/>
          <w:sz w:val="20"/>
          <w:szCs w:val="20"/>
        </w:rPr>
        <w:t xml:space="preserve">вартиру, состоящую из </w:t>
      </w:r>
      <w:r w:rsidRPr="00AA15C5">
        <w:rPr>
          <w:rStyle w:val="15"/>
          <w:b/>
          <w:bCs/>
          <w:sz w:val="20"/>
          <w:szCs w:val="20"/>
        </w:rPr>
        <w:t xml:space="preserve">3 </w:t>
      </w:r>
      <w:r w:rsidRPr="00AA15C5">
        <w:rPr>
          <w:rStyle w:val="15"/>
          <w:sz w:val="20"/>
          <w:szCs w:val="20"/>
        </w:rPr>
        <w:t>комнат(</w:t>
      </w:r>
      <w:proofErr w:type="spellStart"/>
      <w:r w:rsidRPr="00AA15C5">
        <w:rPr>
          <w:rStyle w:val="15"/>
          <w:sz w:val="20"/>
          <w:szCs w:val="20"/>
        </w:rPr>
        <w:t>ы</w:t>
      </w:r>
      <w:proofErr w:type="spellEnd"/>
      <w:r w:rsidRPr="00AA15C5">
        <w:rPr>
          <w:rStyle w:val="15"/>
          <w:sz w:val="20"/>
          <w:szCs w:val="20"/>
        </w:rPr>
        <w:t xml:space="preserve">) общей площадью </w:t>
      </w:r>
      <w:r w:rsidRPr="00AA15C5">
        <w:rPr>
          <w:rStyle w:val="15"/>
          <w:b/>
          <w:bCs/>
          <w:sz w:val="20"/>
          <w:szCs w:val="20"/>
        </w:rPr>
        <w:t xml:space="preserve">55.2 </w:t>
      </w:r>
      <w:r w:rsidRPr="00AA15C5">
        <w:rPr>
          <w:rStyle w:val="15"/>
          <w:sz w:val="20"/>
          <w:szCs w:val="20"/>
        </w:rPr>
        <w:t xml:space="preserve">кв. м. по адресу: </w:t>
      </w:r>
      <w:r w:rsidRPr="00AA15C5">
        <w:rPr>
          <w:rStyle w:val="15"/>
          <w:b/>
          <w:bCs/>
          <w:sz w:val="20"/>
          <w:szCs w:val="20"/>
        </w:rPr>
        <w:t>н.п. Лиинахамари, улица Шабалина, дом 1, квартира 52</w:t>
      </w:r>
    </w:p>
    <w:p w:rsidR="004C3631" w:rsidRPr="00305C6B" w:rsidRDefault="004C3631" w:rsidP="00305C6B">
      <w:pPr>
        <w:pStyle w:val="af2"/>
        <w:numPr>
          <w:ilvl w:val="0"/>
          <w:numId w:val="37"/>
        </w:numPr>
        <w:tabs>
          <w:tab w:val="left" w:pos="567"/>
          <w:tab w:val="left" w:pos="1134"/>
        </w:tabs>
        <w:spacing w:after="0"/>
        <w:ind w:left="0" w:firstLine="851"/>
        <w:jc w:val="both"/>
        <w:rPr>
          <w:rStyle w:val="15"/>
          <w:b/>
          <w:sz w:val="20"/>
          <w:szCs w:val="20"/>
        </w:rPr>
      </w:pPr>
      <w:r w:rsidRPr="00305C6B">
        <w:rPr>
          <w:rStyle w:val="15"/>
          <w:sz w:val="20"/>
          <w:szCs w:val="20"/>
        </w:rPr>
        <w:t xml:space="preserve">Размер долевого участия: </w:t>
      </w:r>
    </w:p>
    <w:p w:rsidR="004C3631" w:rsidRPr="00AA15C5" w:rsidRDefault="004C3631" w:rsidP="00305C6B">
      <w:pPr>
        <w:pStyle w:val="af2"/>
        <w:numPr>
          <w:ilvl w:val="0"/>
          <w:numId w:val="37"/>
        </w:numPr>
        <w:tabs>
          <w:tab w:val="left" w:pos="567"/>
          <w:tab w:val="left" w:pos="1134"/>
        </w:tabs>
        <w:spacing w:after="0"/>
        <w:ind w:left="0" w:firstLine="851"/>
        <w:jc w:val="both"/>
        <w:rPr>
          <w:rStyle w:val="15"/>
          <w:sz w:val="20"/>
          <w:szCs w:val="20"/>
        </w:rPr>
      </w:pPr>
      <w:r w:rsidRPr="00AA15C5">
        <w:rPr>
          <w:rStyle w:val="15"/>
          <w:sz w:val="20"/>
          <w:szCs w:val="20"/>
        </w:rPr>
        <w:t xml:space="preserve">Инвентаризационная оценка передаваемого бесплатно жилья по данным ГУПТИ МО </w:t>
      </w:r>
      <w:r>
        <w:rPr>
          <w:rStyle w:val="15"/>
          <w:sz w:val="20"/>
          <w:szCs w:val="20"/>
        </w:rPr>
        <w:t xml:space="preserve"> </w:t>
      </w:r>
      <w:r w:rsidRPr="00AA15C5">
        <w:rPr>
          <w:rStyle w:val="15"/>
          <w:sz w:val="20"/>
          <w:szCs w:val="20"/>
        </w:rPr>
        <w:t>составляет:</w:t>
      </w:r>
    </w:p>
    <w:p w:rsidR="004C3631" w:rsidRPr="00371C4A" w:rsidRDefault="004C3631" w:rsidP="00305C6B">
      <w:pPr>
        <w:pStyle w:val="af2"/>
        <w:tabs>
          <w:tab w:val="left" w:pos="567"/>
          <w:tab w:val="left" w:pos="1134"/>
        </w:tabs>
        <w:spacing w:after="0"/>
        <w:ind w:firstLine="851"/>
        <w:jc w:val="both"/>
        <w:rPr>
          <w:rStyle w:val="15"/>
          <w:b/>
          <w:sz w:val="20"/>
          <w:szCs w:val="20"/>
        </w:rPr>
      </w:pPr>
      <w:r>
        <w:rPr>
          <w:rStyle w:val="15"/>
          <w:sz w:val="20"/>
          <w:szCs w:val="20"/>
        </w:rPr>
        <w:t xml:space="preserve">          </w:t>
      </w:r>
      <w:r w:rsidRPr="00B0560E">
        <w:rPr>
          <w:rStyle w:val="15"/>
          <w:b/>
          <w:sz w:val="20"/>
          <w:szCs w:val="20"/>
        </w:rPr>
        <w:t>531989.45 руб.</w:t>
      </w:r>
      <w:r w:rsidR="00305C6B">
        <w:rPr>
          <w:rStyle w:val="15"/>
          <w:b/>
          <w:sz w:val="20"/>
          <w:szCs w:val="20"/>
        </w:rPr>
        <w:t xml:space="preserve"> </w:t>
      </w:r>
      <w:r w:rsidRPr="00371C4A">
        <w:rPr>
          <w:rStyle w:val="15"/>
          <w:b/>
          <w:sz w:val="20"/>
          <w:szCs w:val="20"/>
        </w:rPr>
        <w:t>Пятьсот тридцать одна тысяча девятьсот восемьдесят девять рублей 45 копеек.</w:t>
      </w:r>
    </w:p>
    <w:p w:rsidR="004C3631" w:rsidRPr="00241B9E" w:rsidRDefault="004C3631" w:rsidP="00305C6B">
      <w:pPr>
        <w:pStyle w:val="af2"/>
        <w:numPr>
          <w:ilvl w:val="0"/>
          <w:numId w:val="37"/>
        </w:numPr>
        <w:tabs>
          <w:tab w:val="left" w:pos="567"/>
          <w:tab w:val="left" w:pos="1134"/>
        </w:tabs>
        <w:spacing w:after="0"/>
        <w:ind w:left="0" w:firstLine="851"/>
        <w:jc w:val="both"/>
        <w:rPr>
          <w:rStyle w:val="15"/>
          <w:sz w:val="20"/>
          <w:szCs w:val="20"/>
        </w:rPr>
      </w:pPr>
      <w:r w:rsidRPr="00241B9E">
        <w:rPr>
          <w:rStyle w:val="15"/>
          <w:sz w:val="20"/>
          <w:szCs w:val="20"/>
        </w:rPr>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 в Управлении Федеральной регистрационной службы по Мурманской области.</w:t>
      </w:r>
    </w:p>
    <w:p w:rsidR="004C3631" w:rsidRPr="00021EDC" w:rsidRDefault="004C3631" w:rsidP="00305C6B">
      <w:pPr>
        <w:pStyle w:val="af2"/>
        <w:numPr>
          <w:ilvl w:val="0"/>
          <w:numId w:val="37"/>
        </w:numPr>
        <w:tabs>
          <w:tab w:val="left" w:pos="567"/>
          <w:tab w:val="left" w:pos="740"/>
          <w:tab w:val="left" w:pos="1134"/>
        </w:tabs>
        <w:spacing w:after="0"/>
        <w:ind w:left="0" w:firstLine="851"/>
        <w:jc w:val="both"/>
        <w:rPr>
          <w:rStyle w:val="15"/>
          <w:sz w:val="20"/>
          <w:szCs w:val="20"/>
        </w:rPr>
      </w:pPr>
      <w:r w:rsidRPr="00021EDC">
        <w:rPr>
          <w:rStyle w:val="15"/>
          <w:sz w:val="20"/>
          <w:szCs w:val="20"/>
        </w:rPr>
        <w:t>В соответствии со ст. 17 ЖК РФ пользование жилым помещением осуществляется «Гражданино</w:t>
      </w:r>
      <w:proofErr w:type="gramStart"/>
      <w:r w:rsidRPr="00021EDC">
        <w:rPr>
          <w:rStyle w:val="15"/>
          <w:sz w:val="20"/>
          <w:szCs w:val="20"/>
        </w:rPr>
        <w:t>м(</w:t>
      </w:r>
      <w:proofErr w:type="gramEnd"/>
      <w:r w:rsidRPr="00021EDC">
        <w:rPr>
          <w:rStyle w:val="15"/>
          <w:sz w:val="20"/>
          <w:szCs w:val="20"/>
        </w:rPr>
        <w:t>нами)»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 а также в соответствии с правилами пользования жилыми помещениями, утвержденными Правительством Российской Федерации, не допускается размещение в жилых помещениях промышленный производств.</w:t>
      </w:r>
      <w:r w:rsidRPr="00021EDC">
        <w:rPr>
          <w:rStyle w:val="15"/>
          <w:sz w:val="20"/>
          <w:szCs w:val="20"/>
        </w:rPr>
        <w:tab/>
      </w:r>
    </w:p>
    <w:p w:rsidR="004C3631" w:rsidRPr="005F58F3" w:rsidRDefault="004C3631" w:rsidP="00305C6B">
      <w:pPr>
        <w:pStyle w:val="af2"/>
        <w:numPr>
          <w:ilvl w:val="0"/>
          <w:numId w:val="37"/>
        </w:numPr>
        <w:tabs>
          <w:tab w:val="left" w:pos="567"/>
          <w:tab w:val="left" w:pos="1134"/>
        </w:tabs>
        <w:spacing w:after="0"/>
        <w:ind w:left="0" w:firstLine="851"/>
        <w:jc w:val="both"/>
        <w:rPr>
          <w:rStyle w:val="15"/>
          <w:sz w:val="20"/>
          <w:szCs w:val="20"/>
        </w:rPr>
      </w:pPr>
      <w:r w:rsidRPr="005F58F3">
        <w:rPr>
          <w:rStyle w:val="15"/>
          <w:sz w:val="20"/>
          <w:szCs w:val="20"/>
        </w:rPr>
        <w:t>«Граждани</w:t>
      </w:r>
      <w:proofErr w:type="gramStart"/>
      <w:r w:rsidRPr="005F58F3">
        <w:rPr>
          <w:rStyle w:val="15"/>
          <w:sz w:val="20"/>
          <w:szCs w:val="20"/>
        </w:rPr>
        <w:t>н(</w:t>
      </w:r>
      <w:proofErr w:type="gramEnd"/>
      <w:r w:rsidRPr="005F58F3">
        <w:rPr>
          <w:rStyle w:val="15"/>
          <w:sz w:val="20"/>
          <w:szCs w:val="20"/>
        </w:rPr>
        <w:t>е)» обязан(</w:t>
      </w:r>
      <w:proofErr w:type="spellStart"/>
      <w:r w:rsidRPr="005F58F3">
        <w:rPr>
          <w:rStyle w:val="15"/>
          <w:sz w:val="20"/>
          <w:szCs w:val="20"/>
        </w:rPr>
        <w:t>ы</w:t>
      </w:r>
      <w:proofErr w:type="spellEnd"/>
      <w:r w:rsidRPr="005F58F3">
        <w:rPr>
          <w:rStyle w:val="15"/>
          <w:sz w:val="20"/>
          <w:szCs w:val="20"/>
        </w:rPr>
        <w:t xml:space="preserve">) поддерживать данное помещение в надлежащем состоянии, не допуская </w:t>
      </w:r>
      <w:proofErr w:type="spellStart"/>
      <w:r w:rsidRPr="005F58F3">
        <w:rPr>
          <w:rStyle w:val="15"/>
          <w:sz w:val="20"/>
          <w:szCs w:val="20"/>
        </w:rPr>
        <w:t>безхозяйственного</w:t>
      </w:r>
      <w:proofErr w:type="spellEnd"/>
      <w:r w:rsidRPr="005F58F3">
        <w:rPr>
          <w:rStyle w:val="15"/>
          <w:sz w:val="20"/>
          <w:szCs w:val="20"/>
        </w:rPr>
        <w:t xml:space="preserve">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4C3631" w:rsidRPr="0060473A" w:rsidRDefault="004C3631" w:rsidP="00305C6B">
      <w:pPr>
        <w:pStyle w:val="af2"/>
        <w:numPr>
          <w:ilvl w:val="0"/>
          <w:numId w:val="37"/>
        </w:numPr>
        <w:tabs>
          <w:tab w:val="left" w:pos="567"/>
          <w:tab w:val="left" w:pos="1134"/>
        </w:tabs>
        <w:spacing w:after="0"/>
        <w:ind w:left="0" w:firstLine="851"/>
        <w:jc w:val="both"/>
        <w:rPr>
          <w:rStyle w:val="15"/>
          <w:sz w:val="20"/>
          <w:szCs w:val="20"/>
        </w:rPr>
      </w:pPr>
      <w:r w:rsidRPr="0060473A">
        <w:rPr>
          <w:rStyle w:val="15"/>
          <w:sz w:val="20"/>
          <w:szCs w:val="20"/>
        </w:rPr>
        <w:t>«Граждани</w:t>
      </w:r>
      <w:proofErr w:type="gramStart"/>
      <w:r w:rsidRPr="0060473A">
        <w:rPr>
          <w:rStyle w:val="15"/>
          <w:sz w:val="20"/>
          <w:szCs w:val="20"/>
        </w:rPr>
        <w:t>н(</w:t>
      </w:r>
      <w:proofErr w:type="gramEnd"/>
      <w:r w:rsidRPr="0060473A">
        <w:rPr>
          <w:rStyle w:val="15"/>
          <w:sz w:val="20"/>
          <w:szCs w:val="20"/>
        </w:rPr>
        <w:t>е)» осуществляет права владения, пользования и распоряжения принадлежащим ему(им) на праве собственности жилым помещением в соответствии с его назначением и пределами его использования, которые установлены Жилищным кодексом Российской Федерации.</w:t>
      </w:r>
    </w:p>
    <w:p w:rsidR="004C3631" w:rsidRPr="004B5091" w:rsidRDefault="004C3631" w:rsidP="00305C6B">
      <w:pPr>
        <w:pStyle w:val="af2"/>
        <w:numPr>
          <w:ilvl w:val="0"/>
          <w:numId w:val="37"/>
        </w:numPr>
        <w:tabs>
          <w:tab w:val="left" w:pos="567"/>
          <w:tab w:val="left" w:pos="1134"/>
        </w:tabs>
        <w:spacing w:after="0"/>
        <w:ind w:left="0" w:firstLine="851"/>
        <w:jc w:val="both"/>
        <w:rPr>
          <w:rStyle w:val="15"/>
          <w:sz w:val="20"/>
          <w:szCs w:val="20"/>
        </w:rPr>
      </w:pPr>
      <w:r w:rsidRPr="0060473A">
        <w:rPr>
          <w:rStyle w:val="15"/>
          <w:sz w:val="20"/>
          <w:szCs w:val="20"/>
        </w:rPr>
        <w:t>«Граждани</w:t>
      </w:r>
      <w:proofErr w:type="gramStart"/>
      <w:r w:rsidRPr="0060473A">
        <w:rPr>
          <w:rStyle w:val="15"/>
          <w:sz w:val="20"/>
          <w:szCs w:val="20"/>
        </w:rPr>
        <w:t>н(</w:t>
      </w:r>
      <w:proofErr w:type="gramEnd"/>
      <w:r w:rsidRPr="0060473A">
        <w:rPr>
          <w:rStyle w:val="15"/>
          <w:sz w:val="20"/>
          <w:szCs w:val="20"/>
        </w:rPr>
        <w:t>е)», принимают на себя обязанности по уплате налогов на недвижимость, несет(</w:t>
      </w:r>
      <w:proofErr w:type="spellStart"/>
      <w:r w:rsidRPr="0060473A">
        <w:rPr>
          <w:rStyle w:val="15"/>
          <w:sz w:val="20"/>
          <w:szCs w:val="20"/>
        </w:rPr>
        <w:t>ут</w:t>
      </w:r>
      <w:proofErr w:type="spellEnd"/>
      <w:r w:rsidRPr="0060473A">
        <w:rPr>
          <w:rStyle w:val="15"/>
          <w:sz w:val="20"/>
          <w:szCs w:val="20"/>
        </w:rPr>
        <w:t xml:space="preserve">) бремя </w:t>
      </w:r>
      <w:r w:rsidRPr="004B5091">
        <w:rPr>
          <w:rStyle w:val="15"/>
          <w:sz w:val="20"/>
          <w:szCs w:val="20"/>
        </w:rPr>
        <w:t>содержания и ремонта данного жилого помещения, включающие в себя плату за содержание, текущему и капитальному ремонту общего имущества в многоквартирном доме соразмерно своей доле в праве общей собственности на это имущество, несет риск случайной гибели, утраты своего имущества.</w:t>
      </w:r>
    </w:p>
    <w:p w:rsidR="004C3631" w:rsidRDefault="004C3631" w:rsidP="00305C6B">
      <w:pPr>
        <w:pStyle w:val="af2"/>
        <w:numPr>
          <w:ilvl w:val="0"/>
          <w:numId w:val="37"/>
        </w:numPr>
        <w:tabs>
          <w:tab w:val="left" w:pos="567"/>
          <w:tab w:val="left" w:pos="1134"/>
        </w:tabs>
        <w:spacing w:after="0"/>
        <w:ind w:left="0" w:firstLine="851"/>
        <w:jc w:val="both"/>
        <w:rPr>
          <w:rStyle w:val="15"/>
          <w:sz w:val="20"/>
          <w:szCs w:val="20"/>
        </w:rPr>
      </w:pPr>
      <w:proofErr w:type="gramStart"/>
      <w:r w:rsidRPr="004B5091">
        <w:rPr>
          <w:rStyle w:val="15"/>
          <w:sz w:val="20"/>
          <w:szCs w:val="20"/>
        </w:rPr>
        <w:t>«Гражданину</w:t>
      </w:r>
      <w:r>
        <w:rPr>
          <w:rStyle w:val="15"/>
          <w:sz w:val="20"/>
          <w:szCs w:val="20"/>
        </w:rPr>
        <w:t xml:space="preserve"> </w:t>
      </w:r>
      <w:r w:rsidRPr="004B5091">
        <w:rPr>
          <w:rStyle w:val="15"/>
          <w:sz w:val="20"/>
          <w:szCs w:val="20"/>
        </w:rPr>
        <w:t>(</w:t>
      </w:r>
      <w:proofErr w:type="spellStart"/>
      <w:r w:rsidRPr="004B5091">
        <w:rPr>
          <w:rStyle w:val="15"/>
          <w:sz w:val="20"/>
          <w:szCs w:val="20"/>
        </w:rPr>
        <w:t>ам</w:t>
      </w:r>
      <w:proofErr w:type="spellEnd"/>
      <w:r w:rsidRPr="004B5091">
        <w:rPr>
          <w:rStyle w:val="15"/>
          <w:sz w:val="20"/>
          <w:szCs w:val="20"/>
        </w:rPr>
        <w:t>)» собственнику</w:t>
      </w:r>
      <w:r>
        <w:rPr>
          <w:rStyle w:val="15"/>
          <w:sz w:val="20"/>
          <w:szCs w:val="20"/>
        </w:rPr>
        <w:t xml:space="preserve"> </w:t>
      </w:r>
      <w:r w:rsidRPr="004B5091">
        <w:rPr>
          <w:rStyle w:val="15"/>
          <w:sz w:val="20"/>
          <w:szCs w:val="20"/>
        </w:rPr>
        <w:t>(</w:t>
      </w:r>
      <w:proofErr w:type="spellStart"/>
      <w:r w:rsidRPr="004B5091">
        <w:rPr>
          <w:rStyle w:val="15"/>
          <w:sz w:val="20"/>
          <w:szCs w:val="20"/>
        </w:rPr>
        <w:t>ам</w:t>
      </w:r>
      <w:proofErr w:type="spellEnd"/>
      <w:r w:rsidRPr="004B5091">
        <w:rPr>
          <w:rStyle w:val="15"/>
          <w:sz w:val="20"/>
          <w:szCs w:val="20"/>
        </w:rPr>
        <w:t>) помещений в многоквартирном доме принадлежат на праве общей долевой собственности помещений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w:t>
      </w:r>
      <w:r>
        <w:rPr>
          <w:rStyle w:val="15"/>
          <w:sz w:val="20"/>
          <w:szCs w:val="20"/>
        </w:rPr>
        <w:t xml:space="preserve"> </w:t>
      </w:r>
      <w:r w:rsidRPr="004B5091">
        <w:rPr>
          <w:rStyle w:val="15"/>
          <w:sz w:val="20"/>
          <w:szCs w:val="20"/>
        </w:rPr>
        <w:t xml:space="preserve"> в которых</w:t>
      </w:r>
      <w:r>
        <w:rPr>
          <w:rStyle w:val="15"/>
          <w:sz w:val="20"/>
          <w:szCs w:val="20"/>
        </w:rPr>
        <w:t xml:space="preserve"> имеются и</w:t>
      </w:r>
      <w:r w:rsidRPr="0060473A">
        <w:rPr>
          <w:rStyle w:val="15"/>
          <w:sz w:val="20"/>
          <w:szCs w:val="20"/>
        </w:rPr>
        <w:t xml:space="preserve">нженерные </w:t>
      </w:r>
      <w:r>
        <w:rPr>
          <w:rStyle w:val="15"/>
          <w:sz w:val="20"/>
          <w:szCs w:val="20"/>
        </w:rPr>
        <w:t>коммуникации</w:t>
      </w:r>
      <w:r w:rsidRPr="0060473A">
        <w:rPr>
          <w:rStyle w:val="15"/>
          <w:sz w:val="20"/>
          <w:szCs w:val="20"/>
        </w:rPr>
        <w:t>,</w:t>
      </w:r>
      <w:r>
        <w:rPr>
          <w:rStyle w:val="15"/>
          <w:sz w:val="20"/>
          <w:szCs w:val="20"/>
        </w:rPr>
        <w:t xml:space="preserve">  иное обслуживание  </w:t>
      </w:r>
      <w:r w:rsidRPr="0060473A">
        <w:rPr>
          <w:rStyle w:val="15"/>
          <w:sz w:val="20"/>
          <w:szCs w:val="20"/>
        </w:rPr>
        <w:t>более одного по</w:t>
      </w:r>
      <w:r>
        <w:rPr>
          <w:rStyle w:val="15"/>
          <w:sz w:val="20"/>
          <w:szCs w:val="20"/>
        </w:rPr>
        <w:t>м</w:t>
      </w:r>
      <w:r w:rsidRPr="0060473A">
        <w:rPr>
          <w:rStyle w:val="15"/>
          <w:sz w:val="20"/>
          <w:szCs w:val="20"/>
        </w:rPr>
        <w:t>е</w:t>
      </w:r>
      <w:r>
        <w:rPr>
          <w:rStyle w:val="15"/>
          <w:sz w:val="20"/>
          <w:szCs w:val="20"/>
        </w:rPr>
        <w:t>щ</w:t>
      </w:r>
      <w:r w:rsidRPr="0060473A">
        <w:rPr>
          <w:rStyle w:val="15"/>
          <w:sz w:val="20"/>
          <w:szCs w:val="20"/>
        </w:rPr>
        <w:t>ения в</w:t>
      </w:r>
      <w:proofErr w:type="gramEnd"/>
      <w:r w:rsidRPr="0060473A">
        <w:rPr>
          <w:rStyle w:val="15"/>
          <w:sz w:val="20"/>
          <w:szCs w:val="20"/>
        </w:rPr>
        <w:t xml:space="preserve"> </w:t>
      </w:r>
      <w:proofErr w:type="gramStart"/>
      <w:r>
        <w:rPr>
          <w:rStyle w:val="15"/>
          <w:sz w:val="20"/>
          <w:szCs w:val="20"/>
        </w:rPr>
        <w:t>данном доме</w:t>
      </w:r>
      <w:r w:rsidRPr="0060473A">
        <w:rPr>
          <w:rStyle w:val="15"/>
          <w:sz w:val="20"/>
          <w:szCs w:val="20"/>
        </w:rPr>
        <w:t xml:space="preserve"> оборудование (технические подвалы), а также крыши, ограждающие несущие и ненесущие </w:t>
      </w:r>
      <w:r>
        <w:rPr>
          <w:rStyle w:val="15"/>
          <w:sz w:val="20"/>
          <w:szCs w:val="20"/>
        </w:rPr>
        <w:t xml:space="preserve"> </w:t>
      </w:r>
      <w:r w:rsidRPr="0060473A">
        <w:rPr>
          <w:rStyle w:val="15"/>
          <w:sz w:val="20"/>
          <w:szCs w:val="20"/>
        </w:rPr>
        <w:t xml:space="preserve">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w:t>
      </w:r>
      <w:r w:rsidRPr="0060473A">
        <w:rPr>
          <w:rStyle w:val="15"/>
          <w:sz w:val="20"/>
          <w:szCs w:val="20"/>
        </w:rPr>
        <w:lastRenderedPageBreak/>
        <w:t xml:space="preserve">расположен данный дом, с элементами озеленения и благоустройства </w:t>
      </w:r>
      <w:r>
        <w:rPr>
          <w:rStyle w:val="15"/>
          <w:sz w:val="20"/>
          <w:szCs w:val="20"/>
        </w:rPr>
        <w:t>и</w:t>
      </w:r>
      <w:r w:rsidRPr="0060473A">
        <w:rPr>
          <w:rStyle w:val="15"/>
          <w:sz w:val="20"/>
          <w:szCs w:val="20"/>
        </w:rPr>
        <w:t xml:space="preserve"> иные предназначенные для обслуживания, эксплуатации и благоустройства данного дома объекты,</w:t>
      </w:r>
      <w:r>
        <w:rPr>
          <w:rStyle w:val="15"/>
          <w:sz w:val="20"/>
          <w:szCs w:val="20"/>
        </w:rPr>
        <w:t xml:space="preserve">  </w:t>
      </w:r>
      <w:r w:rsidRPr="0060473A">
        <w:rPr>
          <w:rStyle w:val="15"/>
          <w:sz w:val="20"/>
          <w:szCs w:val="20"/>
        </w:rPr>
        <w:t xml:space="preserve"> расположенные на</w:t>
      </w:r>
      <w:proofErr w:type="gramEnd"/>
      <w:r w:rsidRPr="0060473A">
        <w:rPr>
          <w:rStyle w:val="15"/>
          <w:sz w:val="20"/>
          <w:szCs w:val="20"/>
        </w:rPr>
        <w:t xml:space="preserve"> указанном земельном </w:t>
      </w:r>
      <w:proofErr w:type="gramStart"/>
      <w:r w:rsidRPr="0060473A">
        <w:rPr>
          <w:rStyle w:val="15"/>
          <w:sz w:val="20"/>
          <w:szCs w:val="20"/>
        </w:rPr>
        <w:t>участке</w:t>
      </w:r>
      <w:proofErr w:type="gramEnd"/>
      <w:r w:rsidRPr="0060473A">
        <w:rPr>
          <w:rStyle w:val="15"/>
          <w:sz w:val="20"/>
          <w:szCs w:val="20"/>
        </w:rPr>
        <w:t xml:space="preserve"> (общее имущество многоквартирного дома). Границы и размер земельного участка, </w:t>
      </w:r>
      <w:r>
        <w:rPr>
          <w:rStyle w:val="15"/>
          <w:sz w:val="20"/>
          <w:szCs w:val="20"/>
        </w:rPr>
        <w:t xml:space="preserve"> </w:t>
      </w:r>
      <w:r w:rsidRPr="0060473A">
        <w:rPr>
          <w:rStyle w:val="15"/>
          <w:sz w:val="20"/>
          <w:szCs w:val="20"/>
        </w:rPr>
        <w:t>на</w:t>
      </w:r>
      <w:r>
        <w:rPr>
          <w:rStyle w:val="15"/>
          <w:sz w:val="20"/>
          <w:szCs w:val="20"/>
        </w:rPr>
        <w:t xml:space="preserve"> </w:t>
      </w:r>
      <w:r w:rsidRPr="0060473A">
        <w:rPr>
          <w:rStyle w:val="15"/>
          <w:sz w:val="20"/>
          <w:szCs w:val="20"/>
        </w:rPr>
        <w:t xml:space="preserve"> котором</w:t>
      </w:r>
      <w:r>
        <w:rPr>
          <w:rStyle w:val="15"/>
          <w:sz w:val="20"/>
          <w:szCs w:val="20"/>
        </w:rPr>
        <w:t xml:space="preserve"> расположен многоквартирный  </w:t>
      </w:r>
      <w:proofErr w:type="gramStart"/>
      <w:r>
        <w:rPr>
          <w:rStyle w:val="15"/>
          <w:sz w:val="20"/>
          <w:szCs w:val="20"/>
        </w:rPr>
        <w:t>дом</w:t>
      </w:r>
      <w:proofErr w:type="gramEnd"/>
      <w:r>
        <w:rPr>
          <w:rStyle w:val="15"/>
          <w:sz w:val="20"/>
          <w:szCs w:val="20"/>
        </w:rPr>
        <w:t xml:space="preserve"> </w:t>
      </w:r>
      <w:r w:rsidRPr="0060473A">
        <w:rPr>
          <w:rStyle w:val="15"/>
          <w:sz w:val="20"/>
          <w:szCs w:val="20"/>
        </w:rPr>
        <w:t xml:space="preserve"> определяется в соответствии с</w:t>
      </w:r>
      <w:r w:rsidR="00305C6B">
        <w:rPr>
          <w:rStyle w:val="15"/>
          <w:sz w:val="20"/>
          <w:szCs w:val="20"/>
        </w:rPr>
        <w:t xml:space="preserve"> </w:t>
      </w:r>
      <w:r w:rsidRPr="0060473A">
        <w:rPr>
          <w:rStyle w:val="15"/>
          <w:sz w:val="20"/>
          <w:szCs w:val="20"/>
        </w:rPr>
        <w:t>требованиями земельного законодательства и законодательства о градостроительной деятельности.</w:t>
      </w:r>
    </w:p>
    <w:p w:rsidR="004C3631" w:rsidRDefault="004C3631" w:rsidP="00305C6B">
      <w:pPr>
        <w:pStyle w:val="af2"/>
        <w:tabs>
          <w:tab w:val="left" w:pos="1060"/>
          <w:tab w:val="left" w:pos="1134"/>
        </w:tabs>
        <w:spacing w:after="0"/>
        <w:ind w:firstLine="851"/>
        <w:jc w:val="both"/>
        <w:rPr>
          <w:rStyle w:val="15"/>
          <w:sz w:val="20"/>
          <w:szCs w:val="20"/>
        </w:rPr>
      </w:pPr>
      <w:r>
        <w:rPr>
          <w:rStyle w:val="15"/>
          <w:sz w:val="20"/>
          <w:szCs w:val="20"/>
        </w:rPr>
        <w:t xml:space="preserve">     </w:t>
      </w:r>
      <w:r w:rsidRPr="006D1B21">
        <w:rPr>
          <w:rStyle w:val="15"/>
          <w:sz w:val="20"/>
          <w:szCs w:val="20"/>
        </w:rPr>
        <w:t xml:space="preserve">Доля в праве общей </w:t>
      </w:r>
      <w:r>
        <w:rPr>
          <w:rStyle w:val="15"/>
          <w:sz w:val="20"/>
          <w:szCs w:val="20"/>
        </w:rPr>
        <w:t xml:space="preserve"> </w:t>
      </w:r>
      <w:r w:rsidRPr="006D1B21">
        <w:rPr>
          <w:rStyle w:val="15"/>
          <w:sz w:val="20"/>
          <w:szCs w:val="20"/>
        </w:rPr>
        <w:t>собственности на общее имущество в многоквартирном доме «Граждан</w:t>
      </w:r>
      <w:r>
        <w:rPr>
          <w:rStyle w:val="15"/>
          <w:sz w:val="20"/>
          <w:szCs w:val="20"/>
        </w:rPr>
        <w:t xml:space="preserve"> </w:t>
      </w:r>
      <w:r w:rsidRPr="006D1B21">
        <w:rPr>
          <w:rStyle w:val="15"/>
          <w:sz w:val="20"/>
          <w:szCs w:val="20"/>
        </w:rPr>
        <w:t>(</w:t>
      </w:r>
      <w:proofErr w:type="spellStart"/>
      <w:r w:rsidRPr="006D1B21">
        <w:rPr>
          <w:rStyle w:val="15"/>
          <w:sz w:val="20"/>
          <w:szCs w:val="20"/>
        </w:rPr>
        <w:t>ина</w:t>
      </w:r>
      <w:proofErr w:type="spellEnd"/>
      <w:r w:rsidRPr="006D1B21">
        <w:rPr>
          <w:rStyle w:val="15"/>
          <w:sz w:val="20"/>
          <w:szCs w:val="20"/>
        </w:rPr>
        <w:t>)» собственника (</w:t>
      </w:r>
      <w:proofErr w:type="spellStart"/>
      <w:r w:rsidRPr="006D1B21">
        <w:rPr>
          <w:rStyle w:val="15"/>
          <w:sz w:val="20"/>
          <w:szCs w:val="20"/>
        </w:rPr>
        <w:t>ов</w:t>
      </w:r>
      <w:proofErr w:type="spellEnd"/>
      <w:r w:rsidRPr="006D1B21">
        <w:rPr>
          <w:rStyle w:val="15"/>
          <w:sz w:val="20"/>
          <w:szCs w:val="20"/>
        </w:rPr>
        <w:t>) помещения в этом доме пропорциональна размеру общей площади указанного помещения</w:t>
      </w:r>
      <w:r>
        <w:rPr>
          <w:rStyle w:val="15"/>
          <w:sz w:val="20"/>
          <w:szCs w:val="20"/>
        </w:rPr>
        <w:t>.</w:t>
      </w:r>
    </w:p>
    <w:p w:rsidR="004C3631" w:rsidRPr="00CD2AB8" w:rsidRDefault="004C3631" w:rsidP="00305C6B">
      <w:pPr>
        <w:pStyle w:val="af2"/>
        <w:numPr>
          <w:ilvl w:val="0"/>
          <w:numId w:val="37"/>
        </w:numPr>
        <w:tabs>
          <w:tab w:val="left" w:pos="567"/>
          <w:tab w:val="left" w:pos="1134"/>
        </w:tabs>
        <w:spacing w:after="0"/>
        <w:ind w:left="0" w:firstLine="851"/>
        <w:jc w:val="both"/>
        <w:rPr>
          <w:rStyle w:val="15"/>
          <w:sz w:val="20"/>
          <w:szCs w:val="20"/>
        </w:rPr>
      </w:pPr>
      <w:proofErr w:type="gramStart"/>
      <w:r w:rsidRPr="00CD2AB8">
        <w:rPr>
          <w:rStyle w:val="15"/>
          <w:sz w:val="20"/>
          <w:szCs w:val="20"/>
        </w:rPr>
        <w:t>Условия приватизации, установленные абзацем первым ст.2 абзацем вторым ст.7 и ст.11 Федерального закона от 4 июля 1991г. № 1541-1 «О ПРИВАТИЗАЦИИ ЖИЛИЩНОГО ФОНДА В РОССИЙСКОЙ ФЕДЕРАЦИИ»: принадлежность жилого помещения на условиях социального найма, однократность приобретения в собственность, согласие всех совместно проживающих членов семьи и права несовершеннолетних, имеющих право пользования данным жилым помещением соблюдены.</w:t>
      </w:r>
      <w:proofErr w:type="gramEnd"/>
    </w:p>
    <w:p w:rsidR="004C3631" w:rsidRPr="00CD2AB8" w:rsidRDefault="004C3631" w:rsidP="00305C6B">
      <w:pPr>
        <w:pStyle w:val="af2"/>
        <w:numPr>
          <w:ilvl w:val="0"/>
          <w:numId w:val="37"/>
        </w:numPr>
        <w:tabs>
          <w:tab w:val="left" w:pos="1060"/>
          <w:tab w:val="left" w:pos="1134"/>
        </w:tabs>
        <w:spacing w:after="0"/>
        <w:ind w:left="0" w:firstLine="851"/>
        <w:jc w:val="both"/>
        <w:rPr>
          <w:rStyle w:val="15"/>
          <w:sz w:val="20"/>
          <w:szCs w:val="20"/>
        </w:rPr>
      </w:pPr>
      <w:r w:rsidRPr="00CD2AB8">
        <w:rPr>
          <w:rStyle w:val="15"/>
          <w:sz w:val="20"/>
          <w:szCs w:val="20"/>
        </w:rPr>
        <w:t>«Граждани</w:t>
      </w:r>
      <w:proofErr w:type="gramStart"/>
      <w:r w:rsidRPr="00CD2AB8">
        <w:rPr>
          <w:rStyle w:val="15"/>
          <w:sz w:val="20"/>
          <w:szCs w:val="20"/>
        </w:rPr>
        <w:t>н(</w:t>
      </w:r>
      <w:proofErr w:type="gramEnd"/>
      <w:r w:rsidRPr="00CD2AB8">
        <w:rPr>
          <w:rStyle w:val="15"/>
          <w:sz w:val="20"/>
          <w:szCs w:val="20"/>
        </w:rPr>
        <w:t xml:space="preserve">е)» собственник(и) помещения в многоквартирном доме не вправе: </w:t>
      </w:r>
    </w:p>
    <w:p w:rsidR="004C3631" w:rsidRPr="0051006D" w:rsidRDefault="004C3631" w:rsidP="00305C6B">
      <w:pPr>
        <w:pStyle w:val="af2"/>
        <w:numPr>
          <w:ilvl w:val="0"/>
          <w:numId w:val="36"/>
        </w:numPr>
        <w:tabs>
          <w:tab w:val="left" w:pos="1060"/>
          <w:tab w:val="left" w:pos="1134"/>
        </w:tabs>
        <w:spacing w:after="0"/>
        <w:ind w:firstLine="851"/>
        <w:jc w:val="both"/>
        <w:rPr>
          <w:sz w:val="20"/>
          <w:szCs w:val="20"/>
        </w:rPr>
      </w:pPr>
      <w:r w:rsidRPr="0051006D">
        <w:rPr>
          <w:rStyle w:val="15"/>
          <w:sz w:val="20"/>
          <w:szCs w:val="20"/>
        </w:rPr>
        <w:t>Осуществлять выдел в</w:t>
      </w:r>
      <w:r>
        <w:rPr>
          <w:rStyle w:val="15"/>
          <w:sz w:val="20"/>
          <w:szCs w:val="20"/>
        </w:rPr>
        <w:t xml:space="preserve"> </w:t>
      </w:r>
      <w:r w:rsidRPr="0051006D">
        <w:rPr>
          <w:rStyle w:val="15"/>
          <w:sz w:val="20"/>
          <w:szCs w:val="20"/>
        </w:rPr>
        <w:t xml:space="preserve"> натуре своей </w:t>
      </w:r>
      <w:r>
        <w:rPr>
          <w:rStyle w:val="15"/>
          <w:sz w:val="20"/>
          <w:szCs w:val="20"/>
        </w:rPr>
        <w:t xml:space="preserve"> </w:t>
      </w:r>
      <w:r w:rsidRPr="0051006D">
        <w:rPr>
          <w:rStyle w:val="15"/>
          <w:sz w:val="20"/>
          <w:szCs w:val="20"/>
        </w:rPr>
        <w:t>доли в праве общей собственности на общее имущество в многоквартирном доме.</w:t>
      </w:r>
    </w:p>
    <w:p w:rsidR="004C3631" w:rsidRPr="0051006D" w:rsidRDefault="004C3631" w:rsidP="00305C6B">
      <w:pPr>
        <w:pStyle w:val="af2"/>
        <w:numPr>
          <w:ilvl w:val="0"/>
          <w:numId w:val="36"/>
        </w:numPr>
        <w:tabs>
          <w:tab w:val="left" w:pos="1055"/>
          <w:tab w:val="left" w:pos="1134"/>
        </w:tabs>
        <w:spacing w:after="0"/>
        <w:ind w:firstLine="851"/>
        <w:jc w:val="both"/>
        <w:rPr>
          <w:sz w:val="20"/>
          <w:szCs w:val="20"/>
        </w:rPr>
      </w:pPr>
      <w:r w:rsidRPr="0051006D">
        <w:rPr>
          <w:rStyle w:val="15"/>
          <w:sz w:val="20"/>
          <w:szCs w:val="20"/>
        </w:rPr>
        <w:t>Отчуждать свою долю</w:t>
      </w:r>
      <w:r>
        <w:rPr>
          <w:rStyle w:val="15"/>
          <w:sz w:val="20"/>
          <w:szCs w:val="20"/>
        </w:rPr>
        <w:t xml:space="preserve"> </w:t>
      </w:r>
      <w:r w:rsidRPr="0051006D">
        <w:rPr>
          <w:rStyle w:val="15"/>
          <w:sz w:val="20"/>
          <w:szCs w:val="20"/>
        </w:rPr>
        <w:t xml:space="preserve"> в праве общей </w:t>
      </w:r>
      <w:r>
        <w:rPr>
          <w:rStyle w:val="15"/>
          <w:sz w:val="20"/>
          <w:szCs w:val="20"/>
        </w:rPr>
        <w:t xml:space="preserve"> </w:t>
      </w:r>
      <w:r w:rsidRPr="0051006D">
        <w:rPr>
          <w:rStyle w:val="15"/>
          <w:sz w:val="20"/>
          <w:szCs w:val="20"/>
        </w:rPr>
        <w:t xml:space="preserve">собственности </w:t>
      </w:r>
      <w:r>
        <w:rPr>
          <w:rStyle w:val="15"/>
          <w:sz w:val="20"/>
          <w:szCs w:val="20"/>
        </w:rPr>
        <w:t xml:space="preserve">   </w:t>
      </w:r>
      <w:r w:rsidRPr="0051006D">
        <w:rPr>
          <w:rStyle w:val="15"/>
          <w:sz w:val="20"/>
          <w:szCs w:val="20"/>
        </w:rPr>
        <w:t>на</w:t>
      </w:r>
      <w:r>
        <w:rPr>
          <w:rStyle w:val="15"/>
          <w:sz w:val="20"/>
          <w:szCs w:val="20"/>
        </w:rPr>
        <w:t xml:space="preserve"> </w:t>
      </w:r>
      <w:r w:rsidRPr="0051006D">
        <w:rPr>
          <w:rStyle w:val="15"/>
          <w:sz w:val="20"/>
          <w:szCs w:val="20"/>
        </w:rPr>
        <w:t xml:space="preserve"> общее </w:t>
      </w:r>
      <w:r>
        <w:rPr>
          <w:rStyle w:val="15"/>
          <w:sz w:val="20"/>
          <w:szCs w:val="20"/>
        </w:rPr>
        <w:t xml:space="preserve"> </w:t>
      </w:r>
      <w:r w:rsidRPr="0051006D">
        <w:rPr>
          <w:rStyle w:val="15"/>
          <w:sz w:val="20"/>
          <w:szCs w:val="20"/>
        </w:rPr>
        <w:t xml:space="preserve">имущество в </w:t>
      </w:r>
      <w:r>
        <w:rPr>
          <w:rStyle w:val="15"/>
          <w:sz w:val="20"/>
          <w:szCs w:val="20"/>
        </w:rPr>
        <w:t xml:space="preserve"> </w:t>
      </w:r>
      <w:r w:rsidRPr="0051006D">
        <w:rPr>
          <w:rStyle w:val="15"/>
          <w:sz w:val="20"/>
          <w:szCs w:val="20"/>
        </w:rPr>
        <w:t>многоквартирном доме,</w:t>
      </w:r>
      <w:r>
        <w:rPr>
          <w:rStyle w:val="15"/>
          <w:sz w:val="20"/>
          <w:szCs w:val="20"/>
        </w:rPr>
        <w:t xml:space="preserve"> </w:t>
      </w:r>
      <w:r w:rsidRPr="0051006D">
        <w:rPr>
          <w:rStyle w:val="15"/>
          <w:sz w:val="20"/>
          <w:szCs w:val="20"/>
        </w:rPr>
        <w:t xml:space="preserve"> а </w:t>
      </w:r>
      <w:r>
        <w:rPr>
          <w:rStyle w:val="15"/>
          <w:sz w:val="20"/>
          <w:szCs w:val="20"/>
        </w:rPr>
        <w:t xml:space="preserve"> </w:t>
      </w:r>
      <w:r w:rsidRPr="0051006D">
        <w:rPr>
          <w:rStyle w:val="15"/>
          <w:sz w:val="20"/>
          <w:szCs w:val="20"/>
        </w:rPr>
        <w:t xml:space="preserve">также совершать иные действия, влекущие </w:t>
      </w:r>
      <w:r>
        <w:rPr>
          <w:rStyle w:val="15"/>
          <w:sz w:val="20"/>
          <w:szCs w:val="20"/>
        </w:rPr>
        <w:t xml:space="preserve">  </w:t>
      </w:r>
      <w:r w:rsidRPr="0051006D">
        <w:rPr>
          <w:rStyle w:val="15"/>
          <w:sz w:val="20"/>
          <w:szCs w:val="20"/>
        </w:rPr>
        <w:t>за собой передачу</w:t>
      </w:r>
      <w:r>
        <w:rPr>
          <w:rStyle w:val="15"/>
          <w:sz w:val="20"/>
          <w:szCs w:val="20"/>
        </w:rPr>
        <w:t xml:space="preserve">  </w:t>
      </w:r>
      <w:r w:rsidRPr="0051006D">
        <w:rPr>
          <w:rStyle w:val="15"/>
          <w:sz w:val="20"/>
          <w:szCs w:val="20"/>
        </w:rPr>
        <w:t xml:space="preserve"> этой </w:t>
      </w:r>
      <w:r>
        <w:rPr>
          <w:rStyle w:val="15"/>
          <w:sz w:val="20"/>
          <w:szCs w:val="20"/>
        </w:rPr>
        <w:t xml:space="preserve">  </w:t>
      </w:r>
      <w:r w:rsidRPr="0051006D">
        <w:rPr>
          <w:rStyle w:val="15"/>
          <w:sz w:val="20"/>
          <w:szCs w:val="20"/>
        </w:rPr>
        <w:t xml:space="preserve">доли </w:t>
      </w:r>
      <w:r>
        <w:rPr>
          <w:rStyle w:val="15"/>
          <w:sz w:val="20"/>
          <w:szCs w:val="20"/>
        </w:rPr>
        <w:t xml:space="preserve">  </w:t>
      </w:r>
      <w:r w:rsidRPr="0051006D">
        <w:rPr>
          <w:rStyle w:val="15"/>
          <w:sz w:val="20"/>
          <w:szCs w:val="20"/>
        </w:rPr>
        <w:t>отдельно</w:t>
      </w:r>
      <w:r>
        <w:rPr>
          <w:rStyle w:val="15"/>
          <w:sz w:val="20"/>
          <w:szCs w:val="20"/>
        </w:rPr>
        <w:t xml:space="preserve">  </w:t>
      </w:r>
      <w:r w:rsidRPr="0051006D">
        <w:rPr>
          <w:rStyle w:val="15"/>
          <w:sz w:val="20"/>
          <w:szCs w:val="20"/>
        </w:rPr>
        <w:t xml:space="preserve"> от</w:t>
      </w:r>
      <w:r>
        <w:rPr>
          <w:rStyle w:val="15"/>
          <w:sz w:val="20"/>
          <w:szCs w:val="20"/>
        </w:rPr>
        <w:t xml:space="preserve"> </w:t>
      </w:r>
      <w:r w:rsidRPr="0051006D">
        <w:rPr>
          <w:rStyle w:val="15"/>
          <w:sz w:val="20"/>
          <w:szCs w:val="20"/>
        </w:rPr>
        <w:t>права собственности на указанное помещение.</w:t>
      </w:r>
    </w:p>
    <w:p w:rsidR="004C3631" w:rsidRPr="008A6E21" w:rsidRDefault="004C3631" w:rsidP="00305C6B">
      <w:pPr>
        <w:pStyle w:val="af2"/>
        <w:numPr>
          <w:ilvl w:val="0"/>
          <w:numId w:val="37"/>
        </w:numPr>
        <w:tabs>
          <w:tab w:val="left" w:pos="336"/>
          <w:tab w:val="left" w:pos="1134"/>
        </w:tabs>
        <w:spacing w:after="0"/>
        <w:ind w:left="0" w:firstLine="851"/>
        <w:jc w:val="both"/>
        <w:rPr>
          <w:sz w:val="20"/>
          <w:szCs w:val="20"/>
        </w:rPr>
      </w:pPr>
      <w:r w:rsidRPr="008A6E21">
        <w:rPr>
          <w:rStyle w:val="15"/>
          <w:sz w:val="20"/>
          <w:szCs w:val="20"/>
        </w:rPr>
        <w:t>Собственники жилых помещений в многоквартирном доме для обеспечения совместного управления комплексом недвижимого имущества,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w:t>
      </w:r>
    </w:p>
    <w:p w:rsidR="004C3631" w:rsidRPr="008A6E21" w:rsidRDefault="004C3631" w:rsidP="00305C6B">
      <w:pPr>
        <w:pStyle w:val="af2"/>
        <w:numPr>
          <w:ilvl w:val="0"/>
          <w:numId w:val="37"/>
        </w:numPr>
        <w:tabs>
          <w:tab w:val="left" w:pos="331"/>
          <w:tab w:val="left" w:pos="1134"/>
        </w:tabs>
        <w:spacing w:after="0"/>
        <w:ind w:left="0" w:firstLine="851"/>
        <w:jc w:val="both"/>
        <w:rPr>
          <w:sz w:val="20"/>
          <w:szCs w:val="20"/>
        </w:rPr>
      </w:pPr>
      <w:r w:rsidRPr="008A6E21">
        <w:rPr>
          <w:rStyle w:val="15"/>
          <w:sz w:val="20"/>
          <w:szCs w:val="20"/>
        </w:rPr>
        <w:t>В случае смерти «Гражда</w:t>
      </w:r>
      <w:proofErr w:type="gramStart"/>
      <w:r w:rsidRPr="008A6E21">
        <w:rPr>
          <w:rStyle w:val="15"/>
          <w:sz w:val="20"/>
          <w:szCs w:val="20"/>
        </w:rPr>
        <w:t>н(</w:t>
      </w:r>
      <w:proofErr w:type="spellStart"/>
      <w:proofErr w:type="gramEnd"/>
      <w:r w:rsidRPr="008A6E21">
        <w:rPr>
          <w:rStyle w:val="15"/>
          <w:sz w:val="20"/>
          <w:szCs w:val="20"/>
        </w:rPr>
        <w:t>ина</w:t>
      </w:r>
      <w:proofErr w:type="spellEnd"/>
      <w:r w:rsidRPr="008A6E21">
        <w:rPr>
          <w:rStyle w:val="15"/>
          <w:sz w:val="20"/>
          <w:szCs w:val="20"/>
        </w:rPr>
        <w:t>)» все права и обязанности по настоящему договору переходят в их (его) собственность наследникам на общих основаниях.</w:t>
      </w:r>
    </w:p>
    <w:p w:rsidR="004C3631" w:rsidRPr="008A6E21" w:rsidRDefault="004C3631" w:rsidP="00305C6B">
      <w:pPr>
        <w:pStyle w:val="af2"/>
        <w:numPr>
          <w:ilvl w:val="0"/>
          <w:numId w:val="37"/>
        </w:numPr>
        <w:tabs>
          <w:tab w:val="left" w:pos="341"/>
          <w:tab w:val="left" w:pos="1134"/>
        </w:tabs>
        <w:spacing w:after="0"/>
        <w:ind w:left="0" w:firstLine="851"/>
        <w:jc w:val="both"/>
        <w:rPr>
          <w:rStyle w:val="15"/>
          <w:sz w:val="20"/>
          <w:szCs w:val="20"/>
        </w:rPr>
      </w:pPr>
      <w:r w:rsidRPr="008A6E21">
        <w:rPr>
          <w:rStyle w:val="15"/>
          <w:sz w:val="20"/>
          <w:szCs w:val="20"/>
        </w:rPr>
        <w:t xml:space="preserve">Настоящий договор составлен в пяти экземплярах: </w:t>
      </w:r>
    </w:p>
    <w:p w:rsidR="004C3631" w:rsidRDefault="004C3631" w:rsidP="00305C6B">
      <w:pPr>
        <w:pStyle w:val="af2"/>
        <w:tabs>
          <w:tab w:val="left" w:pos="567"/>
          <w:tab w:val="left" w:pos="1134"/>
        </w:tabs>
        <w:spacing w:after="0"/>
        <w:ind w:firstLine="851"/>
        <w:jc w:val="both"/>
        <w:rPr>
          <w:sz w:val="20"/>
          <w:szCs w:val="20"/>
        </w:rPr>
      </w:pPr>
      <w:r w:rsidRPr="008A6E21">
        <w:rPr>
          <w:rStyle w:val="15"/>
          <w:sz w:val="20"/>
          <w:szCs w:val="20"/>
        </w:rPr>
        <w:t xml:space="preserve">экз. № 1,2 </w:t>
      </w:r>
      <w:r>
        <w:rPr>
          <w:rStyle w:val="15"/>
          <w:sz w:val="20"/>
          <w:szCs w:val="20"/>
        </w:rPr>
        <w:t>–</w:t>
      </w:r>
      <w:r w:rsidRPr="008A6E21">
        <w:rPr>
          <w:rStyle w:val="15"/>
          <w:sz w:val="20"/>
          <w:szCs w:val="20"/>
        </w:rPr>
        <w:t xml:space="preserve"> Гражданину</w:t>
      </w:r>
    </w:p>
    <w:p w:rsidR="004C3631" w:rsidRDefault="004C3631" w:rsidP="00305C6B">
      <w:pPr>
        <w:pStyle w:val="af2"/>
        <w:tabs>
          <w:tab w:val="left" w:pos="567"/>
          <w:tab w:val="left" w:pos="1134"/>
        </w:tabs>
        <w:spacing w:after="0"/>
        <w:ind w:firstLine="851"/>
        <w:jc w:val="both"/>
        <w:rPr>
          <w:rStyle w:val="15"/>
          <w:sz w:val="20"/>
          <w:szCs w:val="20"/>
        </w:rPr>
      </w:pPr>
      <w:r w:rsidRPr="008A6E21">
        <w:rPr>
          <w:rStyle w:val="15"/>
          <w:sz w:val="20"/>
          <w:szCs w:val="20"/>
        </w:rPr>
        <w:t>экз. № 3 - Управлению федеральной регистрационной службы по Мурманской области</w:t>
      </w:r>
      <w:r w:rsidRPr="00E53193">
        <w:rPr>
          <w:rStyle w:val="15"/>
          <w:sz w:val="20"/>
          <w:szCs w:val="20"/>
        </w:rPr>
        <w:t xml:space="preserve"> </w:t>
      </w:r>
    </w:p>
    <w:p w:rsidR="004C3631" w:rsidRDefault="004C3631" w:rsidP="00305C6B">
      <w:pPr>
        <w:pStyle w:val="af2"/>
        <w:tabs>
          <w:tab w:val="left" w:pos="567"/>
          <w:tab w:val="left" w:pos="1134"/>
        </w:tabs>
        <w:spacing w:after="0"/>
        <w:ind w:firstLine="851"/>
        <w:jc w:val="both"/>
        <w:rPr>
          <w:rStyle w:val="15"/>
          <w:sz w:val="20"/>
          <w:szCs w:val="20"/>
        </w:rPr>
      </w:pPr>
      <w:r w:rsidRPr="008A6E21">
        <w:rPr>
          <w:rStyle w:val="15"/>
          <w:sz w:val="20"/>
          <w:szCs w:val="20"/>
        </w:rPr>
        <w:t>экз. № 4 - Государственному унитарному предприятию технической инвентаризации по Мурманской области</w:t>
      </w:r>
    </w:p>
    <w:p w:rsidR="004C3631" w:rsidRPr="00CD2AB8" w:rsidRDefault="004C3631" w:rsidP="00305C6B">
      <w:pPr>
        <w:pStyle w:val="af2"/>
        <w:tabs>
          <w:tab w:val="left" w:pos="567"/>
          <w:tab w:val="left" w:pos="1134"/>
        </w:tabs>
        <w:spacing w:after="0"/>
        <w:ind w:firstLine="851"/>
        <w:jc w:val="both"/>
        <w:rPr>
          <w:sz w:val="20"/>
          <w:szCs w:val="20"/>
        </w:rPr>
      </w:pPr>
      <w:r>
        <w:rPr>
          <w:rStyle w:val="15"/>
          <w:sz w:val="20"/>
          <w:szCs w:val="20"/>
        </w:rPr>
        <w:t xml:space="preserve">экз. </w:t>
      </w:r>
      <w:r w:rsidRPr="008A6E21">
        <w:rPr>
          <w:rStyle w:val="15"/>
          <w:sz w:val="20"/>
          <w:szCs w:val="20"/>
        </w:rPr>
        <w:t>№ 5 - Администрации муниципального образования городское поселение Печенга Печенгского района.</w:t>
      </w:r>
    </w:p>
    <w:p w:rsidR="004C3631" w:rsidRPr="008A6E21" w:rsidRDefault="004C3631" w:rsidP="004C3631">
      <w:pPr>
        <w:pStyle w:val="af2"/>
        <w:tabs>
          <w:tab w:val="left" w:pos="567"/>
        </w:tabs>
        <w:ind w:left="567"/>
        <w:jc w:val="both"/>
        <w:rPr>
          <w:sz w:val="20"/>
          <w:szCs w:val="20"/>
        </w:rPr>
      </w:pPr>
    </w:p>
    <w:p w:rsidR="004C3631" w:rsidRPr="000C23E3" w:rsidRDefault="004C3631" w:rsidP="004C3631">
      <w:pPr>
        <w:pStyle w:val="af2"/>
        <w:spacing w:after="224" w:line="180" w:lineRule="exact"/>
        <w:ind w:firstLine="1418"/>
        <w:rPr>
          <w:rStyle w:val="15"/>
          <w:sz w:val="20"/>
          <w:szCs w:val="20"/>
        </w:rPr>
      </w:pPr>
      <w:r w:rsidRPr="000C23E3">
        <w:rPr>
          <w:rStyle w:val="15"/>
          <w:sz w:val="20"/>
          <w:szCs w:val="20"/>
        </w:rPr>
        <w:t>АДРЕСА СТОРОН</w:t>
      </w:r>
    </w:p>
    <w:p w:rsidR="004C3631" w:rsidRPr="000C23E3" w:rsidRDefault="004C3631" w:rsidP="00737073">
      <w:pPr>
        <w:pStyle w:val="af2"/>
        <w:rPr>
          <w:rStyle w:val="15"/>
          <w:b/>
          <w:sz w:val="20"/>
          <w:szCs w:val="20"/>
        </w:rPr>
      </w:pPr>
      <w:r w:rsidRPr="000C23E3">
        <w:rPr>
          <w:rStyle w:val="15"/>
          <w:sz w:val="20"/>
          <w:szCs w:val="20"/>
        </w:rPr>
        <w:t xml:space="preserve">Собственник      </w:t>
      </w:r>
      <w:r w:rsidR="00737073">
        <w:rPr>
          <w:rStyle w:val="15"/>
          <w:b/>
          <w:sz w:val="20"/>
          <w:szCs w:val="20"/>
        </w:rPr>
        <w:t xml:space="preserve"> </w:t>
      </w:r>
    </w:p>
    <w:p w:rsidR="004C3631" w:rsidRDefault="004C3631" w:rsidP="004C3631">
      <w:pPr>
        <w:pStyle w:val="af2"/>
        <w:spacing w:after="224" w:line="180" w:lineRule="exact"/>
        <w:rPr>
          <w:rStyle w:val="15"/>
          <w:b/>
          <w:sz w:val="20"/>
          <w:szCs w:val="20"/>
        </w:rPr>
      </w:pPr>
    </w:p>
    <w:p w:rsidR="004C3631" w:rsidRPr="000C23E3" w:rsidRDefault="004C3631" w:rsidP="00737073">
      <w:pPr>
        <w:pStyle w:val="af2"/>
        <w:rPr>
          <w:rStyle w:val="15"/>
          <w:b/>
          <w:sz w:val="20"/>
          <w:szCs w:val="20"/>
        </w:rPr>
      </w:pPr>
      <w:r w:rsidRPr="000C23E3">
        <w:rPr>
          <w:rStyle w:val="15"/>
          <w:sz w:val="20"/>
          <w:szCs w:val="20"/>
        </w:rPr>
        <w:t xml:space="preserve">Граждане </w:t>
      </w:r>
      <w:r>
        <w:rPr>
          <w:rStyle w:val="15"/>
          <w:b/>
          <w:sz w:val="20"/>
          <w:szCs w:val="20"/>
        </w:rPr>
        <w:t xml:space="preserve">           </w:t>
      </w:r>
      <w:r w:rsidR="00737073">
        <w:rPr>
          <w:rStyle w:val="15"/>
          <w:b/>
          <w:sz w:val="20"/>
          <w:szCs w:val="20"/>
        </w:rPr>
        <w:t xml:space="preserve"> </w:t>
      </w:r>
    </w:p>
    <w:p w:rsidR="004C3631" w:rsidRDefault="004C3631" w:rsidP="004C3631">
      <w:pPr>
        <w:pStyle w:val="af2"/>
        <w:spacing w:after="224" w:line="180" w:lineRule="exact"/>
        <w:ind w:firstLine="1418"/>
        <w:rPr>
          <w:rStyle w:val="15"/>
          <w:sz w:val="20"/>
          <w:szCs w:val="20"/>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5589"/>
      </w:tblGrid>
      <w:tr w:rsidR="004C3631" w:rsidTr="005A096F">
        <w:tc>
          <w:tcPr>
            <w:tcW w:w="4536" w:type="dxa"/>
          </w:tcPr>
          <w:p w:rsidR="004C3631" w:rsidRDefault="004C3631" w:rsidP="005A096F">
            <w:pPr>
              <w:pStyle w:val="af2"/>
              <w:rPr>
                <w:rStyle w:val="15"/>
                <w:sz w:val="20"/>
                <w:szCs w:val="20"/>
              </w:rPr>
            </w:pPr>
            <w:r>
              <w:rPr>
                <w:rStyle w:val="15"/>
                <w:sz w:val="20"/>
                <w:szCs w:val="20"/>
              </w:rPr>
              <w:t>Подпись Собственника</w:t>
            </w:r>
          </w:p>
          <w:p w:rsidR="004C3631" w:rsidRDefault="004C3631" w:rsidP="005A096F">
            <w:pPr>
              <w:pStyle w:val="af2"/>
              <w:rPr>
                <w:rStyle w:val="15"/>
                <w:sz w:val="20"/>
                <w:szCs w:val="20"/>
              </w:rPr>
            </w:pPr>
          </w:p>
          <w:p w:rsidR="004C3631" w:rsidRDefault="004C3631" w:rsidP="005A096F">
            <w:pPr>
              <w:pStyle w:val="af2"/>
              <w:rPr>
                <w:rStyle w:val="15"/>
                <w:sz w:val="20"/>
                <w:szCs w:val="20"/>
              </w:rPr>
            </w:pPr>
          </w:p>
          <w:p w:rsidR="004C3631" w:rsidRDefault="007F3696" w:rsidP="005A096F">
            <w:pPr>
              <w:pStyle w:val="af2"/>
              <w:rPr>
                <w:rStyle w:val="15"/>
                <w:sz w:val="20"/>
                <w:szCs w:val="20"/>
              </w:rPr>
            </w:pPr>
            <w:r>
              <w:rPr>
                <w:rStyle w:val="15"/>
                <w:b/>
                <w:sz w:val="20"/>
                <w:szCs w:val="20"/>
              </w:rPr>
              <w:t xml:space="preserve">________ </w:t>
            </w:r>
            <w:r w:rsidR="004C3631">
              <w:rPr>
                <w:rStyle w:val="15"/>
                <w:sz w:val="20"/>
                <w:szCs w:val="20"/>
              </w:rPr>
              <w:t xml:space="preserve"> _________________</w:t>
            </w:r>
          </w:p>
          <w:p w:rsidR="004C3631" w:rsidRDefault="004C3631" w:rsidP="005A096F">
            <w:pPr>
              <w:pStyle w:val="af2"/>
              <w:rPr>
                <w:rStyle w:val="15"/>
                <w:sz w:val="20"/>
                <w:szCs w:val="20"/>
                <w:vertAlign w:val="superscript"/>
              </w:rPr>
            </w:pPr>
            <w:r>
              <w:rPr>
                <w:rStyle w:val="15"/>
                <w:sz w:val="20"/>
                <w:szCs w:val="20"/>
                <w:vertAlign w:val="superscript"/>
              </w:rPr>
              <w:t xml:space="preserve">                                                        (печать)</w:t>
            </w:r>
          </w:p>
          <w:p w:rsidR="004C3631" w:rsidRDefault="004C3631" w:rsidP="005A096F">
            <w:pPr>
              <w:pStyle w:val="af2"/>
              <w:rPr>
                <w:rStyle w:val="15"/>
                <w:sz w:val="20"/>
                <w:szCs w:val="20"/>
                <w:vertAlign w:val="superscript"/>
              </w:rPr>
            </w:pPr>
          </w:p>
          <w:p w:rsidR="004C3631" w:rsidRDefault="004C3631" w:rsidP="005A096F">
            <w:pPr>
              <w:pStyle w:val="af2"/>
              <w:rPr>
                <w:rStyle w:val="15"/>
                <w:sz w:val="20"/>
                <w:szCs w:val="20"/>
                <w:vertAlign w:val="superscript"/>
              </w:rPr>
            </w:pPr>
          </w:p>
          <w:p w:rsidR="004C3631" w:rsidRDefault="004C3631" w:rsidP="005A096F">
            <w:pPr>
              <w:pStyle w:val="af2"/>
              <w:rPr>
                <w:rStyle w:val="15"/>
                <w:sz w:val="20"/>
                <w:szCs w:val="20"/>
                <w:vertAlign w:val="superscript"/>
              </w:rPr>
            </w:pPr>
          </w:p>
          <w:p w:rsidR="004C3631" w:rsidRDefault="004C3631" w:rsidP="005A096F">
            <w:pPr>
              <w:pStyle w:val="af2"/>
              <w:rPr>
                <w:rStyle w:val="15"/>
                <w:sz w:val="20"/>
                <w:szCs w:val="20"/>
                <w:vertAlign w:val="superscript"/>
              </w:rPr>
            </w:pPr>
          </w:p>
          <w:p w:rsidR="004C3631" w:rsidRDefault="004C3631" w:rsidP="005A096F">
            <w:pPr>
              <w:pStyle w:val="af2"/>
              <w:rPr>
                <w:rStyle w:val="15"/>
                <w:sz w:val="20"/>
                <w:szCs w:val="20"/>
              </w:rPr>
            </w:pPr>
            <w:r w:rsidRPr="00D87A4E">
              <w:rPr>
                <w:rStyle w:val="15"/>
                <w:sz w:val="20"/>
                <w:szCs w:val="20"/>
              </w:rPr>
              <w:t>Договор</w:t>
            </w:r>
            <w:r>
              <w:rPr>
                <w:rStyle w:val="15"/>
                <w:sz w:val="20"/>
                <w:szCs w:val="20"/>
              </w:rPr>
              <w:t xml:space="preserve"> зарегистрирован:</w:t>
            </w:r>
          </w:p>
          <w:p w:rsidR="004C3631" w:rsidRDefault="004C3631" w:rsidP="005A096F">
            <w:pPr>
              <w:pStyle w:val="af2"/>
              <w:rPr>
                <w:rStyle w:val="15"/>
                <w:sz w:val="20"/>
                <w:szCs w:val="20"/>
              </w:rPr>
            </w:pPr>
          </w:p>
          <w:p w:rsidR="004C3631" w:rsidRDefault="007F3696" w:rsidP="005A096F">
            <w:pPr>
              <w:pStyle w:val="af2"/>
              <w:rPr>
                <w:rStyle w:val="15"/>
                <w:sz w:val="20"/>
                <w:szCs w:val="20"/>
              </w:rPr>
            </w:pPr>
            <w:r>
              <w:rPr>
                <w:rStyle w:val="15"/>
                <w:sz w:val="20"/>
                <w:szCs w:val="20"/>
              </w:rPr>
              <w:t>«____»______________ 201____</w:t>
            </w:r>
            <w:r w:rsidR="004C3631">
              <w:rPr>
                <w:rStyle w:val="15"/>
                <w:sz w:val="20"/>
                <w:szCs w:val="20"/>
              </w:rPr>
              <w:t>г.</w:t>
            </w:r>
          </w:p>
          <w:p w:rsidR="004C3631" w:rsidRDefault="004C3631" w:rsidP="005A096F">
            <w:pPr>
              <w:pStyle w:val="af2"/>
              <w:rPr>
                <w:rStyle w:val="15"/>
                <w:sz w:val="20"/>
                <w:szCs w:val="20"/>
              </w:rPr>
            </w:pPr>
          </w:p>
          <w:p w:rsidR="004C3631" w:rsidRPr="0078095C" w:rsidRDefault="004C3631" w:rsidP="005A096F">
            <w:pPr>
              <w:pStyle w:val="af2"/>
              <w:rPr>
                <w:rStyle w:val="15"/>
                <w:sz w:val="20"/>
                <w:szCs w:val="20"/>
                <w:vertAlign w:val="superscript"/>
              </w:rPr>
            </w:pPr>
            <w:r>
              <w:rPr>
                <w:rStyle w:val="15"/>
                <w:sz w:val="20"/>
                <w:szCs w:val="20"/>
              </w:rPr>
              <w:t>№ регистрации _________ книга № ______</w:t>
            </w:r>
            <w:r>
              <w:rPr>
                <w:rStyle w:val="15"/>
                <w:sz w:val="20"/>
                <w:szCs w:val="20"/>
                <w:vertAlign w:val="superscript"/>
              </w:rPr>
              <w:t xml:space="preserve"> </w:t>
            </w:r>
          </w:p>
        </w:tc>
        <w:tc>
          <w:tcPr>
            <w:tcW w:w="5812" w:type="dxa"/>
          </w:tcPr>
          <w:p w:rsidR="004C3631" w:rsidRDefault="004C3631" w:rsidP="005A096F">
            <w:pPr>
              <w:pStyle w:val="af2"/>
              <w:rPr>
                <w:rStyle w:val="15"/>
                <w:sz w:val="20"/>
                <w:szCs w:val="20"/>
              </w:rPr>
            </w:pPr>
            <w:r>
              <w:rPr>
                <w:rStyle w:val="15"/>
                <w:sz w:val="20"/>
                <w:szCs w:val="20"/>
              </w:rPr>
              <w:t>Подпись Гражданина</w:t>
            </w:r>
          </w:p>
          <w:p w:rsidR="004C3631" w:rsidRDefault="004C3631" w:rsidP="005A096F">
            <w:pPr>
              <w:pStyle w:val="af2"/>
              <w:rPr>
                <w:rStyle w:val="15"/>
                <w:sz w:val="20"/>
                <w:szCs w:val="20"/>
              </w:rPr>
            </w:pPr>
          </w:p>
          <w:p w:rsidR="004C3631" w:rsidRDefault="004C3631" w:rsidP="005A096F">
            <w:pPr>
              <w:pStyle w:val="af2"/>
              <w:rPr>
                <w:rStyle w:val="15"/>
                <w:sz w:val="20"/>
                <w:szCs w:val="20"/>
              </w:rPr>
            </w:pPr>
          </w:p>
          <w:p w:rsidR="004C3631" w:rsidRDefault="007F3696" w:rsidP="005A096F">
            <w:pPr>
              <w:pStyle w:val="af2"/>
              <w:rPr>
                <w:rStyle w:val="15"/>
                <w:sz w:val="20"/>
                <w:szCs w:val="20"/>
              </w:rPr>
            </w:pPr>
            <w:r>
              <w:rPr>
                <w:rStyle w:val="15"/>
                <w:b/>
                <w:sz w:val="20"/>
                <w:szCs w:val="20"/>
              </w:rPr>
              <w:t>____________</w:t>
            </w:r>
            <w:r w:rsidR="004C3631">
              <w:rPr>
                <w:rStyle w:val="15"/>
                <w:sz w:val="20"/>
                <w:szCs w:val="20"/>
              </w:rPr>
              <w:t xml:space="preserve"> ______________</w:t>
            </w:r>
          </w:p>
          <w:p w:rsidR="004C3631" w:rsidRDefault="004C3631" w:rsidP="005A096F">
            <w:pPr>
              <w:pStyle w:val="af2"/>
              <w:rPr>
                <w:rStyle w:val="15"/>
                <w:sz w:val="20"/>
                <w:szCs w:val="20"/>
              </w:rPr>
            </w:pPr>
          </w:p>
          <w:p w:rsidR="004C3631" w:rsidRDefault="007F3696" w:rsidP="005A096F">
            <w:pPr>
              <w:pStyle w:val="af2"/>
              <w:rPr>
                <w:rStyle w:val="15"/>
                <w:sz w:val="20"/>
                <w:szCs w:val="20"/>
              </w:rPr>
            </w:pPr>
            <w:r>
              <w:rPr>
                <w:rStyle w:val="15"/>
                <w:b/>
                <w:sz w:val="20"/>
                <w:szCs w:val="20"/>
              </w:rPr>
              <w:t xml:space="preserve"> </w:t>
            </w:r>
          </w:p>
          <w:p w:rsidR="004C3631" w:rsidRDefault="004C3631" w:rsidP="005A096F">
            <w:pPr>
              <w:pStyle w:val="af2"/>
              <w:rPr>
                <w:rStyle w:val="15"/>
                <w:sz w:val="20"/>
                <w:szCs w:val="20"/>
              </w:rPr>
            </w:pPr>
          </w:p>
          <w:p w:rsidR="004C3631" w:rsidRDefault="004C3631" w:rsidP="005A096F">
            <w:pPr>
              <w:pStyle w:val="af2"/>
              <w:rPr>
                <w:rStyle w:val="15"/>
                <w:sz w:val="20"/>
                <w:szCs w:val="20"/>
              </w:rPr>
            </w:pPr>
          </w:p>
          <w:p w:rsidR="004C3631" w:rsidRDefault="004C3631" w:rsidP="005A096F">
            <w:pPr>
              <w:pStyle w:val="af2"/>
              <w:rPr>
                <w:rStyle w:val="15"/>
                <w:sz w:val="20"/>
                <w:szCs w:val="20"/>
              </w:rPr>
            </w:pPr>
          </w:p>
          <w:p w:rsidR="004C3631" w:rsidRDefault="004C3631" w:rsidP="005A096F">
            <w:pPr>
              <w:pStyle w:val="af2"/>
              <w:rPr>
                <w:rStyle w:val="15"/>
                <w:sz w:val="20"/>
                <w:szCs w:val="20"/>
              </w:rPr>
            </w:pPr>
          </w:p>
          <w:p w:rsidR="004C3631" w:rsidRDefault="004C3631" w:rsidP="005A096F">
            <w:pPr>
              <w:pStyle w:val="af2"/>
              <w:rPr>
                <w:rStyle w:val="15"/>
                <w:sz w:val="20"/>
                <w:szCs w:val="20"/>
              </w:rPr>
            </w:pPr>
          </w:p>
          <w:p w:rsidR="004C3631" w:rsidRDefault="004C3631" w:rsidP="005A096F">
            <w:pPr>
              <w:pStyle w:val="af2"/>
              <w:rPr>
                <w:rStyle w:val="15"/>
                <w:sz w:val="20"/>
                <w:szCs w:val="20"/>
              </w:rPr>
            </w:pPr>
          </w:p>
          <w:p w:rsidR="004C3631" w:rsidRDefault="004C3631" w:rsidP="005A096F">
            <w:pPr>
              <w:pStyle w:val="af2"/>
              <w:rPr>
                <w:rStyle w:val="15"/>
                <w:sz w:val="20"/>
                <w:szCs w:val="20"/>
              </w:rPr>
            </w:pPr>
          </w:p>
          <w:p w:rsidR="004C3631" w:rsidRDefault="004C3631" w:rsidP="005A096F">
            <w:pPr>
              <w:pStyle w:val="af2"/>
              <w:rPr>
                <w:rStyle w:val="15"/>
                <w:sz w:val="20"/>
                <w:szCs w:val="20"/>
              </w:rPr>
            </w:pPr>
            <w:r>
              <w:rPr>
                <w:rStyle w:val="15"/>
                <w:sz w:val="20"/>
                <w:szCs w:val="20"/>
              </w:rPr>
              <w:t>Подпись ____________</w:t>
            </w:r>
          </w:p>
        </w:tc>
      </w:tr>
    </w:tbl>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8E1AFE" w:rsidP="008E1AFE">
      <w:pPr>
        <w:pStyle w:val="5"/>
        <w:shd w:val="clear" w:color="auto" w:fill="auto"/>
        <w:spacing w:line="240" w:lineRule="auto"/>
        <w:ind w:firstLine="0"/>
        <w:jc w:val="right"/>
        <w:rPr>
          <w:rFonts w:ascii="Arial" w:hAnsi="Arial" w:cs="Arial"/>
          <w:sz w:val="24"/>
          <w:szCs w:val="24"/>
        </w:rPr>
      </w:pPr>
      <w:r>
        <w:rPr>
          <w:rFonts w:ascii="Arial" w:hAnsi="Arial" w:cs="Arial"/>
          <w:sz w:val="24"/>
          <w:szCs w:val="24"/>
        </w:rPr>
        <w:t>Приложение №</w:t>
      </w:r>
      <w:r w:rsidR="00EF66A6">
        <w:rPr>
          <w:rFonts w:ascii="Arial" w:hAnsi="Arial" w:cs="Arial"/>
          <w:sz w:val="24"/>
          <w:szCs w:val="24"/>
        </w:rPr>
        <w:t xml:space="preserve"> 8</w:t>
      </w:r>
      <w:r>
        <w:rPr>
          <w:rFonts w:ascii="Arial" w:hAnsi="Arial" w:cs="Arial"/>
          <w:sz w:val="24"/>
          <w:szCs w:val="24"/>
        </w:rPr>
        <w:t xml:space="preserve">  к Регламенту</w:t>
      </w:r>
    </w:p>
    <w:p w:rsidR="004C3631" w:rsidRDefault="004C3631" w:rsidP="00B67643">
      <w:pPr>
        <w:pStyle w:val="5"/>
        <w:shd w:val="clear" w:color="auto" w:fill="auto"/>
        <w:spacing w:line="240" w:lineRule="auto"/>
        <w:ind w:firstLine="0"/>
        <w:rPr>
          <w:rFonts w:ascii="Arial" w:hAnsi="Arial" w:cs="Arial"/>
          <w:sz w:val="24"/>
          <w:szCs w:val="24"/>
        </w:rPr>
      </w:pPr>
    </w:p>
    <w:tbl>
      <w:tblPr>
        <w:tblW w:w="0" w:type="auto"/>
        <w:tblLook w:val="04A0"/>
      </w:tblPr>
      <w:tblGrid>
        <w:gridCol w:w="4878"/>
        <w:gridCol w:w="4878"/>
      </w:tblGrid>
      <w:tr w:rsidR="00737073" w:rsidRPr="00A81338" w:rsidTr="005A096F">
        <w:tc>
          <w:tcPr>
            <w:tcW w:w="4878" w:type="dxa"/>
          </w:tcPr>
          <w:p w:rsidR="00737073" w:rsidRPr="00A81338" w:rsidRDefault="00737073" w:rsidP="005A096F">
            <w:pPr>
              <w:jc w:val="center"/>
              <w:rPr>
                <w:rFonts w:ascii="Times New Roman" w:hAnsi="Times New Roman" w:cs="Times New Roman"/>
                <w:b/>
              </w:rPr>
            </w:pPr>
            <w:r w:rsidRPr="00A81338">
              <w:rPr>
                <w:rFonts w:ascii="Times New Roman" w:hAnsi="Times New Roman" w:cs="Times New Roman"/>
                <w:b/>
                <w:noProof/>
              </w:rPr>
              <w:drawing>
                <wp:inline distT="0" distB="0" distL="0" distR="0">
                  <wp:extent cx="447675" cy="561975"/>
                  <wp:effectExtent l="19050" t="0" r="9525" b="0"/>
                  <wp:docPr id="1"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737073" w:rsidRPr="00A81338" w:rsidRDefault="00737073" w:rsidP="005A096F">
            <w:pPr>
              <w:jc w:val="center"/>
              <w:rPr>
                <w:rFonts w:ascii="Times New Roman" w:hAnsi="Times New Roman" w:cs="Times New Roman"/>
                <w:b/>
              </w:rPr>
            </w:pPr>
            <w:r w:rsidRPr="00A81338">
              <w:rPr>
                <w:rFonts w:ascii="Times New Roman" w:hAnsi="Times New Roman" w:cs="Times New Roman"/>
                <w:b/>
              </w:rPr>
              <w:t>АДМИНИСТРАЦИЯ</w:t>
            </w:r>
          </w:p>
          <w:p w:rsidR="00737073" w:rsidRPr="00A81338" w:rsidRDefault="00737073" w:rsidP="005A096F">
            <w:pPr>
              <w:jc w:val="center"/>
              <w:rPr>
                <w:rFonts w:ascii="Times New Roman" w:hAnsi="Times New Roman" w:cs="Times New Roman"/>
                <w:b/>
              </w:rPr>
            </w:pPr>
            <w:r w:rsidRPr="00A81338">
              <w:rPr>
                <w:rFonts w:ascii="Times New Roman" w:hAnsi="Times New Roman" w:cs="Times New Roman"/>
                <w:b/>
              </w:rPr>
              <w:t>МУНИЦИПАЛЬНОГО ОБРАЗОВАНИЯ</w:t>
            </w:r>
          </w:p>
          <w:p w:rsidR="00737073" w:rsidRPr="00A81338" w:rsidRDefault="00737073" w:rsidP="005A096F">
            <w:pPr>
              <w:jc w:val="center"/>
              <w:rPr>
                <w:rFonts w:ascii="Times New Roman" w:hAnsi="Times New Roman" w:cs="Times New Roman"/>
                <w:b/>
              </w:rPr>
            </w:pPr>
            <w:r w:rsidRPr="00A81338">
              <w:rPr>
                <w:rFonts w:ascii="Times New Roman" w:hAnsi="Times New Roman" w:cs="Times New Roman"/>
                <w:b/>
              </w:rPr>
              <w:t>ГОРОДСКОЕ ПОСЕЛЕНИЕ ПЕЧЕНГА</w:t>
            </w:r>
          </w:p>
          <w:p w:rsidR="00737073" w:rsidRPr="00A81338" w:rsidRDefault="00737073" w:rsidP="005A096F">
            <w:pPr>
              <w:jc w:val="center"/>
              <w:rPr>
                <w:rFonts w:ascii="Times New Roman" w:hAnsi="Times New Roman" w:cs="Times New Roman"/>
                <w:b/>
              </w:rPr>
            </w:pPr>
            <w:r w:rsidRPr="00A81338">
              <w:rPr>
                <w:rFonts w:ascii="Times New Roman" w:hAnsi="Times New Roman" w:cs="Times New Roman"/>
                <w:b/>
              </w:rPr>
              <w:t>ПЕЧЕНГСКОГО РАЙОНА</w:t>
            </w:r>
          </w:p>
          <w:p w:rsidR="00737073" w:rsidRDefault="00737073" w:rsidP="005A096F">
            <w:pPr>
              <w:jc w:val="center"/>
              <w:rPr>
                <w:rFonts w:ascii="Times New Roman" w:hAnsi="Times New Roman" w:cs="Times New Roman"/>
                <w:b/>
              </w:rPr>
            </w:pPr>
            <w:r w:rsidRPr="00A81338">
              <w:rPr>
                <w:rFonts w:ascii="Times New Roman" w:hAnsi="Times New Roman" w:cs="Times New Roman"/>
                <w:b/>
              </w:rPr>
              <w:t>МУРМАНСКОЙ ОБЛАСТИ</w:t>
            </w:r>
          </w:p>
          <w:p w:rsidR="00737073" w:rsidRDefault="00737073" w:rsidP="005A096F">
            <w:pPr>
              <w:jc w:val="center"/>
              <w:rPr>
                <w:rFonts w:ascii="Times New Roman" w:hAnsi="Times New Roman" w:cs="Times New Roman"/>
                <w:b/>
              </w:rPr>
            </w:pPr>
            <w:r>
              <w:rPr>
                <w:rFonts w:ascii="Times New Roman" w:hAnsi="Times New Roman" w:cs="Times New Roman"/>
                <w:b/>
              </w:rPr>
              <w:t>ОТДЕЛ МУНИЦИПАЛЬНОГО ИМУЩЕСТВА</w:t>
            </w:r>
          </w:p>
          <w:p w:rsidR="00737073" w:rsidRPr="00A81338" w:rsidRDefault="00737073" w:rsidP="005A096F">
            <w:pPr>
              <w:jc w:val="center"/>
              <w:rPr>
                <w:rFonts w:ascii="Times New Roman" w:hAnsi="Times New Roman" w:cs="Times New Roman"/>
              </w:rPr>
            </w:pPr>
            <w:proofErr w:type="spellStart"/>
            <w:r w:rsidRPr="00A81338">
              <w:rPr>
                <w:rFonts w:ascii="Times New Roman" w:hAnsi="Times New Roman" w:cs="Times New Roman"/>
              </w:rPr>
              <w:t>Печенгское</w:t>
            </w:r>
            <w:proofErr w:type="spellEnd"/>
            <w:r w:rsidRPr="00A81338">
              <w:rPr>
                <w:rFonts w:ascii="Times New Roman" w:hAnsi="Times New Roman" w:cs="Times New Roman"/>
              </w:rPr>
              <w:t xml:space="preserve"> шоссе ул., д.3, п. Печенга </w:t>
            </w:r>
          </w:p>
          <w:p w:rsidR="00737073" w:rsidRPr="00A81338" w:rsidRDefault="00737073" w:rsidP="005A096F">
            <w:pPr>
              <w:jc w:val="center"/>
              <w:rPr>
                <w:rFonts w:ascii="Times New Roman" w:hAnsi="Times New Roman" w:cs="Times New Roman"/>
              </w:rPr>
            </w:pPr>
            <w:r w:rsidRPr="00A81338">
              <w:rPr>
                <w:rFonts w:ascii="Times New Roman" w:hAnsi="Times New Roman" w:cs="Times New Roman"/>
              </w:rPr>
              <w:t xml:space="preserve">Печенгский район </w:t>
            </w:r>
            <w:proofErr w:type="gramStart"/>
            <w:r w:rsidRPr="00A81338">
              <w:rPr>
                <w:rFonts w:ascii="Times New Roman" w:hAnsi="Times New Roman" w:cs="Times New Roman"/>
              </w:rPr>
              <w:t>Мурманской</w:t>
            </w:r>
            <w:proofErr w:type="gramEnd"/>
            <w:r w:rsidRPr="00A81338">
              <w:rPr>
                <w:rFonts w:ascii="Times New Roman" w:hAnsi="Times New Roman" w:cs="Times New Roman"/>
              </w:rPr>
              <w:t xml:space="preserve"> обл., 184410</w:t>
            </w:r>
          </w:p>
          <w:p w:rsidR="00737073" w:rsidRPr="00A81338" w:rsidRDefault="00737073" w:rsidP="005A096F">
            <w:pPr>
              <w:jc w:val="center"/>
              <w:rPr>
                <w:rFonts w:ascii="Times New Roman" w:hAnsi="Times New Roman" w:cs="Times New Roman"/>
              </w:rPr>
            </w:pPr>
            <w:r w:rsidRPr="00A81338">
              <w:rPr>
                <w:rFonts w:ascii="Times New Roman" w:hAnsi="Times New Roman" w:cs="Times New Roman"/>
              </w:rPr>
              <w:t>тел. (81554) 76-488, тел/факс 76-3-47</w:t>
            </w:r>
          </w:p>
          <w:p w:rsidR="00737073" w:rsidRPr="00A81338" w:rsidRDefault="00737073" w:rsidP="005A096F">
            <w:pPr>
              <w:jc w:val="center"/>
              <w:rPr>
                <w:rFonts w:ascii="Times New Roman" w:hAnsi="Times New Roman" w:cs="Times New Roman"/>
                <w:lang w:val="en-US"/>
              </w:rPr>
            </w:pPr>
            <w:r w:rsidRPr="00A81338">
              <w:rPr>
                <w:rFonts w:ascii="Times New Roman" w:hAnsi="Times New Roman" w:cs="Times New Roman"/>
                <w:lang w:val="en-US"/>
              </w:rPr>
              <w:t xml:space="preserve">e-mail: </w:t>
            </w:r>
            <w:r>
              <w:rPr>
                <w:rFonts w:ascii="Times New Roman" w:hAnsi="Times New Roman" w:cs="Times New Roman"/>
                <w:color w:val="0070C0"/>
                <w:u w:val="single"/>
                <w:lang w:val="en-US"/>
              </w:rPr>
              <w:t>omi</w:t>
            </w:r>
            <w:r w:rsidRPr="00A81338">
              <w:rPr>
                <w:rFonts w:ascii="Times New Roman" w:hAnsi="Times New Roman" w:cs="Times New Roman"/>
                <w:color w:val="0070C0"/>
                <w:u w:val="single"/>
                <w:lang w:val="en-US"/>
              </w:rPr>
              <w:t>@</w:t>
            </w:r>
            <w:hyperlink r:id="rId32" w:history="1">
              <w:r w:rsidRPr="00A81338">
                <w:rPr>
                  <w:rStyle w:val="a3"/>
                  <w:rFonts w:ascii="Times New Roman" w:hAnsi="Times New Roman" w:cs="Times New Roman"/>
                  <w:color w:val="0070C0"/>
                  <w:lang w:val="en-US"/>
                </w:rPr>
                <w:t>pechenga51.ru</w:t>
              </w:r>
            </w:hyperlink>
          </w:p>
          <w:p w:rsidR="00737073" w:rsidRPr="00737073" w:rsidRDefault="00737073" w:rsidP="005A096F">
            <w:pPr>
              <w:jc w:val="center"/>
              <w:rPr>
                <w:rFonts w:ascii="Times New Roman" w:hAnsi="Times New Roman" w:cs="Times New Roman"/>
                <w:sz w:val="20"/>
                <w:szCs w:val="20"/>
                <w:lang w:val="en-US"/>
              </w:rPr>
            </w:pPr>
            <w:r w:rsidRPr="00737073">
              <w:rPr>
                <w:rFonts w:ascii="Times New Roman" w:hAnsi="Times New Roman" w:cs="Times New Roman"/>
                <w:sz w:val="20"/>
                <w:szCs w:val="20"/>
              </w:rPr>
              <w:t>ИНН</w:t>
            </w:r>
            <w:r w:rsidRPr="005A096F">
              <w:rPr>
                <w:rFonts w:ascii="Times New Roman" w:hAnsi="Times New Roman" w:cs="Times New Roman"/>
                <w:sz w:val="20"/>
                <w:szCs w:val="20"/>
                <w:lang w:val="en-US"/>
              </w:rPr>
              <w:t xml:space="preserve"> 5105011070 </w:t>
            </w:r>
            <w:r w:rsidRPr="00737073">
              <w:rPr>
                <w:rFonts w:ascii="Times New Roman" w:hAnsi="Times New Roman" w:cs="Times New Roman"/>
                <w:sz w:val="20"/>
                <w:szCs w:val="20"/>
              </w:rPr>
              <w:t>КПП</w:t>
            </w:r>
            <w:r w:rsidRPr="005A096F">
              <w:rPr>
                <w:rFonts w:ascii="Times New Roman" w:hAnsi="Times New Roman" w:cs="Times New Roman"/>
                <w:sz w:val="20"/>
                <w:szCs w:val="20"/>
                <w:lang w:val="en-US"/>
              </w:rPr>
              <w:t xml:space="preserve"> 510501001</w:t>
            </w:r>
          </w:p>
          <w:p w:rsidR="00737073" w:rsidRPr="00D44895" w:rsidRDefault="00737073" w:rsidP="005A096F">
            <w:pPr>
              <w:rPr>
                <w:rFonts w:ascii="Times New Roman" w:hAnsi="Times New Roman" w:cs="Times New Roman"/>
                <w:lang w:val="en-US"/>
              </w:rPr>
            </w:pPr>
            <w:r w:rsidRPr="00D44895">
              <w:rPr>
                <w:rFonts w:ascii="Times New Roman" w:hAnsi="Times New Roman" w:cs="Times New Roman"/>
                <w:lang w:val="en-US"/>
              </w:rPr>
              <w:t>____________________№_____________</w:t>
            </w:r>
          </w:p>
          <w:p w:rsidR="00737073" w:rsidRPr="00A350F5" w:rsidRDefault="00737073" w:rsidP="005A096F">
            <w:pPr>
              <w:rPr>
                <w:rFonts w:ascii="Times New Roman" w:hAnsi="Times New Roman" w:cs="Times New Roman"/>
                <w:b/>
              </w:rPr>
            </w:pPr>
            <w:r w:rsidRPr="00BE7E8A">
              <w:rPr>
                <w:rFonts w:ascii="Times New Roman" w:hAnsi="Times New Roman" w:cs="Times New Roman"/>
                <w:lang w:val="en-US"/>
              </w:rPr>
              <w:t xml:space="preserve"> </w:t>
            </w:r>
            <w:r>
              <w:rPr>
                <w:rFonts w:ascii="Times New Roman" w:hAnsi="Times New Roman" w:cs="Times New Roman"/>
              </w:rPr>
              <w:t xml:space="preserve">на  </w:t>
            </w:r>
          </w:p>
        </w:tc>
        <w:tc>
          <w:tcPr>
            <w:tcW w:w="4878" w:type="dxa"/>
          </w:tcPr>
          <w:p w:rsidR="00737073" w:rsidRPr="00D53BA1" w:rsidRDefault="00737073" w:rsidP="005A096F">
            <w:pPr>
              <w:autoSpaceDE w:val="0"/>
              <w:autoSpaceDN w:val="0"/>
              <w:adjustRightInd w:val="0"/>
              <w:ind w:firstLine="709"/>
              <w:jc w:val="both"/>
              <w:rPr>
                <w:rFonts w:ascii="Times New Roman" w:hAnsi="Times New Roman" w:cs="Times New Roman"/>
              </w:rPr>
            </w:pPr>
          </w:p>
          <w:p w:rsidR="00737073" w:rsidRPr="008F613B" w:rsidRDefault="00737073" w:rsidP="005A096F">
            <w:pPr>
              <w:jc w:val="center"/>
              <w:rPr>
                <w:rFonts w:ascii="Times New Roman" w:hAnsi="Times New Roman" w:cs="Times New Roman"/>
              </w:rPr>
            </w:pPr>
            <w:r>
              <w:rPr>
                <w:rFonts w:ascii="Times New Roman" w:hAnsi="Times New Roman" w:cs="Times New Roman"/>
                <w:b/>
              </w:rPr>
              <w:t xml:space="preserve"> </w:t>
            </w:r>
          </w:p>
          <w:p w:rsidR="00737073" w:rsidRPr="00F9360F" w:rsidRDefault="00737073" w:rsidP="005A096F">
            <w:pPr>
              <w:autoSpaceDE w:val="0"/>
              <w:autoSpaceDN w:val="0"/>
              <w:adjustRightInd w:val="0"/>
              <w:ind w:firstLine="709"/>
              <w:jc w:val="center"/>
              <w:rPr>
                <w:rFonts w:ascii="Times New Roman" w:hAnsi="Times New Roman" w:cs="Times New Roman"/>
              </w:rPr>
            </w:pPr>
          </w:p>
        </w:tc>
      </w:tr>
    </w:tbl>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737073" w:rsidP="00B67643">
      <w:pPr>
        <w:pStyle w:val="5"/>
        <w:shd w:val="clear" w:color="auto" w:fill="auto"/>
        <w:spacing w:line="240" w:lineRule="auto"/>
        <w:ind w:firstLine="0"/>
        <w:rPr>
          <w:rFonts w:ascii="Arial" w:hAnsi="Arial" w:cs="Arial"/>
          <w:sz w:val="24"/>
          <w:szCs w:val="24"/>
        </w:rPr>
      </w:pPr>
      <w:r>
        <w:rPr>
          <w:rFonts w:ascii="Arial" w:hAnsi="Arial" w:cs="Arial"/>
          <w:sz w:val="24"/>
          <w:szCs w:val="24"/>
        </w:rPr>
        <w:t>Уведомление</w:t>
      </w:r>
    </w:p>
    <w:p w:rsidR="00737073" w:rsidRDefault="00737073" w:rsidP="00B67643">
      <w:pPr>
        <w:pStyle w:val="5"/>
        <w:shd w:val="clear" w:color="auto" w:fill="auto"/>
        <w:spacing w:line="240" w:lineRule="auto"/>
        <w:ind w:firstLine="0"/>
        <w:rPr>
          <w:rFonts w:ascii="Arial" w:hAnsi="Arial" w:cs="Arial"/>
          <w:sz w:val="24"/>
          <w:szCs w:val="24"/>
        </w:rPr>
      </w:pPr>
    </w:p>
    <w:p w:rsidR="00737073" w:rsidRDefault="00737073" w:rsidP="00BC1F73">
      <w:pPr>
        <w:pStyle w:val="5"/>
        <w:shd w:val="clear" w:color="auto" w:fill="auto"/>
        <w:spacing w:line="240" w:lineRule="auto"/>
        <w:ind w:firstLine="851"/>
        <w:jc w:val="both"/>
        <w:rPr>
          <w:rFonts w:ascii="Arial" w:hAnsi="Arial" w:cs="Arial"/>
          <w:sz w:val="24"/>
          <w:szCs w:val="24"/>
        </w:rPr>
      </w:pPr>
      <w:r>
        <w:rPr>
          <w:rFonts w:ascii="Arial" w:hAnsi="Arial" w:cs="Arial"/>
          <w:sz w:val="24"/>
          <w:szCs w:val="24"/>
        </w:rPr>
        <w:t>Ваше за</w:t>
      </w:r>
      <w:r w:rsidR="00BC1F73">
        <w:rPr>
          <w:rFonts w:ascii="Arial" w:hAnsi="Arial" w:cs="Arial"/>
          <w:sz w:val="24"/>
          <w:szCs w:val="24"/>
        </w:rPr>
        <w:t xml:space="preserve">явление о приватизации жилого помещения расположенного по адресу: _______________, </w:t>
      </w:r>
      <w:r w:rsidR="00FB24F8">
        <w:rPr>
          <w:rFonts w:ascii="Arial" w:hAnsi="Arial" w:cs="Arial"/>
          <w:sz w:val="24"/>
          <w:szCs w:val="24"/>
        </w:rPr>
        <w:t>рассмотрено отделом муниципального имущества администрации муниципального образования городское послание Печенга. В связи с тем, что: ___________</w:t>
      </w:r>
      <w:r w:rsidR="008E1AFE">
        <w:rPr>
          <w:rFonts w:ascii="Arial" w:hAnsi="Arial" w:cs="Arial"/>
          <w:sz w:val="24"/>
          <w:szCs w:val="24"/>
        </w:rPr>
        <w:t xml:space="preserve"> вам отказано в заключени</w:t>
      </w:r>
      <w:proofErr w:type="gramStart"/>
      <w:r w:rsidR="008E1AFE">
        <w:rPr>
          <w:rFonts w:ascii="Arial" w:hAnsi="Arial" w:cs="Arial"/>
          <w:sz w:val="24"/>
          <w:szCs w:val="24"/>
        </w:rPr>
        <w:t>и</w:t>
      </w:r>
      <w:proofErr w:type="gramEnd"/>
      <w:r w:rsidR="008E1AFE">
        <w:rPr>
          <w:rFonts w:ascii="Arial" w:hAnsi="Arial" w:cs="Arial"/>
          <w:sz w:val="24"/>
          <w:szCs w:val="24"/>
        </w:rPr>
        <w:t xml:space="preserve"> Договора на бесплатную передачу квартир в собственность граждан.</w:t>
      </w:r>
    </w:p>
    <w:p w:rsidR="008E1AFE" w:rsidRDefault="008E1AFE" w:rsidP="00BC1F73">
      <w:pPr>
        <w:pStyle w:val="5"/>
        <w:shd w:val="clear" w:color="auto" w:fill="auto"/>
        <w:spacing w:line="240" w:lineRule="auto"/>
        <w:ind w:firstLine="851"/>
        <w:jc w:val="both"/>
        <w:rPr>
          <w:rFonts w:ascii="Arial" w:hAnsi="Arial" w:cs="Arial"/>
          <w:sz w:val="24"/>
          <w:szCs w:val="24"/>
        </w:rPr>
      </w:pPr>
    </w:p>
    <w:p w:rsidR="008E1AFE" w:rsidRDefault="008E1AFE" w:rsidP="00BC1F73">
      <w:pPr>
        <w:pStyle w:val="5"/>
        <w:shd w:val="clear" w:color="auto" w:fill="auto"/>
        <w:spacing w:line="240" w:lineRule="auto"/>
        <w:ind w:firstLine="851"/>
        <w:jc w:val="both"/>
        <w:rPr>
          <w:rFonts w:ascii="Arial" w:hAnsi="Arial" w:cs="Arial"/>
          <w:sz w:val="24"/>
          <w:szCs w:val="24"/>
        </w:rPr>
      </w:pPr>
    </w:p>
    <w:p w:rsidR="008E1AFE" w:rsidRPr="008E1AFE" w:rsidRDefault="008E1AFE" w:rsidP="008E1AFE">
      <w:pPr>
        <w:pStyle w:val="5"/>
        <w:shd w:val="clear" w:color="auto" w:fill="auto"/>
        <w:spacing w:line="240" w:lineRule="auto"/>
        <w:ind w:firstLine="0"/>
        <w:jc w:val="both"/>
        <w:rPr>
          <w:rFonts w:ascii="Arial" w:hAnsi="Arial" w:cs="Arial"/>
          <w:b/>
          <w:sz w:val="24"/>
          <w:szCs w:val="24"/>
        </w:rPr>
      </w:pPr>
      <w:r w:rsidRPr="008E1AFE">
        <w:rPr>
          <w:rFonts w:ascii="Arial" w:hAnsi="Arial" w:cs="Arial"/>
          <w:b/>
          <w:sz w:val="24"/>
          <w:szCs w:val="24"/>
        </w:rPr>
        <w:t>Начальник отдела муниципального</w:t>
      </w:r>
    </w:p>
    <w:p w:rsidR="008E1AFE" w:rsidRPr="008E1AFE" w:rsidRDefault="008E1AFE" w:rsidP="008E1AFE">
      <w:pPr>
        <w:pStyle w:val="5"/>
        <w:shd w:val="clear" w:color="auto" w:fill="auto"/>
        <w:spacing w:line="240" w:lineRule="auto"/>
        <w:ind w:firstLine="0"/>
        <w:jc w:val="both"/>
        <w:rPr>
          <w:rFonts w:ascii="Arial" w:hAnsi="Arial" w:cs="Arial"/>
          <w:b/>
          <w:sz w:val="24"/>
          <w:szCs w:val="24"/>
        </w:rPr>
      </w:pPr>
      <w:r w:rsidRPr="008E1AFE">
        <w:rPr>
          <w:rFonts w:ascii="Arial" w:hAnsi="Arial" w:cs="Arial"/>
          <w:b/>
          <w:sz w:val="24"/>
          <w:szCs w:val="24"/>
        </w:rPr>
        <w:t>имущества администрации МО г.п. Печенга                                         ФИО</w:t>
      </w:r>
    </w:p>
    <w:p w:rsidR="004C3631" w:rsidRPr="008E1AFE" w:rsidRDefault="004C3631" w:rsidP="00BC1F73">
      <w:pPr>
        <w:pStyle w:val="5"/>
        <w:shd w:val="clear" w:color="auto" w:fill="auto"/>
        <w:spacing w:line="240" w:lineRule="auto"/>
        <w:ind w:firstLine="851"/>
        <w:jc w:val="both"/>
        <w:rPr>
          <w:rFonts w:ascii="Arial" w:hAnsi="Arial" w:cs="Arial"/>
          <w:b/>
          <w:sz w:val="24"/>
          <w:szCs w:val="24"/>
        </w:rPr>
      </w:pPr>
    </w:p>
    <w:p w:rsidR="004C3631" w:rsidRPr="008E1AFE" w:rsidRDefault="004C3631" w:rsidP="00B67643">
      <w:pPr>
        <w:pStyle w:val="5"/>
        <w:shd w:val="clear" w:color="auto" w:fill="auto"/>
        <w:spacing w:line="240" w:lineRule="auto"/>
        <w:ind w:firstLine="0"/>
        <w:rPr>
          <w:rFonts w:ascii="Arial" w:hAnsi="Arial" w:cs="Arial"/>
          <w:b/>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Default="004C3631" w:rsidP="00B67643">
      <w:pPr>
        <w:pStyle w:val="5"/>
        <w:shd w:val="clear" w:color="auto" w:fill="auto"/>
        <w:spacing w:line="240" w:lineRule="auto"/>
        <w:ind w:firstLine="0"/>
        <w:rPr>
          <w:rFonts w:ascii="Arial" w:hAnsi="Arial" w:cs="Arial"/>
          <w:sz w:val="24"/>
          <w:szCs w:val="24"/>
        </w:rPr>
      </w:pPr>
    </w:p>
    <w:p w:rsidR="004C3631" w:rsidRPr="00B67643" w:rsidRDefault="004C3631" w:rsidP="00B67643">
      <w:pPr>
        <w:pStyle w:val="5"/>
        <w:shd w:val="clear" w:color="auto" w:fill="auto"/>
        <w:spacing w:line="240" w:lineRule="auto"/>
        <w:ind w:firstLine="0"/>
        <w:rPr>
          <w:rFonts w:ascii="Arial" w:hAnsi="Arial" w:cs="Arial"/>
          <w:sz w:val="24"/>
          <w:szCs w:val="24"/>
        </w:rPr>
      </w:pPr>
    </w:p>
    <w:p w:rsidR="00201591" w:rsidRDefault="00201591">
      <w:pPr>
        <w:pStyle w:val="5"/>
        <w:shd w:val="clear" w:color="auto" w:fill="auto"/>
        <w:spacing w:line="270" w:lineRule="exact"/>
        <w:ind w:firstLine="0"/>
        <w:jc w:val="left"/>
      </w:pPr>
    </w:p>
    <w:p w:rsidR="00646F97" w:rsidRDefault="00646F97" w:rsidP="00646F97">
      <w:pPr>
        <w:pStyle w:val="5"/>
        <w:shd w:val="clear" w:color="auto" w:fill="auto"/>
        <w:spacing w:line="270" w:lineRule="exact"/>
        <w:ind w:firstLine="0"/>
        <w:jc w:val="right"/>
        <w:rPr>
          <w:rFonts w:ascii="Arial" w:hAnsi="Arial" w:cs="Arial"/>
          <w:sz w:val="24"/>
          <w:szCs w:val="24"/>
        </w:rPr>
      </w:pPr>
    </w:p>
    <w:p w:rsidR="00201591" w:rsidRPr="00646F97" w:rsidRDefault="00646F97" w:rsidP="00646F97">
      <w:pPr>
        <w:pStyle w:val="5"/>
        <w:shd w:val="clear" w:color="auto" w:fill="auto"/>
        <w:spacing w:line="270" w:lineRule="exact"/>
        <w:ind w:firstLine="0"/>
        <w:jc w:val="right"/>
        <w:rPr>
          <w:rFonts w:ascii="Arial" w:hAnsi="Arial" w:cs="Arial"/>
          <w:sz w:val="24"/>
          <w:szCs w:val="24"/>
        </w:rPr>
      </w:pPr>
      <w:r w:rsidRPr="00646F97">
        <w:rPr>
          <w:rFonts w:ascii="Arial" w:hAnsi="Arial" w:cs="Arial"/>
          <w:sz w:val="24"/>
          <w:szCs w:val="24"/>
        </w:rPr>
        <w:t>Приложение №</w:t>
      </w:r>
      <w:r w:rsidR="00EF66A6">
        <w:rPr>
          <w:rFonts w:ascii="Arial" w:hAnsi="Arial" w:cs="Arial"/>
          <w:sz w:val="24"/>
          <w:szCs w:val="24"/>
        </w:rPr>
        <w:t xml:space="preserve"> 9</w:t>
      </w:r>
      <w:r w:rsidRPr="00646F97">
        <w:rPr>
          <w:rFonts w:ascii="Arial" w:hAnsi="Arial" w:cs="Arial"/>
          <w:sz w:val="24"/>
          <w:szCs w:val="24"/>
        </w:rPr>
        <w:t xml:space="preserve"> к регламенту</w:t>
      </w:r>
    </w:p>
    <w:p w:rsidR="00201591" w:rsidRDefault="00201591">
      <w:pPr>
        <w:pStyle w:val="5"/>
        <w:shd w:val="clear" w:color="auto" w:fill="auto"/>
        <w:spacing w:line="270" w:lineRule="exact"/>
        <w:ind w:firstLine="0"/>
        <w:jc w:val="left"/>
      </w:pPr>
    </w:p>
    <w:p w:rsidR="006D0AC3" w:rsidRPr="00646F97" w:rsidRDefault="00967501">
      <w:pPr>
        <w:pStyle w:val="130"/>
        <w:shd w:val="clear" w:color="auto" w:fill="auto"/>
        <w:spacing w:line="230" w:lineRule="exact"/>
        <w:rPr>
          <w:rFonts w:ascii="Arial" w:hAnsi="Arial" w:cs="Arial"/>
        </w:rPr>
      </w:pPr>
      <w:r w:rsidRPr="00646F97">
        <w:rPr>
          <w:rFonts w:ascii="Arial" w:hAnsi="Arial" w:cs="Arial"/>
        </w:rPr>
        <w:t>ФОРМА</w:t>
      </w:r>
    </w:p>
    <w:p w:rsidR="006D0AC3" w:rsidRPr="00646F97" w:rsidRDefault="00967501">
      <w:pPr>
        <w:pStyle w:val="130"/>
        <w:shd w:val="clear" w:color="auto" w:fill="auto"/>
        <w:spacing w:after="244" w:line="274" w:lineRule="exact"/>
        <w:rPr>
          <w:rFonts w:ascii="Arial" w:hAnsi="Arial" w:cs="Arial"/>
        </w:rPr>
      </w:pPr>
      <w:r w:rsidRPr="00646F97">
        <w:rPr>
          <w:rFonts w:ascii="Arial" w:hAnsi="Arial" w:cs="Arial"/>
        </w:rPr>
        <w:t xml:space="preserve">ОБРАЩЕНИЯ (ЖАЛОБЫ) НА РЕШЕНИЯ И ДЕЙСТВИЯ (БЕЗДЕЙСТВИЕ) </w:t>
      </w:r>
      <w:r w:rsidR="003D1900" w:rsidRPr="00646F97">
        <w:rPr>
          <w:rFonts w:ascii="Arial" w:hAnsi="Arial" w:cs="Arial"/>
        </w:rPr>
        <w:t>ОТДЕЛА МУНИЦИПАЛЬНОГО ИМУЩЕСТВА АДМИНИСТРАЦИИ МУНИЦИПАЛЬНОГО ОБРАЗОВАНИЯ ГОРОДСКОЕ ПОСЕЛЕНИЕ ПЕЧЕНГА</w:t>
      </w:r>
      <w:r w:rsidRPr="00646F97">
        <w:rPr>
          <w:rFonts w:ascii="Arial" w:hAnsi="Arial" w:cs="Arial"/>
        </w:rPr>
        <w:t xml:space="preserve">, ПРЕДОСТАВЛЯЮЩЕГО МУНИЦИПАЛЬНУЮ УСЛУГУ, А ТАКЖЕ МУНИЦИПАЛЬНЫХ СЛУЖАЩИХ </w:t>
      </w:r>
      <w:r w:rsidR="003D1900" w:rsidRPr="00646F97">
        <w:rPr>
          <w:rFonts w:ascii="Arial" w:hAnsi="Arial" w:cs="Arial"/>
        </w:rPr>
        <w:t>ОТДЕЛА</w:t>
      </w:r>
      <w:r w:rsidRPr="00646F97">
        <w:rPr>
          <w:rFonts w:ascii="Arial" w:hAnsi="Arial" w:cs="Arial"/>
        </w:rPr>
        <w:t>, ЗАДЕЙСТВОВАННЫХ В ПРЕДОСТАВЛЕНИИ МУНИЦИПАЛЬНОЙ УСЛУГИ</w:t>
      </w:r>
    </w:p>
    <w:p w:rsidR="002518E2" w:rsidRPr="00646F97" w:rsidRDefault="00967501" w:rsidP="00CB14D7">
      <w:pPr>
        <w:pStyle w:val="40"/>
        <w:shd w:val="clear" w:color="auto" w:fill="auto"/>
        <w:spacing w:before="0" w:after="248" w:line="269" w:lineRule="exact"/>
        <w:ind w:left="4380" w:right="720"/>
        <w:jc w:val="left"/>
        <w:rPr>
          <w:rStyle w:val="4115pt"/>
          <w:rFonts w:ascii="Arial" w:hAnsi="Arial" w:cs="Arial"/>
        </w:rPr>
      </w:pPr>
      <w:r w:rsidRPr="00646F97">
        <w:rPr>
          <w:rStyle w:val="4115pt"/>
          <w:rFonts w:ascii="Arial" w:hAnsi="Arial" w:cs="Arial"/>
        </w:rPr>
        <w:t>В администрацию</w:t>
      </w:r>
      <w:r w:rsidR="003D1900" w:rsidRPr="00646F97">
        <w:rPr>
          <w:rStyle w:val="4115pt"/>
          <w:rFonts w:ascii="Arial" w:hAnsi="Arial" w:cs="Arial"/>
        </w:rPr>
        <w:t xml:space="preserve"> МО г.п</w:t>
      </w:r>
      <w:proofErr w:type="gramStart"/>
      <w:r w:rsidR="003D1900" w:rsidRPr="00646F97">
        <w:rPr>
          <w:rStyle w:val="4115pt"/>
          <w:rFonts w:ascii="Arial" w:hAnsi="Arial" w:cs="Arial"/>
        </w:rPr>
        <w:t>.П</w:t>
      </w:r>
      <w:proofErr w:type="gramEnd"/>
      <w:r w:rsidR="003D1900" w:rsidRPr="00646F97">
        <w:rPr>
          <w:rStyle w:val="4115pt"/>
          <w:rFonts w:ascii="Arial" w:hAnsi="Arial" w:cs="Arial"/>
        </w:rPr>
        <w:t>еченга</w:t>
      </w:r>
    </w:p>
    <w:p w:rsidR="002518E2" w:rsidRPr="00646F97" w:rsidRDefault="00CB14D7" w:rsidP="00CB14D7">
      <w:pPr>
        <w:pStyle w:val="40"/>
        <w:shd w:val="clear" w:color="auto" w:fill="auto"/>
        <w:spacing w:before="0" w:after="248" w:line="269" w:lineRule="exact"/>
        <w:ind w:left="4380" w:right="720"/>
        <w:jc w:val="left"/>
        <w:rPr>
          <w:rStyle w:val="4115pt"/>
          <w:rFonts w:ascii="Arial" w:hAnsi="Arial" w:cs="Arial"/>
        </w:rPr>
      </w:pPr>
      <w:r w:rsidRPr="00646F97">
        <w:rPr>
          <w:rStyle w:val="4115pt"/>
          <w:rFonts w:ascii="Arial" w:hAnsi="Arial" w:cs="Arial"/>
        </w:rPr>
        <w:t>В отдел муниципального имущества</w:t>
      </w:r>
    </w:p>
    <w:p w:rsidR="00CB14D7" w:rsidRPr="00646F97" w:rsidRDefault="00CB14D7" w:rsidP="00CB14D7">
      <w:pPr>
        <w:ind w:left="4395"/>
        <w:rPr>
          <w:rFonts w:ascii="Arial" w:hAnsi="Arial" w:cs="Arial"/>
        </w:rPr>
      </w:pPr>
      <w:proofErr w:type="spellStart"/>
      <w:r w:rsidRPr="00646F97">
        <w:rPr>
          <w:rFonts w:ascii="Arial" w:hAnsi="Arial" w:cs="Arial"/>
        </w:rPr>
        <w:t>Печенгское</w:t>
      </w:r>
      <w:proofErr w:type="spellEnd"/>
      <w:r w:rsidRPr="00646F97">
        <w:rPr>
          <w:rFonts w:ascii="Arial" w:hAnsi="Arial" w:cs="Arial"/>
        </w:rPr>
        <w:t xml:space="preserve"> шоссе ул., д.3, п. Печенга </w:t>
      </w:r>
    </w:p>
    <w:p w:rsidR="00CB14D7" w:rsidRPr="00646F97" w:rsidRDefault="00CB14D7" w:rsidP="00CB14D7">
      <w:pPr>
        <w:pStyle w:val="60"/>
        <w:shd w:val="clear" w:color="auto" w:fill="auto"/>
        <w:tabs>
          <w:tab w:val="left" w:leader="underscore" w:pos="8849"/>
        </w:tabs>
        <w:spacing w:line="230" w:lineRule="exact"/>
        <w:ind w:left="4380" w:firstLine="0"/>
        <w:rPr>
          <w:rFonts w:ascii="Arial" w:hAnsi="Arial" w:cs="Arial"/>
          <w:sz w:val="24"/>
          <w:szCs w:val="24"/>
        </w:rPr>
      </w:pPr>
      <w:r w:rsidRPr="00646F97">
        <w:rPr>
          <w:rFonts w:ascii="Arial" w:hAnsi="Arial" w:cs="Arial"/>
          <w:sz w:val="24"/>
          <w:szCs w:val="24"/>
        </w:rPr>
        <w:t xml:space="preserve">Печенгский район </w:t>
      </w:r>
      <w:proofErr w:type="gramStart"/>
      <w:r w:rsidRPr="00646F97">
        <w:rPr>
          <w:rFonts w:ascii="Arial" w:hAnsi="Arial" w:cs="Arial"/>
          <w:sz w:val="24"/>
          <w:szCs w:val="24"/>
        </w:rPr>
        <w:t>Мурманской</w:t>
      </w:r>
      <w:proofErr w:type="gramEnd"/>
      <w:r w:rsidRPr="00646F97">
        <w:rPr>
          <w:rFonts w:ascii="Arial" w:hAnsi="Arial" w:cs="Arial"/>
          <w:sz w:val="24"/>
          <w:szCs w:val="24"/>
        </w:rPr>
        <w:t xml:space="preserve"> обл., 184410</w:t>
      </w:r>
    </w:p>
    <w:p w:rsidR="006D0AC3" w:rsidRPr="00646F97" w:rsidRDefault="00967501" w:rsidP="00CB14D7">
      <w:pPr>
        <w:pStyle w:val="60"/>
        <w:shd w:val="clear" w:color="auto" w:fill="auto"/>
        <w:tabs>
          <w:tab w:val="left" w:leader="underscore" w:pos="8849"/>
        </w:tabs>
        <w:spacing w:line="230" w:lineRule="exact"/>
        <w:ind w:left="4380" w:firstLine="0"/>
        <w:rPr>
          <w:rFonts w:ascii="Arial" w:hAnsi="Arial" w:cs="Arial"/>
        </w:rPr>
      </w:pPr>
      <w:r w:rsidRPr="00646F97">
        <w:rPr>
          <w:rFonts w:ascii="Arial" w:hAnsi="Arial" w:cs="Arial"/>
        </w:rPr>
        <w:t xml:space="preserve">От </w:t>
      </w:r>
      <w:r w:rsidRPr="00646F97">
        <w:rPr>
          <w:rFonts w:ascii="Arial" w:hAnsi="Arial" w:cs="Arial"/>
        </w:rPr>
        <w:tab/>
      </w:r>
    </w:p>
    <w:p w:rsidR="006D0AC3" w:rsidRPr="00646F97" w:rsidRDefault="00967501">
      <w:pPr>
        <w:pStyle w:val="40"/>
        <w:shd w:val="clear" w:color="auto" w:fill="auto"/>
        <w:spacing w:before="0" w:after="480"/>
        <w:ind w:left="4380" w:right="280" w:firstLine="520"/>
        <w:rPr>
          <w:rFonts w:ascii="Arial" w:hAnsi="Arial" w:cs="Arial"/>
        </w:rPr>
      </w:pPr>
      <w:proofErr w:type="gramStart"/>
      <w:r w:rsidRPr="00646F97">
        <w:rPr>
          <w:rFonts w:ascii="Arial" w:hAnsi="Arial" w:cs="Arial"/>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0AC3" w:rsidRPr="00646F97" w:rsidRDefault="00967501">
      <w:pPr>
        <w:pStyle w:val="60"/>
        <w:shd w:val="clear" w:color="auto" w:fill="auto"/>
        <w:spacing w:after="393" w:line="230" w:lineRule="exact"/>
        <w:ind w:firstLine="0"/>
        <w:jc w:val="center"/>
        <w:rPr>
          <w:rFonts w:ascii="Arial" w:hAnsi="Arial" w:cs="Arial"/>
        </w:rPr>
      </w:pPr>
      <w:r w:rsidRPr="00646F97">
        <w:rPr>
          <w:rFonts w:ascii="Arial" w:hAnsi="Arial" w:cs="Arial"/>
        </w:rPr>
        <w:t>Обращение (жалоба)</w:t>
      </w:r>
    </w:p>
    <w:p w:rsidR="00F9421B" w:rsidRPr="00060749" w:rsidRDefault="00967501" w:rsidP="00F9421B">
      <w:pPr>
        <w:pStyle w:val="40"/>
        <w:shd w:val="clear" w:color="auto" w:fill="auto"/>
        <w:spacing w:before="0" w:line="240" w:lineRule="auto"/>
        <w:ind w:firstLine="851"/>
        <w:rPr>
          <w:rFonts w:ascii="Arial" w:hAnsi="Arial" w:cs="Arial"/>
          <w:b w:val="0"/>
          <w:sz w:val="24"/>
          <w:szCs w:val="24"/>
        </w:rPr>
      </w:pPr>
      <w:r w:rsidRPr="00060749">
        <w:rPr>
          <w:rFonts w:ascii="Arial" w:hAnsi="Arial" w:cs="Arial"/>
          <w:b w:val="0"/>
          <w:sz w:val="24"/>
          <w:szCs w:val="24"/>
        </w:rPr>
        <w:t>(указывается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0AC3" w:rsidRPr="00060749" w:rsidRDefault="00967501" w:rsidP="00646F97">
      <w:pPr>
        <w:pStyle w:val="40"/>
        <w:shd w:val="clear" w:color="auto" w:fill="auto"/>
        <w:spacing w:before="0" w:line="240" w:lineRule="auto"/>
        <w:ind w:firstLine="851"/>
        <w:rPr>
          <w:rFonts w:ascii="Arial" w:hAnsi="Arial" w:cs="Arial"/>
          <w:b w:val="0"/>
          <w:sz w:val="24"/>
          <w:szCs w:val="24"/>
        </w:rPr>
      </w:pPr>
      <w:r w:rsidRPr="00060749">
        <w:rPr>
          <w:rFonts w:ascii="Arial" w:hAnsi="Arial" w:cs="Arial"/>
          <w:b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646F97" w:rsidRPr="00060749">
        <w:rPr>
          <w:rFonts w:ascii="Arial" w:hAnsi="Arial" w:cs="Arial"/>
          <w:b w:val="0"/>
          <w:sz w:val="24"/>
          <w:szCs w:val="24"/>
        </w:rPr>
        <w:t>, либо муниципального служащего</w:t>
      </w:r>
      <w:r w:rsidRPr="00060749">
        <w:rPr>
          <w:rFonts w:ascii="Arial" w:hAnsi="Arial" w:cs="Arial"/>
          <w:b w:val="0"/>
          <w:sz w:val="24"/>
          <w:szCs w:val="24"/>
        </w:rPr>
        <w:t>)</w:t>
      </w:r>
    </w:p>
    <w:p w:rsidR="006D0AC3" w:rsidRPr="00060749" w:rsidRDefault="00967501" w:rsidP="00F9421B">
      <w:pPr>
        <w:pStyle w:val="60"/>
        <w:shd w:val="clear" w:color="auto" w:fill="auto"/>
        <w:spacing w:line="240" w:lineRule="auto"/>
        <w:ind w:firstLine="851"/>
        <w:jc w:val="both"/>
        <w:rPr>
          <w:rFonts w:ascii="Arial" w:hAnsi="Arial" w:cs="Arial"/>
          <w:sz w:val="24"/>
          <w:szCs w:val="24"/>
        </w:rPr>
      </w:pPr>
      <w:r w:rsidRPr="00060749">
        <w:rPr>
          <w:rFonts w:ascii="Arial" w:hAnsi="Arial" w:cs="Arial"/>
          <w:sz w:val="24"/>
          <w:szCs w:val="24"/>
        </w:rPr>
        <w:t>Считаю, что данное решение, действие (бездействие) нарушает</w:t>
      </w:r>
    </w:p>
    <w:p w:rsidR="006D0AC3" w:rsidRPr="00060749" w:rsidRDefault="00967501" w:rsidP="00F9421B">
      <w:pPr>
        <w:pStyle w:val="40"/>
        <w:shd w:val="clear" w:color="auto" w:fill="auto"/>
        <w:spacing w:before="0" w:line="240" w:lineRule="auto"/>
        <w:ind w:firstLine="851"/>
        <w:rPr>
          <w:rFonts w:ascii="Arial" w:hAnsi="Arial" w:cs="Arial"/>
          <w:b w:val="0"/>
          <w:sz w:val="24"/>
          <w:szCs w:val="24"/>
        </w:rPr>
      </w:pPr>
      <w:r w:rsidRPr="00060749">
        <w:rPr>
          <w:rFonts w:ascii="Arial" w:hAnsi="Arial" w:cs="Arial"/>
          <w:b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646F97" w:rsidRPr="00060749">
        <w:rPr>
          <w:rFonts w:ascii="Arial" w:hAnsi="Arial" w:cs="Arial"/>
          <w:b w:val="0"/>
          <w:sz w:val="24"/>
          <w:szCs w:val="24"/>
        </w:rPr>
        <w:t>, либо муниципального служащего</w:t>
      </w:r>
      <w:r w:rsidRPr="00060749">
        <w:rPr>
          <w:rFonts w:ascii="Arial" w:hAnsi="Arial" w:cs="Arial"/>
          <w:b w:val="0"/>
          <w:sz w:val="24"/>
          <w:szCs w:val="24"/>
        </w:rPr>
        <w:t>)</w:t>
      </w:r>
    </w:p>
    <w:p w:rsidR="006D0AC3" w:rsidRPr="00060749" w:rsidRDefault="00967501" w:rsidP="00F9421B">
      <w:pPr>
        <w:pStyle w:val="60"/>
        <w:shd w:val="clear" w:color="auto" w:fill="auto"/>
        <w:spacing w:line="240" w:lineRule="auto"/>
        <w:ind w:firstLine="851"/>
        <w:jc w:val="both"/>
        <w:rPr>
          <w:rFonts w:ascii="Arial" w:hAnsi="Arial" w:cs="Arial"/>
          <w:sz w:val="24"/>
          <w:szCs w:val="24"/>
        </w:rPr>
      </w:pPr>
      <w:r w:rsidRPr="00060749">
        <w:rPr>
          <w:rFonts w:ascii="Arial" w:hAnsi="Arial" w:cs="Arial"/>
          <w:sz w:val="24"/>
          <w:szCs w:val="24"/>
        </w:rPr>
        <w:t xml:space="preserve">На основании </w:t>
      </w:r>
      <w:proofErr w:type="gramStart"/>
      <w:r w:rsidRPr="00060749">
        <w:rPr>
          <w:rFonts w:ascii="Arial" w:hAnsi="Arial" w:cs="Arial"/>
          <w:sz w:val="24"/>
          <w:szCs w:val="24"/>
        </w:rPr>
        <w:t>изложенного</w:t>
      </w:r>
      <w:proofErr w:type="gramEnd"/>
      <w:r w:rsidRPr="00060749">
        <w:rPr>
          <w:rFonts w:ascii="Arial" w:hAnsi="Arial" w:cs="Arial"/>
          <w:sz w:val="24"/>
          <w:szCs w:val="24"/>
        </w:rPr>
        <w:t xml:space="preserve"> прошу</w:t>
      </w:r>
    </w:p>
    <w:p w:rsidR="006D0AC3" w:rsidRPr="00060749" w:rsidRDefault="00967501">
      <w:pPr>
        <w:pStyle w:val="40"/>
        <w:shd w:val="clear" w:color="auto" w:fill="auto"/>
        <w:spacing w:before="0" w:line="190" w:lineRule="exact"/>
        <w:jc w:val="center"/>
        <w:rPr>
          <w:b w:val="0"/>
        </w:rPr>
        <w:sectPr w:rsidR="006D0AC3" w:rsidRPr="00060749" w:rsidSect="008E1AFE">
          <w:headerReference w:type="even" r:id="rId33"/>
          <w:headerReference w:type="default" r:id="rId34"/>
          <w:headerReference w:type="first" r:id="rId35"/>
          <w:footerReference w:type="first" r:id="rId36"/>
          <w:type w:val="continuous"/>
          <w:pgSz w:w="11909" w:h="16838"/>
          <w:pgMar w:top="567" w:right="936" w:bottom="1413" w:left="1080" w:header="0" w:footer="3" w:gutter="0"/>
          <w:cols w:space="720"/>
          <w:noEndnote/>
          <w:docGrid w:linePitch="360"/>
        </w:sectPr>
      </w:pPr>
      <w:r w:rsidRPr="00060749">
        <w:rPr>
          <w:rFonts w:ascii="Arial" w:hAnsi="Arial" w:cs="Arial"/>
          <w:b w:val="0"/>
        </w:rPr>
        <w:t>(указывается суть жалобы</w:t>
      </w:r>
      <w:r w:rsidR="00646F97" w:rsidRPr="00060749">
        <w:rPr>
          <w:rFonts w:ascii="Arial" w:hAnsi="Arial" w:cs="Arial"/>
          <w:b w:val="0"/>
        </w:rPr>
        <w:t>)</w:t>
      </w:r>
    </w:p>
    <w:p w:rsidR="006D0AC3" w:rsidRDefault="006D0AC3">
      <w:pPr>
        <w:pStyle w:val="40"/>
        <w:shd w:val="clear" w:color="auto" w:fill="auto"/>
        <w:spacing w:before="0" w:line="190" w:lineRule="exact"/>
        <w:jc w:val="left"/>
      </w:pPr>
    </w:p>
    <w:p w:rsidR="00646F97" w:rsidRDefault="00646F97">
      <w:pPr>
        <w:pStyle w:val="40"/>
        <w:shd w:val="clear" w:color="auto" w:fill="auto"/>
        <w:spacing w:before="0" w:line="190" w:lineRule="exact"/>
        <w:jc w:val="left"/>
      </w:pPr>
    </w:p>
    <w:p w:rsidR="00646F97" w:rsidRPr="00646F97" w:rsidRDefault="00646F97">
      <w:pPr>
        <w:pStyle w:val="40"/>
        <w:shd w:val="clear" w:color="auto" w:fill="auto"/>
        <w:spacing w:before="0" w:line="190" w:lineRule="exact"/>
        <w:jc w:val="left"/>
        <w:rPr>
          <w:rFonts w:ascii="Arial" w:hAnsi="Arial" w:cs="Arial"/>
          <w:b w:val="0"/>
          <w:sz w:val="20"/>
          <w:szCs w:val="20"/>
        </w:rPr>
      </w:pPr>
      <w:r w:rsidRPr="00646F97">
        <w:rPr>
          <w:rFonts w:ascii="Arial" w:hAnsi="Arial" w:cs="Arial"/>
          <w:b w:val="0"/>
          <w:sz w:val="20"/>
          <w:szCs w:val="20"/>
        </w:rPr>
        <w:t>Дата подпись</w:t>
      </w:r>
    </w:p>
    <w:sectPr w:rsidR="00646F97" w:rsidRPr="00646F97" w:rsidSect="006D0AC3">
      <w:type w:val="continuous"/>
      <w:pgSz w:w="11909" w:h="16838"/>
      <w:pgMar w:top="1978" w:right="1838" w:bottom="1186" w:left="775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C9" w:rsidRDefault="000066C9" w:rsidP="006D0AC3">
      <w:r>
        <w:separator/>
      </w:r>
    </w:p>
  </w:endnote>
  <w:endnote w:type="continuationSeparator" w:id="1">
    <w:p w:rsidR="000066C9" w:rsidRDefault="000066C9" w:rsidP="006D0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5A096F">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43" type="#_x0000_t202" style="position:absolute;margin-left:51.5pt;margin-top:749.5pt;width:477.6pt;height:17.5pt;z-index:-188744049;mso-wrap-style:none;mso-wrap-distance-left:5pt;mso-wrap-distance-right:5pt;mso-position-horizontal-relative:page;mso-position-vertical-relative:page" wrapcoords="0 0" filled="f" stroked="f">
          <v:textbox style="mso-next-textbox:#_x0000_s1043;mso-fit-shape-to-text:t" inset="0,0,0,0">
            <w:txbxContent>
              <w:p w:rsidR="005A096F" w:rsidRDefault="005A096F">
                <w:pPr>
                  <w:pStyle w:val="a8"/>
                  <w:shd w:val="clear" w:color="auto" w:fill="auto"/>
                  <w:spacing w:line="240" w:lineRule="auto"/>
                </w:pPr>
                <w:r>
                  <w:rPr>
                    <w:rStyle w:val="a9"/>
                    <w:i/>
                    <w:iCs/>
                  </w:rPr>
                  <w:t>в случае</w:t>
                </w:r>
                <w:proofErr w:type="gramStart"/>
                <w:r>
                  <w:rPr>
                    <w:rStyle w:val="a9"/>
                    <w:i/>
                    <w:iCs/>
                  </w:rPr>
                  <w:t>,</w:t>
                </w:r>
                <w:proofErr w:type="gramEnd"/>
                <w:r>
                  <w:rPr>
                    <w:rStyle w:val="a9"/>
                    <w:i/>
                    <w:iCs/>
                  </w:rPr>
                  <w:t xml:space="preserve"> если заявление оформляется представителем Заявителя, в данной графе указываются: фамилия и инициалы представителя,</w:t>
                </w:r>
              </w:p>
              <w:p w:rsidR="005A096F" w:rsidRDefault="005A096F">
                <w:pPr>
                  <w:pStyle w:val="a8"/>
                  <w:shd w:val="clear" w:color="auto" w:fill="auto"/>
                  <w:spacing w:line="240" w:lineRule="auto"/>
                </w:pPr>
                <w:r>
                  <w:rPr>
                    <w:rStyle w:val="a9"/>
                    <w:i/>
                    <w:iCs/>
                  </w:rPr>
                  <w:t>фамилия имя и отчество Заявителя, реквизиты документа, подтверждающего полномочия представителя (наименование, дата и номер)</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5A096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5A096F">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5A09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C9" w:rsidRDefault="000066C9">
      <w:r>
        <w:separator/>
      </w:r>
    </w:p>
  </w:footnote>
  <w:footnote w:type="continuationSeparator" w:id="1">
    <w:p w:rsidR="000066C9" w:rsidRDefault="00006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28" type="#_x0000_t202" style="position:absolute;margin-left:293.35pt;margin-top:26.85pt;width:10.1pt;height:7.9pt;z-index:-188744062;mso-wrap-style:none;mso-wrap-distance-left:5pt;mso-wrap-distance-right:5pt;mso-position-horizontal-relative:page;mso-position-vertical-relative:page" wrapcoords="0 0" filled="f" stroked="f">
          <v:textbox style="mso-next-textbox:#_x0000_s1028;mso-fit-shape-to-text:t" inset="0,0,0,0">
            <w:txbxContent>
              <w:p w:rsidR="005A096F" w:rsidRDefault="005A096F">
                <w:pPr>
                  <w:pStyle w:val="a8"/>
                  <w:shd w:val="clear" w:color="auto" w:fill="auto"/>
                  <w:spacing w:line="240" w:lineRule="auto"/>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45" type="#_x0000_t202" style="position:absolute;margin-left:379.3pt;margin-top:189.7pt;width:87.85pt;height:24.5pt;z-index:-188744048;mso-wrap-style:none;mso-wrap-distance-left:5pt;mso-wrap-distance-right:5pt;mso-position-horizontal-relative:page;mso-position-vertical-relative:page" wrapcoords="0 0" filled="f" stroked="f">
          <v:textbox style="mso-fit-shape-to-text:t" inset="0,0,0,0">
            <w:txbxContent>
              <w:p w:rsidR="005A096F" w:rsidRDefault="005A096F">
                <w:pPr>
                  <w:pStyle w:val="a8"/>
                  <w:shd w:val="clear" w:color="auto" w:fill="auto"/>
                  <w:spacing w:line="240" w:lineRule="auto"/>
                </w:pPr>
              </w:p>
            </w:txbxContent>
          </v:textbox>
          <w10:wrap anchorx="page" anchory="page"/>
        </v:shape>
      </w:pict>
    </w:r>
    <w:r w:rsidRPr="002E30F8">
      <w:pict>
        <v:shape id="_x0000_s1046" type="#_x0000_t202" style="position:absolute;margin-left:286.9pt;margin-top:138.35pt;width:11.05pt;height:7.9pt;z-index:-188744047;mso-wrap-style:none;mso-wrap-distance-left:5pt;mso-wrap-distance-right:5pt;mso-position-horizontal-relative:page;mso-position-vertical-relative:page" wrapcoords="0 0" filled="f" stroked="f">
          <v:textbox style="mso-fit-shape-to-text:t" inset="0,0,0,0">
            <w:txbxContent>
              <w:p w:rsidR="005A096F" w:rsidRDefault="005A096F">
                <w:pPr>
                  <w:pStyle w:val="a8"/>
                  <w:shd w:val="clear" w:color="auto" w:fill="auto"/>
                  <w:spacing w:line="240" w:lineRule="auto"/>
                </w:pP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47" type="#_x0000_t202" style="position:absolute;margin-left:421.9pt;margin-top:41.8pt;width:87.85pt;height:24.25pt;z-index:-188744046;mso-wrap-style:none;mso-wrap-distance-left:5pt;mso-wrap-distance-right:5pt;mso-position-horizontal-relative:page;mso-position-vertical-relative:page" wrapcoords="0 0" filled="f" stroked="f">
          <v:textbox style="mso-fit-shape-to-text:t" inset="0,0,0,0">
            <w:txbxContent>
              <w:p w:rsidR="005A096F" w:rsidRDefault="005A096F">
                <w:pPr>
                  <w:pStyle w:val="a8"/>
                  <w:shd w:val="clear" w:color="auto" w:fill="auto"/>
                  <w:spacing w:line="240" w:lineRule="auto"/>
                </w:pP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49" type="#_x0000_t202" style="position:absolute;margin-left:431.75pt;margin-top:54.7pt;width:87.35pt;height:24.5pt;z-index:-188744044;mso-wrap-style:none;mso-wrap-distance-left:5pt;mso-wrap-distance-right:5pt;mso-position-horizontal-relative:page;mso-position-vertical-relative:page" wrapcoords="0 0" filled="f" stroked="f">
          <v:textbox style="mso-fit-shape-to-text:t" inset="0,0,0,0">
            <w:txbxContent>
              <w:p w:rsidR="005A096F" w:rsidRDefault="005A096F">
                <w:pPr>
                  <w:pStyle w:val="a8"/>
                  <w:shd w:val="clear" w:color="auto" w:fill="auto"/>
                  <w:spacing w:line="240" w:lineRule="auto"/>
                </w:pPr>
                <w:r>
                  <w:rPr>
                    <w:rStyle w:val="115pt"/>
                  </w:rPr>
                  <w:t xml:space="preserve"> </w:t>
                </w:r>
              </w:p>
            </w:txbxContent>
          </v:textbox>
          <w10:wrap anchorx="page" anchory="page"/>
        </v:shape>
      </w:pict>
    </w:r>
    <w:r w:rsidRPr="002E30F8">
      <w:pict>
        <v:shape id="_x0000_s1050" type="#_x0000_t202" style="position:absolute;margin-left:321.8pt;margin-top:36.25pt;width:10.1pt;height:7.9pt;z-index:-188744043;mso-wrap-style:none;mso-wrap-distance-left:5pt;mso-wrap-distance-right:5pt;mso-position-horizontal-relative:page;mso-position-vertical-relative:page" wrapcoords="0 0" filled="f" stroked="f">
          <v:textbox style="mso-fit-shape-to-text:t" inset="0,0,0,0">
            <w:txbxContent>
              <w:p w:rsidR="005A096F" w:rsidRDefault="005A096F">
                <w:pPr>
                  <w:pStyle w:val="a8"/>
                  <w:shd w:val="clear" w:color="auto" w:fill="auto"/>
                  <w:spacing w:line="240" w:lineRule="auto"/>
                </w:pPr>
                <w:r>
                  <w:t xml:space="preserve"> </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53" type="#_x0000_t202" style="position:absolute;margin-left:389.4pt;margin-top:77.6pt;width:87.6pt;height:24.5pt;z-index:-188744041;mso-wrap-style:none;mso-wrap-distance-left:5pt;mso-wrap-distance-right:5pt;mso-position-horizontal-relative:page;mso-position-vertical-relative:page" wrapcoords="0 0" filled="f" stroked="f">
          <v:textbox style="mso-fit-shape-to-text:t" inset="0,0,0,0">
            <w:txbxContent>
              <w:p w:rsidR="005A096F" w:rsidRDefault="005A096F">
                <w:pPr>
                  <w:pStyle w:val="a8"/>
                  <w:shd w:val="clear" w:color="auto" w:fill="auto"/>
                  <w:spacing w:line="240" w:lineRule="auto"/>
                </w:pPr>
              </w:p>
            </w:txbxContent>
          </v:textbox>
          <w10:wrap anchorx="page" anchory="page"/>
        </v:shape>
      </w:pict>
    </w:r>
    <w:r w:rsidRPr="002E30F8">
      <w:pict>
        <v:shape id="_x0000_s1054" type="#_x0000_t202" style="position:absolute;margin-left:286.45pt;margin-top:59.15pt;width:10.55pt;height:7.9pt;z-index:-188744040;mso-wrap-style:none;mso-wrap-distance-left:5pt;mso-wrap-distance-right:5pt;mso-position-horizontal-relative:page;mso-position-vertical-relative:page" wrapcoords="0 0" filled="f" stroked="f">
          <v:textbox style="mso-fit-shape-to-text:t" inset="0,0,0,0">
            <w:txbxContent>
              <w:p w:rsidR="005A096F" w:rsidRPr="007D45CE" w:rsidRDefault="005A096F" w:rsidP="007D45CE"/>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55" type="#_x0000_t202" style="position:absolute;margin-left:389.4pt;margin-top:77.6pt;width:87.6pt;height:24.5pt;z-index:-188744039;mso-wrap-style:none;mso-wrap-distance-left:5pt;mso-wrap-distance-right:5pt;mso-position-horizontal-relative:page;mso-position-vertical-relative:page" wrapcoords="0 0" filled="f" stroked="f">
          <v:textbox style="mso-fit-shape-to-text:t" inset="0,0,0,0">
            <w:txbxContent>
              <w:p w:rsidR="005A096F" w:rsidRDefault="005A096F">
                <w:pPr>
                  <w:pStyle w:val="a8"/>
                  <w:shd w:val="clear" w:color="auto" w:fill="auto"/>
                  <w:spacing w:line="240" w:lineRule="auto"/>
                </w:pPr>
              </w:p>
            </w:txbxContent>
          </v:textbox>
          <w10:wrap anchorx="page" anchory="page"/>
        </v:shape>
      </w:pict>
    </w:r>
    <w:r w:rsidRPr="002E30F8">
      <w:pict>
        <v:shape id="_x0000_s1056" type="#_x0000_t202" style="position:absolute;margin-left:286.45pt;margin-top:59.15pt;width:10.55pt;height:7.9pt;z-index:-188744038;mso-wrap-style:none;mso-wrap-distance-left:5pt;mso-wrap-distance-right:5pt;mso-position-horizontal-relative:page;mso-position-vertical-relative:page" wrapcoords="0 0" filled="f" stroked="f">
          <v:textbox style="mso-fit-shape-to-text:t" inset="0,0,0,0">
            <w:txbxContent>
              <w:p w:rsidR="005A096F" w:rsidRPr="00201591" w:rsidRDefault="005A096F" w:rsidP="00201591"/>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57" type="#_x0000_t202" style="position:absolute;margin-left:301.2pt;margin-top:104.75pt;width:11.05pt;height:7.9pt;z-index:-188744037;mso-wrap-style:none;mso-wrap-distance-left:5pt;mso-wrap-distance-right:5pt;mso-position-horizontal-relative:page;mso-position-vertical-relative:page" wrapcoords="0 0" filled="f" stroked="f">
          <v:textbox style="mso-fit-shape-to-text:t" inset="0,0,0,0">
            <w:txbxContent>
              <w:p w:rsidR="005A096F" w:rsidRDefault="002E30F8">
                <w:pPr>
                  <w:pStyle w:val="a8"/>
                  <w:shd w:val="clear" w:color="auto" w:fill="auto"/>
                  <w:spacing w:line="240" w:lineRule="auto"/>
                </w:pPr>
                <w:fldSimple w:instr=" PAGE \* MERGEFORMAT ">
                  <w:r w:rsidR="005A096F" w:rsidRPr="00201591">
                    <w:rPr>
                      <w:rStyle w:val="115pt"/>
                      <w:noProof/>
                    </w:rPr>
                    <w:t>24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29" type="#_x0000_t202" style="position:absolute;margin-left:293.35pt;margin-top:26.85pt;width:10.1pt;height:7.9pt;z-index:-188744061;mso-wrap-style:none;mso-wrap-distance-left:5pt;mso-wrap-distance-right:5pt;mso-position-horizontal-relative:page;mso-position-vertical-relative:page" wrapcoords="0 0" filled="f" stroked="f">
          <v:textbox style="mso-next-textbox:#_x0000_s1029;mso-fit-shape-to-text:t" inset="0,0,0,0">
            <w:txbxContent>
              <w:p w:rsidR="005A096F" w:rsidRPr="002A3492" w:rsidRDefault="005A096F" w:rsidP="002A3492"/>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30" type="#_x0000_t202" style="position:absolute;margin-left:295pt;margin-top:27.8pt;width:5.3pt;height:7.9pt;z-index:-188744060;mso-wrap-style:none;mso-wrap-distance-left:5pt;mso-wrap-distance-right:5pt;mso-position-horizontal-relative:page;mso-position-vertical-relative:page" wrapcoords="0 0" filled="f" stroked="f">
          <v:textbox style="mso-next-textbox:#_x0000_s1030;mso-fit-shape-to-text:t" inset="0,0,0,0">
            <w:txbxContent>
              <w:p w:rsidR="005A096F" w:rsidRDefault="005A096F">
                <w:pPr>
                  <w:pStyle w:val="a8"/>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73" type="#_x0000_t202" style="position:absolute;margin-left:293.35pt;margin-top:26.85pt;width:10.1pt;height:7.9pt;z-index:-188741989;mso-wrap-style:none;mso-wrap-distance-left:5pt;mso-wrap-distance-right:5pt;mso-position-horizontal-relative:page;mso-position-vertical-relative:page" wrapcoords="0 0" filled="f" stroked="f">
          <v:textbox style="mso-next-textbox:#_x0000_s1073;mso-fit-shape-to-text:t" inset="0,0,0,0">
            <w:txbxContent>
              <w:p w:rsidR="005A096F" w:rsidRDefault="005A096F">
                <w:pPr>
                  <w:pStyle w:val="a8"/>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74" type="#_x0000_t202" style="position:absolute;margin-left:293.35pt;margin-top:26.85pt;width:10.1pt;height:7.9pt;z-index:-188740965;mso-wrap-style:none;mso-wrap-distance-left:5pt;mso-wrap-distance-right:5pt;mso-position-horizontal-relative:page;mso-position-vertical-relative:page" wrapcoords="0 0" filled="f" stroked="f">
          <v:textbox style="mso-next-textbox:#_x0000_s1074;mso-fit-shape-to-text:t" inset="0,0,0,0">
            <w:txbxContent>
              <w:p w:rsidR="005A096F" w:rsidRPr="002A3492" w:rsidRDefault="005A096F" w:rsidP="002A3492"/>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75" type="#_x0000_t202" style="position:absolute;margin-left:295pt;margin-top:27.8pt;width:5.3pt;height:7.9pt;z-index:-188739941;mso-wrap-style:none;mso-wrap-distance-left:5pt;mso-wrap-distance-right:5pt;mso-position-horizontal-relative:page;mso-position-vertical-relative:page" wrapcoords="0 0" filled="f" stroked="f">
          <v:textbox style="mso-next-textbox:#_x0000_s1075;mso-fit-shape-to-text:t" inset="0,0,0,0">
            <w:txbxContent>
              <w:p w:rsidR="005A096F" w:rsidRDefault="005A096F">
                <w:pPr>
                  <w:pStyle w:val="a8"/>
                  <w:shd w:val="clear" w:color="auto" w:fill="auto"/>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37" type="#_x0000_t202" style="position:absolute;margin-left:347.6pt;margin-top:83.3pt;width:87.85pt;height:24.25pt;z-index:-188744055;mso-wrap-style:none;mso-wrap-distance-left:5pt;mso-wrap-distance-right:5pt;mso-position-horizontal-relative:page;mso-position-vertical-relative:page" wrapcoords="0 0" filled="f" stroked="f">
          <v:textbox style="mso-next-textbox:#_x0000_s1037;mso-fit-shape-to-text:t" inset="0,0,0,0">
            <w:txbxContent>
              <w:p w:rsidR="005A096F" w:rsidRPr="00624E2C" w:rsidRDefault="005A096F" w:rsidP="00624E2C"/>
            </w:txbxContent>
          </v:textbox>
          <w10:wrap anchorx="page" anchory="page"/>
        </v:shape>
      </w:pict>
    </w:r>
    <w:r w:rsidRPr="002E30F8">
      <w:pict>
        <v:shape id="_x0000_s1038" type="#_x0000_t202" style="position:absolute;margin-left:285.95pt;margin-top:34.8pt;width:11.05pt;height:7.9pt;z-index:-188744054;mso-wrap-style:none;mso-wrap-distance-left:5pt;mso-wrap-distance-right:5pt;mso-position-horizontal-relative:page;mso-position-vertical-relative:page" wrapcoords="0 0" filled="f" stroked="f">
          <v:textbox style="mso-next-textbox:#_x0000_s1038;mso-fit-shape-to-text:t" inset="0,0,0,0">
            <w:txbxContent>
              <w:p w:rsidR="005A096F" w:rsidRDefault="005A096F">
                <w:pPr>
                  <w:pStyle w:val="a8"/>
                  <w:shd w:val="clear" w:color="auto" w:fill="auto"/>
                  <w:spacing w:line="240" w:lineRule="auto"/>
                </w:pPr>
              </w:p>
            </w:txbxContent>
          </v:textbox>
          <w10:wrap anchorx="page" anchory="page"/>
        </v:shape>
      </w:pict>
    </w:r>
  </w:p>
  <w:p w:rsidR="005A096F" w:rsidRDefault="005A096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40" type="#_x0000_t202" style="position:absolute;margin-left:286.3pt;margin-top:29.05pt;width:11.3pt;height:7.9pt;z-index:-188744052;mso-wrap-style:none;mso-wrap-distance-left:5pt;mso-wrap-distance-right:5pt;mso-position-horizontal-relative:page;mso-position-vertical-relative:page" wrapcoords="0 0" filled="f" stroked="f">
          <v:textbox style="mso-next-textbox:#_x0000_s1040;mso-fit-shape-to-text:t" inset="0,0,0,0">
            <w:txbxContent>
              <w:p w:rsidR="005A096F" w:rsidRPr="00624E2C" w:rsidRDefault="005A096F" w:rsidP="00624E2C"/>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6F" w:rsidRDefault="002E30F8">
    <w:pPr>
      <w:rPr>
        <w:sz w:val="2"/>
        <w:szCs w:val="2"/>
      </w:rPr>
    </w:pPr>
    <w:r w:rsidRPr="002E30F8">
      <w:pict>
        <v:shapetype id="_x0000_t202" coordsize="21600,21600" o:spt="202" path="m,l,21600r21600,l21600,xe">
          <v:stroke joinstyle="miter"/>
          <v:path gradientshapeok="t" o:connecttype="rect"/>
        </v:shapetype>
        <v:shape id="_x0000_s1042" type="#_x0000_t202" style="position:absolute;margin-left:286.2pt;margin-top:27.6pt;width:11.05pt;height:7.9pt;z-index:-188744050;mso-wrap-style:none;mso-wrap-distance-left:5pt;mso-wrap-distance-right:5pt;mso-position-horizontal-relative:page;mso-position-vertical-relative:page" wrapcoords="0 0" filled="f" stroked="f">
          <v:textbox style="mso-next-textbox:#_x0000_s1042;mso-fit-shape-to-text:t" inset="0,0,0,0">
            <w:txbxContent>
              <w:p w:rsidR="005A096F" w:rsidRDefault="005A096F">
                <w:pPr>
                  <w:pStyle w:val="a8"/>
                  <w:shd w:val="clear" w:color="auto" w:fill="auto"/>
                  <w:spacing w:line="240" w:lineRule="auto"/>
                </w:pPr>
                <w: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lowerLetter"/>
      <w:lvlText w:val="%1."/>
      <w:lvlJc w:val="left"/>
      <w:rPr>
        <w:rFonts w:ascii="Times New Roman" w:hAnsi="Times New Roman" w:cs="Times New Roman"/>
        <w:b w:val="0"/>
        <w:bCs w:val="0"/>
        <w:i w:val="0"/>
        <w:iCs w:val="0"/>
        <w:smallCaps/>
        <w:strike w:val="0"/>
        <w:color w:val="000000"/>
        <w:spacing w:val="0"/>
        <w:w w:val="100"/>
        <w:position w:val="0"/>
        <w:sz w:val="18"/>
        <w:szCs w:val="18"/>
        <w:u w:val="none"/>
      </w:rPr>
    </w:lvl>
    <w:lvl w:ilvl="1">
      <w:start w:val="1"/>
      <w:numFmt w:val="lowerLetter"/>
      <w:lvlText w:val="%1."/>
      <w:lvlJc w:val="left"/>
      <w:rPr>
        <w:rFonts w:ascii="Times New Roman" w:hAnsi="Times New Roman" w:cs="Times New Roman"/>
        <w:b w:val="0"/>
        <w:bCs w:val="0"/>
        <w:i w:val="0"/>
        <w:iCs w:val="0"/>
        <w:smallCaps/>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strike w:val="0"/>
        <w:color w:val="000000"/>
        <w:spacing w:val="0"/>
        <w:w w:val="100"/>
        <w:position w:val="0"/>
        <w:sz w:val="18"/>
        <w:szCs w:val="18"/>
        <w:u w:val="none"/>
      </w:rPr>
    </w:lvl>
  </w:abstractNum>
  <w:abstractNum w:abstractNumId="1">
    <w:nsid w:val="0F073ABD"/>
    <w:multiLevelType w:val="hybridMultilevel"/>
    <w:tmpl w:val="5A54D32E"/>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6D4E2E"/>
    <w:multiLevelType w:val="multilevel"/>
    <w:tmpl w:val="372870C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D5526"/>
    <w:multiLevelType w:val="hybridMultilevel"/>
    <w:tmpl w:val="A8183700"/>
    <w:lvl w:ilvl="0" w:tplc="BC9E7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F84398"/>
    <w:multiLevelType w:val="hybridMultilevel"/>
    <w:tmpl w:val="B85C3828"/>
    <w:lvl w:ilvl="0" w:tplc="BC9E7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384A23"/>
    <w:multiLevelType w:val="multilevel"/>
    <w:tmpl w:val="C7F8F63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C3878"/>
    <w:multiLevelType w:val="hybridMultilevel"/>
    <w:tmpl w:val="0CF0B5F8"/>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D10066"/>
    <w:multiLevelType w:val="multilevel"/>
    <w:tmpl w:val="01961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0472E"/>
    <w:multiLevelType w:val="hybridMultilevel"/>
    <w:tmpl w:val="F354A2F0"/>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BF6F9E"/>
    <w:multiLevelType w:val="hybridMultilevel"/>
    <w:tmpl w:val="865AA1B6"/>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7416A9"/>
    <w:multiLevelType w:val="hybridMultilevel"/>
    <w:tmpl w:val="129427AE"/>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B62FF"/>
    <w:multiLevelType w:val="multilevel"/>
    <w:tmpl w:val="797E5BE8"/>
    <w:lvl w:ilvl="0">
      <w:start w:val="1"/>
      <w:numFmt w:val="decimal"/>
      <w:lvlText w:val="2.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5"/>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E2650"/>
    <w:multiLevelType w:val="multilevel"/>
    <w:tmpl w:val="E762172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5399F"/>
    <w:multiLevelType w:val="hybridMultilevel"/>
    <w:tmpl w:val="7B027A18"/>
    <w:lvl w:ilvl="0" w:tplc="BC9E7BFE">
      <w:start w:val="1"/>
      <w:numFmt w:val="bullet"/>
      <w:lvlText w:val=""/>
      <w:lvlJc w:val="left"/>
      <w:pPr>
        <w:ind w:left="720" w:hanging="360"/>
      </w:pPr>
      <w:rPr>
        <w:rFonts w:ascii="Symbol" w:hAnsi="Symbol" w:hint="default"/>
      </w:rPr>
    </w:lvl>
    <w:lvl w:ilvl="1" w:tplc="BC9E7BF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371FE7"/>
    <w:multiLevelType w:val="multilevel"/>
    <w:tmpl w:val="209A1830"/>
    <w:lvl w:ilvl="0">
      <w:start w:val="2"/>
      <w:numFmt w:val="decimal"/>
      <w:lvlText w:val="%1."/>
      <w:lvlJc w:val="left"/>
      <w:pPr>
        <w:ind w:left="765" w:hanging="765"/>
      </w:pPr>
      <w:rPr>
        <w:rFonts w:hint="default"/>
      </w:rPr>
    </w:lvl>
    <w:lvl w:ilvl="1">
      <w:start w:val="1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C17739B"/>
    <w:multiLevelType w:val="hybridMultilevel"/>
    <w:tmpl w:val="99585FD8"/>
    <w:lvl w:ilvl="0" w:tplc="BC9E7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307ECD"/>
    <w:multiLevelType w:val="hybridMultilevel"/>
    <w:tmpl w:val="973435AA"/>
    <w:lvl w:ilvl="0" w:tplc="BC9E7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402927"/>
    <w:multiLevelType w:val="hybridMultilevel"/>
    <w:tmpl w:val="0BBC9ED6"/>
    <w:lvl w:ilvl="0" w:tplc="DB7E133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3F9205B6"/>
    <w:multiLevelType w:val="hybridMultilevel"/>
    <w:tmpl w:val="A0F0B39C"/>
    <w:lvl w:ilvl="0" w:tplc="BC9E7B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3D86D8F"/>
    <w:multiLevelType w:val="multilevel"/>
    <w:tmpl w:val="94504E00"/>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3C1839"/>
    <w:multiLevelType w:val="hybridMultilevel"/>
    <w:tmpl w:val="02A86940"/>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411D6B"/>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5B3DD3"/>
    <w:multiLevelType w:val="hybridMultilevel"/>
    <w:tmpl w:val="0DEC56EC"/>
    <w:lvl w:ilvl="0" w:tplc="21D0A9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275319"/>
    <w:multiLevelType w:val="hybridMultilevel"/>
    <w:tmpl w:val="4622E2E0"/>
    <w:lvl w:ilvl="0" w:tplc="BC9E7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BDF4707"/>
    <w:multiLevelType w:val="hybridMultilevel"/>
    <w:tmpl w:val="37F8B4E8"/>
    <w:lvl w:ilvl="0" w:tplc="BC9E7B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D775EAF"/>
    <w:multiLevelType w:val="multilevel"/>
    <w:tmpl w:val="7A325072"/>
    <w:lvl w:ilvl="0">
      <w:start w:val="2"/>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166F6D"/>
    <w:multiLevelType w:val="hybridMultilevel"/>
    <w:tmpl w:val="00DE9278"/>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B951310"/>
    <w:multiLevelType w:val="multilevel"/>
    <w:tmpl w:val="E50EE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35C80"/>
    <w:multiLevelType w:val="hybridMultilevel"/>
    <w:tmpl w:val="3E080CAC"/>
    <w:lvl w:ilvl="0" w:tplc="A42CA9AE">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A4513C"/>
    <w:multiLevelType w:val="hybridMultilevel"/>
    <w:tmpl w:val="5338DCC0"/>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8F6469"/>
    <w:multiLevelType w:val="hybridMultilevel"/>
    <w:tmpl w:val="A590F90A"/>
    <w:lvl w:ilvl="0" w:tplc="BC9E7BFE">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1">
    <w:nsid w:val="75691D93"/>
    <w:multiLevelType w:val="hybridMultilevel"/>
    <w:tmpl w:val="756AF1C6"/>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6B58B1"/>
    <w:multiLevelType w:val="hybridMultilevel"/>
    <w:tmpl w:val="A934D5BE"/>
    <w:lvl w:ilvl="0" w:tplc="BC9E7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6EE5FE7"/>
    <w:multiLevelType w:val="hybridMultilevel"/>
    <w:tmpl w:val="CC488BC2"/>
    <w:lvl w:ilvl="0" w:tplc="BC9E7B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8C5660F"/>
    <w:multiLevelType w:val="hybridMultilevel"/>
    <w:tmpl w:val="3754F264"/>
    <w:lvl w:ilvl="0" w:tplc="BC9E7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B485D1F"/>
    <w:multiLevelType w:val="hybridMultilevel"/>
    <w:tmpl w:val="7C0C39A8"/>
    <w:lvl w:ilvl="0" w:tplc="BC9E7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CFF0DCC"/>
    <w:multiLevelType w:val="hybridMultilevel"/>
    <w:tmpl w:val="DCE616D8"/>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F926905"/>
    <w:multiLevelType w:val="hybridMultilevel"/>
    <w:tmpl w:val="523EAFDC"/>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1"/>
  </w:num>
  <w:num w:numId="4">
    <w:abstractNumId w:val="19"/>
  </w:num>
  <w:num w:numId="5">
    <w:abstractNumId w:val="7"/>
  </w:num>
  <w:num w:numId="6">
    <w:abstractNumId w:val="1"/>
  </w:num>
  <w:num w:numId="7">
    <w:abstractNumId w:val="37"/>
  </w:num>
  <w:num w:numId="8">
    <w:abstractNumId w:val="36"/>
  </w:num>
  <w:num w:numId="9">
    <w:abstractNumId w:val="24"/>
  </w:num>
  <w:num w:numId="10">
    <w:abstractNumId w:val="8"/>
  </w:num>
  <w:num w:numId="11">
    <w:abstractNumId w:val="9"/>
  </w:num>
  <w:num w:numId="12">
    <w:abstractNumId w:val="26"/>
  </w:num>
  <w:num w:numId="13">
    <w:abstractNumId w:val="10"/>
  </w:num>
  <w:num w:numId="14">
    <w:abstractNumId w:val="33"/>
  </w:num>
  <w:num w:numId="15">
    <w:abstractNumId w:val="17"/>
  </w:num>
  <w:num w:numId="16">
    <w:abstractNumId w:val="6"/>
  </w:num>
  <w:num w:numId="17">
    <w:abstractNumId w:val="31"/>
  </w:num>
  <w:num w:numId="18">
    <w:abstractNumId w:val="21"/>
  </w:num>
  <w:num w:numId="19">
    <w:abstractNumId w:val="23"/>
  </w:num>
  <w:num w:numId="20">
    <w:abstractNumId w:val="13"/>
  </w:num>
  <w:num w:numId="21">
    <w:abstractNumId w:val="25"/>
  </w:num>
  <w:num w:numId="22">
    <w:abstractNumId w:val="12"/>
  </w:num>
  <w:num w:numId="23">
    <w:abstractNumId w:val="5"/>
  </w:num>
  <w:num w:numId="24">
    <w:abstractNumId w:val="14"/>
  </w:num>
  <w:num w:numId="25">
    <w:abstractNumId w:val="35"/>
  </w:num>
  <w:num w:numId="26">
    <w:abstractNumId w:val="4"/>
  </w:num>
  <w:num w:numId="27">
    <w:abstractNumId w:val="34"/>
  </w:num>
  <w:num w:numId="28">
    <w:abstractNumId w:val="16"/>
  </w:num>
  <w:num w:numId="29">
    <w:abstractNumId w:val="32"/>
  </w:num>
  <w:num w:numId="30">
    <w:abstractNumId w:val="3"/>
  </w:num>
  <w:num w:numId="31">
    <w:abstractNumId w:val="15"/>
  </w:num>
  <w:num w:numId="32">
    <w:abstractNumId w:val="20"/>
  </w:num>
  <w:num w:numId="33">
    <w:abstractNumId w:val="30"/>
  </w:num>
  <w:num w:numId="34">
    <w:abstractNumId w:val="29"/>
  </w:num>
  <w:num w:numId="35">
    <w:abstractNumId w:val="18"/>
  </w:num>
  <w:num w:numId="36">
    <w:abstractNumId w:val="0"/>
  </w:num>
  <w:num w:numId="37">
    <w:abstractNumId w:val="28"/>
  </w:num>
  <w:num w:numId="38">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evenAndOddHeaders/>
  <w:drawingGridHorizontalSpacing w:val="181"/>
  <w:drawingGridVerticalSpacing w:val="181"/>
  <w:characterSpacingControl w:val="compressPunctuation"/>
  <w:hdrShapeDefaults>
    <o:shapedefaults v:ext="edit" spidmax="2104"/>
    <o:shapelayout v:ext="edit">
      <o:idmap v:ext="edit" data="1"/>
    </o:shapelayout>
  </w:hdrShapeDefaults>
  <w:footnotePr>
    <w:footnote w:id="0"/>
    <w:footnote w:id="1"/>
  </w:footnotePr>
  <w:endnotePr>
    <w:endnote w:id="0"/>
    <w:endnote w:id="1"/>
  </w:endnotePr>
  <w:compat>
    <w:doNotExpandShiftReturn/>
  </w:compat>
  <w:rsids>
    <w:rsidRoot w:val="006D0AC3"/>
    <w:rsid w:val="000066C9"/>
    <w:rsid w:val="00014B7E"/>
    <w:rsid w:val="00015F1B"/>
    <w:rsid w:val="000161B7"/>
    <w:rsid w:val="00037485"/>
    <w:rsid w:val="00060749"/>
    <w:rsid w:val="00070947"/>
    <w:rsid w:val="0007698C"/>
    <w:rsid w:val="00081ADE"/>
    <w:rsid w:val="00090193"/>
    <w:rsid w:val="00093FC3"/>
    <w:rsid w:val="000C394D"/>
    <w:rsid w:val="000C5916"/>
    <w:rsid w:val="000E0798"/>
    <w:rsid w:val="000E4A8A"/>
    <w:rsid w:val="000F110A"/>
    <w:rsid w:val="00122CD3"/>
    <w:rsid w:val="00135B9E"/>
    <w:rsid w:val="001539C2"/>
    <w:rsid w:val="00154F2B"/>
    <w:rsid w:val="00156834"/>
    <w:rsid w:val="00164B90"/>
    <w:rsid w:val="00167D3D"/>
    <w:rsid w:val="00172BD9"/>
    <w:rsid w:val="001E4773"/>
    <w:rsid w:val="001E5FA9"/>
    <w:rsid w:val="00201591"/>
    <w:rsid w:val="00224AA6"/>
    <w:rsid w:val="002257F0"/>
    <w:rsid w:val="00236CD3"/>
    <w:rsid w:val="002518E2"/>
    <w:rsid w:val="002527B8"/>
    <w:rsid w:val="00265CD4"/>
    <w:rsid w:val="00267698"/>
    <w:rsid w:val="00277AEA"/>
    <w:rsid w:val="00284B03"/>
    <w:rsid w:val="00293E05"/>
    <w:rsid w:val="002A1C36"/>
    <w:rsid w:val="002A3492"/>
    <w:rsid w:val="002B2648"/>
    <w:rsid w:val="002C167F"/>
    <w:rsid w:val="002C1EB6"/>
    <w:rsid w:val="002E0836"/>
    <w:rsid w:val="002E30F8"/>
    <w:rsid w:val="002E4955"/>
    <w:rsid w:val="002F2F12"/>
    <w:rsid w:val="00305C6B"/>
    <w:rsid w:val="003158ED"/>
    <w:rsid w:val="003708E6"/>
    <w:rsid w:val="003717D5"/>
    <w:rsid w:val="00391A71"/>
    <w:rsid w:val="003C2B31"/>
    <w:rsid w:val="003C7834"/>
    <w:rsid w:val="003D1900"/>
    <w:rsid w:val="003E6102"/>
    <w:rsid w:val="003E7ED4"/>
    <w:rsid w:val="004064CD"/>
    <w:rsid w:val="00406B0D"/>
    <w:rsid w:val="0041282D"/>
    <w:rsid w:val="00425634"/>
    <w:rsid w:val="0044603D"/>
    <w:rsid w:val="00456FDE"/>
    <w:rsid w:val="0046388D"/>
    <w:rsid w:val="0049127D"/>
    <w:rsid w:val="004A3975"/>
    <w:rsid w:val="004B0B9D"/>
    <w:rsid w:val="004C3631"/>
    <w:rsid w:val="004C7B1F"/>
    <w:rsid w:val="004D0E3D"/>
    <w:rsid w:val="004E08B1"/>
    <w:rsid w:val="004E51C7"/>
    <w:rsid w:val="00500DE5"/>
    <w:rsid w:val="00525162"/>
    <w:rsid w:val="00526684"/>
    <w:rsid w:val="00536828"/>
    <w:rsid w:val="005420FE"/>
    <w:rsid w:val="005535DD"/>
    <w:rsid w:val="005650B5"/>
    <w:rsid w:val="005733A4"/>
    <w:rsid w:val="0057582C"/>
    <w:rsid w:val="005A0739"/>
    <w:rsid w:val="005A096F"/>
    <w:rsid w:val="005A3A80"/>
    <w:rsid w:val="005A6B07"/>
    <w:rsid w:val="005B5344"/>
    <w:rsid w:val="005D76F7"/>
    <w:rsid w:val="005F31F5"/>
    <w:rsid w:val="00622F04"/>
    <w:rsid w:val="00624E2C"/>
    <w:rsid w:val="00646F97"/>
    <w:rsid w:val="0069507F"/>
    <w:rsid w:val="006B4B2C"/>
    <w:rsid w:val="006C6879"/>
    <w:rsid w:val="006D0AC3"/>
    <w:rsid w:val="006E6133"/>
    <w:rsid w:val="006E66A5"/>
    <w:rsid w:val="00711BC0"/>
    <w:rsid w:val="007133F7"/>
    <w:rsid w:val="00731E9B"/>
    <w:rsid w:val="00734BD7"/>
    <w:rsid w:val="00737073"/>
    <w:rsid w:val="00755FE6"/>
    <w:rsid w:val="00760ED3"/>
    <w:rsid w:val="00796B34"/>
    <w:rsid w:val="007B0259"/>
    <w:rsid w:val="007D45CE"/>
    <w:rsid w:val="007F3696"/>
    <w:rsid w:val="008115A0"/>
    <w:rsid w:val="00851989"/>
    <w:rsid w:val="00854EE4"/>
    <w:rsid w:val="00862C9A"/>
    <w:rsid w:val="00873309"/>
    <w:rsid w:val="00873998"/>
    <w:rsid w:val="00874658"/>
    <w:rsid w:val="008B0B8D"/>
    <w:rsid w:val="008B3586"/>
    <w:rsid w:val="008B61B7"/>
    <w:rsid w:val="008B72BB"/>
    <w:rsid w:val="008D2B1A"/>
    <w:rsid w:val="008E1AFE"/>
    <w:rsid w:val="008E5525"/>
    <w:rsid w:val="008F3184"/>
    <w:rsid w:val="008F31C1"/>
    <w:rsid w:val="008F6D07"/>
    <w:rsid w:val="009315A0"/>
    <w:rsid w:val="0094205D"/>
    <w:rsid w:val="00947125"/>
    <w:rsid w:val="00967501"/>
    <w:rsid w:val="00991240"/>
    <w:rsid w:val="00994D0D"/>
    <w:rsid w:val="009C6229"/>
    <w:rsid w:val="00A03B3F"/>
    <w:rsid w:val="00A13439"/>
    <w:rsid w:val="00A251B3"/>
    <w:rsid w:val="00A27627"/>
    <w:rsid w:val="00A30C89"/>
    <w:rsid w:val="00A338D7"/>
    <w:rsid w:val="00A43922"/>
    <w:rsid w:val="00A757C6"/>
    <w:rsid w:val="00A75FF7"/>
    <w:rsid w:val="00A83DB0"/>
    <w:rsid w:val="00A92C83"/>
    <w:rsid w:val="00AA5DFD"/>
    <w:rsid w:val="00AA70A7"/>
    <w:rsid w:val="00AC642A"/>
    <w:rsid w:val="00AE67CF"/>
    <w:rsid w:val="00AE778E"/>
    <w:rsid w:val="00B0204C"/>
    <w:rsid w:val="00B178F3"/>
    <w:rsid w:val="00B229F2"/>
    <w:rsid w:val="00B24A33"/>
    <w:rsid w:val="00B25413"/>
    <w:rsid w:val="00B3344A"/>
    <w:rsid w:val="00B52A14"/>
    <w:rsid w:val="00B67643"/>
    <w:rsid w:val="00B74C41"/>
    <w:rsid w:val="00B94B3D"/>
    <w:rsid w:val="00BA0EBF"/>
    <w:rsid w:val="00BA2A42"/>
    <w:rsid w:val="00BC1F73"/>
    <w:rsid w:val="00BC3EC2"/>
    <w:rsid w:val="00BD3DED"/>
    <w:rsid w:val="00BD50C5"/>
    <w:rsid w:val="00BE471B"/>
    <w:rsid w:val="00C14046"/>
    <w:rsid w:val="00C458BD"/>
    <w:rsid w:val="00C6125E"/>
    <w:rsid w:val="00C619FE"/>
    <w:rsid w:val="00C61AC7"/>
    <w:rsid w:val="00CA298E"/>
    <w:rsid w:val="00CB14D7"/>
    <w:rsid w:val="00CB554A"/>
    <w:rsid w:val="00CC195B"/>
    <w:rsid w:val="00CE5689"/>
    <w:rsid w:val="00CE6CD1"/>
    <w:rsid w:val="00CF326D"/>
    <w:rsid w:val="00CF34B0"/>
    <w:rsid w:val="00CF5D21"/>
    <w:rsid w:val="00D10941"/>
    <w:rsid w:val="00D334F6"/>
    <w:rsid w:val="00D34F1D"/>
    <w:rsid w:val="00D52A2E"/>
    <w:rsid w:val="00D70742"/>
    <w:rsid w:val="00D71283"/>
    <w:rsid w:val="00D755AE"/>
    <w:rsid w:val="00D93713"/>
    <w:rsid w:val="00DA2CCF"/>
    <w:rsid w:val="00DD0B10"/>
    <w:rsid w:val="00E07C57"/>
    <w:rsid w:val="00E32543"/>
    <w:rsid w:val="00E47B4F"/>
    <w:rsid w:val="00E5112B"/>
    <w:rsid w:val="00E6116E"/>
    <w:rsid w:val="00E636AC"/>
    <w:rsid w:val="00E72630"/>
    <w:rsid w:val="00E7530F"/>
    <w:rsid w:val="00E823FE"/>
    <w:rsid w:val="00E82CAE"/>
    <w:rsid w:val="00E8542D"/>
    <w:rsid w:val="00E85869"/>
    <w:rsid w:val="00EB42CB"/>
    <w:rsid w:val="00EB7251"/>
    <w:rsid w:val="00EF66A6"/>
    <w:rsid w:val="00F024F8"/>
    <w:rsid w:val="00F363EB"/>
    <w:rsid w:val="00F375E7"/>
    <w:rsid w:val="00F4132C"/>
    <w:rsid w:val="00F728DA"/>
    <w:rsid w:val="00F730F7"/>
    <w:rsid w:val="00F7697A"/>
    <w:rsid w:val="00F83BD9"/>
    <w:rsid w:val="00F841E5"/>
    <w:rsid w:val="00F914CD"/>
    <w:rsid w:val="00F9421B"/>
    <w:rsid w:val="00F97CD9"/>
    <w:rsid w:val="00FB24F8"/>
    <w:rsid w:val="00FB3832"/>
    <w:rsid w:val="00FB768B"/>
    <w:rsid w:val="00FB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2"/>
      <o:rules v:ext="edit">
        <o:r id="V:Rule17" type="connector" idref="#_x0000_s2086"/>
        <o:r id="V:Rule18" type="connector" idref="#_x0000_s2085"/>
        <o:r id="V:Rule19" type="connector" idref="#_x0000_s2092"/>
        <o:r id="V:Rule20" type="connector" idref="#_x0000_s2095"/>
        <o:r id="V:Rule21" type="connector" idref="#_x0000_s2089"/>
        <o:r id="V:Rule22" type="connector" idref="#_x0000_s2093"/>
        <o:r id="V:Rule23" type="connector" idref="#_x0000_s2097"/>
        <o:r id="V:Rule24" type="connector" idref="#_x0000_s2091"/>
        <o:r id="V:Rule25" type="connector" idref="#_x0000_s2099"/>
        <o:r id="V:Rule26" type="connector" idref="#_x0000_s2090"/>
        <o:r id="V:Rule27" type="connector" idref="#_x0000_s2094"/>
        <o:r id="V:Rule28" type="connector" idref="#_x0000_s2084"/>
        <o:r id="V:Rule29" type="connector" idref="#_x0000_s2088"/>
        <o:r id="V:Rule30" type="connector" idref="#_x0000_s2096"/>
        <o:r id="V:Rule31" type="connector" idref="#_x0000_s2087"/>
        <o:r id="V:Rule32" type="connector" idref="#_x0000_s2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AC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AC3"/>
    <w:rPr>
      <w:color w:val="0066CC"/>
      <w:u w:val="single"/>
    </w:rPr>
  </w:style>
  <w:style w:type="character" w:customStyle="1" w:styleId="a4">
    <w:name w:val="Сноска_"/>
    <w:basedOn w:val="a0"/>
    <w:link w:val="a5"/>
    <w:rsid w:val="006D0AC3"/>
    <w:rPr>
      <w:rFonts w:ascii="Times New Roman" w:eastAsia="Times New Roman" w:hAnsi="Times New Roman" w:cs="Times New Roman"/>
      <w:b/>
      <w:bCs/>
      <w:i w:val="0"/>
      <w:iCs w:val="0"/>
      <w:smallCaps w:val="0"/>
      <w:strike w:val="0"/>
      <w:sz w:val="19"/>
      <w:szCs w:val="19"/>
      <w:u w:val="none"/>
    </w:rPr>
  </w:style>
  <w:style w:type="character" w:customStyle="1" w:styleId="a6">
    <w:name w:val="Основной текст_"/>
    <w:basedOn w:val="a0"/>
    <w:link w:val="5"/>
    <w:rsid w:val="006D0AC3"/>
    <w:rPr>
      <w:rFonts w:ascii="Times New Roman" w:eastAsia="Times New Roman" w:hAnsi="Times New Roman" w:cs="Times New Roman"/>
      <w:b w:val="0"/>
      <w:bCs w:val="0"/>
      <w:i w:val="0"/>
      <w:iCs w:val="0"/>
      <w:smallCaps w:val="0"/>
      <w:strike w:val="0"/>
      <w:sz w:val="27"/>
      <w:szCs w:val="27"/>
      <w:u w:val="none"/>
    </w:rPr>
  </w:style>
  <w:style w:type="character" w:customStyle="1" w:styleId="10">
    <w:name w:val="Заголовок №1_"/>
    <w:basedOn w:val="a0"/>
    <w:link w:val="11"/>
    <w:rsid w:val="006D0AC3"/>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sid w:val="006D0AC3"/>
    <w:rPr>
      <w:rFonts w:ascii="Times New Roman" w:eastAsia="Times New Roman" w:hAnsi="Times New Roman" w:cs="Times New Roman"/>
      <w:b w:val="0"/>
      <w:bCs w:val="0"/>
      <w:i/>
      <w:iCs/>
      <w:smallCaps w:val="0"/>
      <w:strike w:val="0"/>
      <w:sz w:val="15"/>
      <w:szCs w:val="15"/>
      <w:u w:val="none"/>
    </w:rPr>
  </w:style>
  <w:style w:type="character" w:customStyle="1" w:styleId="115pt">
    <w:name w:val="Колонтитул + 11;5 pt;Не курсив"/>
    <w:basedOn w:val="a7"/>
    <w:rsid w:val="006D0AC3"/>
    <w:rPr>
      <w:i/>
      <w:iCs/>
      <w:color w:val="000000"/>
      <w:spacing w:val="0"/>
      <w:w w:val="100"/>
      <w:position w:val="0"/>
      <w:sz w:val="23"/>
      <w:szCs w:val="23"/>
      <w:lang w:val="ru-RU"/>
    </w:rPr>
  </w:style>
  <w:style w:type="character" w:customStyle="1" w:styleId="12">
    <w:name w:val="Основной текст1"/>
    <w:basedOn w:val="a6"/>
    <w:rsid w:val="006D0AC3"/>
    <w:rPr>
      <w:color w:val="000000"/>
      <w:spacing w:val="0"/>
      <w:w w:val="100"/>
      <w:position w:val="0"/>
      <w:u w:val="single"/>
      <w:lang w:val="en-US"/>
    </w:rPr>
  </w:style>
  <w:style w:type="character" w:customStyle="1" w:styleId="2">
    <w:name w:val="Основной текст2"/>
    <w:basedOn w:val="a6"/>
    <w:rsid w:val="006D0AC3"/>
    <w:rPr>
      <w:color w:val="000000"/>
      <w:spacing w:val="0"/>
      <w:w w:val="100"/>
      <w:position w:val="0"/>
      <w:u w:val="single"/>
      <w:lang w:val="ru-RU"/>
    </w:rPr>
  </w:style>
  <w:style w:type="character" w:customStyle="1" w:styleId="115pt0">
    <w:name w:val="Основной текст + 11;5 pt"/>
    <w:basedOn w:val="a6"/>
    <w:rsid w:val="006D0AC3"/>
    <w:rPr>
      <w:color w:val="000000"/>
      <w:spacing w:val="0"/>
      <w:w w:val="100"/>
      <w:position w:val="0"/>
      <w:sz w:val="23"/>
      <w:szCs w:val="23"/>
    </w:rPr>
  </w:style>
  <w:style w:type="character" w:customStyle="1" w:styleId="20">
    <w:name w:val="Основной текст (2)_"/>
    <w:basedOn w:val="a0"/>
    <w:link w:val="21"/>
    <w:uiPriority w:val="99"/>
    <w:rsid w:val="006D0AC3"/>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uiPriority w:val="99"/>
    <w:rsid w:val="006D0AC3"/>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3"/>
    <w:basedOn w:val="a6"/>
    <w:rsid w:val="006D0AC3"/>
    <w:rPr>
      <w:color w:val="000000"/>
      <w:spacing w:val="0"/>
      <w:w w:val="100"/>
      <w:position w:val="0"/>
    </w:rPr>
  </w:style>
  <w:style w:type="character" w:customStyle="1" w:styleId="4">
    <w:name w:val="Основной текст (4)_"/>
    <w:basedOn w:val="a0"/>
    <w:link w:val="40"/>
    <w:rsid w:val="006D0AC3"/>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_"/>
    <w:basedOn w:val="a0"/>
    <w:link w:val="51"/>
    <w:rsid w:val="006D0AC3"/>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sid w:val="006D0AC3"/>
    <w:rPr>
      <w:rFonts w:ascii="Times New Roman" w:eastAsia="Times New Roman" w:hAnsi="Times New Roman" w:cs="Times New Roman"/>
      <w:b w:val="0"/>
      <w:bCs w:val="0"/>
      <w:i w:val="0"/>
      <w:iCs w:val="0"/>
      <w:smallCaps w:val="0"/>
      <w:strike w:val="0"/>
      <w:sz w:val="23"/>
      <w:szCs w:val="23"/>
      <w:u w:val="none"/>
    </w:rPr>
  </w:style>
  <w:style w:type="character" w:customStyle="1" w:styleId="4Exact">
    <w:name w:val="Основной текст (4) Exact"/>
    <w:basedOn w:val="a0"/>
    <w:rsid w:val="006D0AC3"/>
    <w:rPr>
      <w:rFonts w:ascii="Times New Roman" w:eastAsia="Times New Roman" w:hAnsi="Times New Roman" w:cs="Times New Roman"/>
      <w:b/>
      <w:bCs/>
      <w:i w:val="0"/>
      <w:iCs w:val="0"/>
      <w:smallCaps w:val="0"/>
      <w:strike w:val="0"/>
      <w:spacing w:val="-2"/>
      <w:sz w:val="17"/>
      <w:szCs w:val="17"/>
      <w:u w:val="none"/>
    </w:rPr>
  </w:style>
  <w:style w:type="character" w:customStyle="1" w:styleId="695pt">
    <w:name w:val="Основной текст (6) + 9;5 pt;Полужирный"/>
    <w:basedOn w:val="6"/>
    <w:rsid w:val="006D0AC3"/>
    <w:rPr>
      <w:b/>
      <w:bCs/>
      <w:color w:val="000000"/>
      <w:spacing w:val="0"/>
      <w:w w:val="100"/>
      <w:position w:val="0"/>
      <w:sz w:val="19"/>
      <w:szCs w:val="19"/>
      <w:lang w:val="ru-RU"/>
    </w:rPr>
  </w:style>
  <w:style w:type="character" w:customStyle="1" w:styleId="61">
    <w:name w:val="Основной текст (6)"/>
    <w:basedOn w:val="6"/>
    <w:rsid w:val="006D0AC3"/>
    <w:rPr>
      <w:color w:val="000000"/>
      <w:spacing w:val="0"/>
      <w:w w:val="100"/>
      <w:position w:val="0"/>
      <w:u w:val="single"/>
      <w:lang w:val="ru-RU"/>
    </w:rPr>
  </w:style>
  <w:style w:type="character" w:customStyle="1" w:styleId="62">
    <w:name w:val="Основной текст (6)"/>
    <w:basedOn w:val="6"/>
    <w:rsid w:val="006D0AC3"/>
    <w:rPr>
      <w:color w:val="000000"/>
      <w:spacing w:val="0"/>
      <w:w w:val="100"/>
      <w:position w:val="0"/>
    </w:rPr>
  </w:style>
  <w:style w:type="character" w:customStyle="1" w:styleId="a9">
    <w:name w:val="Колонтитул"/>
    <w:basedOn w:val="a7"/>
    <w:rsid w:val="006D0AC3"/>
    <w:rPr>
      <w:color w:val="000000"/>
      <w:spacing w:val="0"/>
      <w:w w:val="100"/>
      <w:position w:val="0"/>
      <w:lang w:val="ru-RU"/>
    </w:rPr>
  </w:style>
  <w:style w:type="character" w:customStyle="1" w:styleId="7">
    <w:name w:val="Основной текст (7)_"/>
    <w:basedOn w:val="a0"/>
    <w:link w:val="70"/>
    <w:rsid w:val="006D0AC3"/>
    <w:rPr>
      <w:rFonts w:ascii="Times New Roman" w:eastAsia="Times New Roman" w:hAnsi="Times New Roman" w:cs="Times New Roman"/>
      <w:b w:val="0"/>
      <w:bCs w:val="0"/>
      <w:i/>
      <w:iCs/>
      <w:smallCaps w:val="0"/>
      <w:strike w:val="0"/>
      <w:sz w:val="15"/>
      <w:szCs w:val="15"/>
      <w:u w:val="none"/>
    </w:rPr>
  </w:style>
  <w:style w:type="character" w:customStyle="1" w:styleId="8">
    <w:name w:val="Основной текст (8)_"/>
    <w:basedOn w:val="a0"/>
    <w:link w:val="80"/>
    <w:rsid w:val="006D0AC3"/>
    <w:rPr>
      <w:rFonts w:ascii="MS Gothic" w:eastAsia="MS Gothic" w:hAnsi="MS Gothic" w:cs="MS Gothic"/>
      <w:b w:val="0"/>
      <w:bCs w:val="0"/>
      <w:i w:val="0"/>
      <w:iCs w:val="0"/>
      <w:smallCaps w:val="0"/>
      <w:strike w:val="0"/>
      <w:sz w:val="9"/>
      <w:szCs w:val="9"/>
      <w:u w:val="none"/>
    </w:rPr>
  </w:style>
  <w:style w:type="character" w:customStyle="1" w:styleId="9">
    <w:name w:val="Основной текст (9)_"/>
    <w:basedOn w:val="a0"/>
    <w:link w:val="90"/>
    <w:rsid w:val="006D0AC3"/>
    <w:rPr>
      <w:rFonts w:ascii="MS Gothic" w:eastAsia="MS Gothic" w:hAnsi="MS Gothic" w:cs="MS Gothic"/>
      <w:b w:val="0"/>
      <w:bCs w:val="0"/>
      <w:i w:val="0"/>
      <w:iCs w:val="0"/>
      <w:smallCaps w:val="0"/>
      <w:strike w:val="0"/>
      <w:sz w:val="9"/>
      <w:szCs w:val="9"/>
      <w:u w:val="none"/>
    </w:rPr>
  </w:style>
  <w:style w:type="character" w:customStyle="1" w:styleId="100">
    <w:name w:val="Основной текст (10)_"/>
    <w:basedOn w:val="a0"/>
    <w:link w:val="101"/>
    <w:rsid w:val="006D0AC3"/>
    <w:rPr>
      <w:rFonts w:ascii="Times New Roman" w:eastAsia="Times New Roman" w:hAnsi="Times New Roman" w:cs="Times New Roman"/>
      <w:b/>
      <w:bCs/>
      <w:i w:val="0"/>
      <w:iCs w:val="0"/>
      <w:smallCaps w:val="0"/>
      <w:strike w:val="0"/>
      <w:sz w:val="27"/>
      <w:szCs w:val="27"/>
      <w:u w:val="none"/>
    </w:rPr>
  </w:style>
  <w:style w:type="character" w:customStyle="1" w:styleId="aa">
    <w:name w:val="Основной текст + Полужирный"/>
    <w:basedOn w:val="a6"/>
    <w:rsid w:val="006D0AC3"/>
    <w:rPr>
      <w:b/>
      <w:bCs/>
      <w:color w:val="000000"/>
      <w:spacing w:val="0"/>
      <w:w w:val="100"/>
      <w:position w:val="0"/>
      <w:lang w:val="ru-RU"/>
    </w:rPr>
  </w:style>
  <w:style w:type="character" w:customStyle="1" w:styleId="41">
    <w:name w:val="Основной текст4"/>
    <w:basedOn w:val="a6"/>
    <w:rsid w:val="006D0AC3"/>
    <w:rPr>
      <w:color w:val="000000"/>
      <w:spacing w:val="0"/>
      <w:w w:val="100"/>
      <w:position w:val="0"/>
      <w:lang w:val="ru-RU"/>
    </w:rPr>
  </w:style>
  <w:style w:type="character" w:customStyle="1" w:styleId="Georgia95pt">
    <w:name w:val="Колонтитул + Georgia;9;5 pt;Полужирный;Не курсив"/>
    <w:basedOn w:val="a7"/>
    <w:rsid w:val="006D0AC3"/>
    <w:rPr>
      <w:rFonts w:ascii="Georgia" w:eastAsia="Georgia" w:hAnsi="Georgia" w:cs="Georgia"/>
      <w:b/>
      <w:bCs/>
      <w:i/>
      <w:iCs/>
      <w:color w:val="000000"/>
      <w:spacing w:val="0"/>
      <w:w w:val="100"/>
      <w:position w:val="0"/>
      <w:sz w:val="19"/>
      <w:szCs w:val="19"/>
    </w:rPr>
  </w:style>
  <w:style w:type="character" w:customStyle="1" w:styleId="22">
    <w:name w:val="Подпись к картинке (2)_"/>
    <w:basedOn w:val="a0"/>
    <w:link w:val="23"/>
    <w:rsid w:val="006D0AC3"/>
    <w:rPr>
      <w:rFonts w:ascii="Times New Roman" w:eastAsia="Times New Roman" w:hAnsi="Times New Roman" w:cs="Times New Roman"/>
      <w:b/>
      <w:bCs/>
      <w:i w:val="0"/>
      <w:iCs w:val="0"/>
      <w:smallCaps w:val="0"/>
      <w:strike w:val="0"/>
      <w:sz w:val="19"/>
      <w:szCs w:val="19"/>
      <w:u w:val="none"/>
    </w:rPr>
  </w:style>
  <w:style w:type="character" w:customStyle="1" w:styleId="110">
    <w:name w:val="Основной текст (11)_"/>
    <w:basedOn w:val="a0"/>
    <w:link w:val="111"/>
    <w:rsid w:val="006D0AC3"/>
    <w:rPr>
      <w:rFonts w:ascii="Times New Roman" w:eastAsia="Times New Roman" w:hAnsi="Times New Roman" w:cs="Times New Roman"/>
      <w:b w:val="0"/>
      <w:bCs w:val="0"/>
      <w:i w:val="0"/>
      <w:iCs w:val="0"/>
      <w:smallCaps w:val="0"/>
      <w:strike w:val="0"/>
      <w:sz w:val="25"/>
      <w:szCs w:val="25"/>
      <w:u w:val="none"/>
    </w:rPr>
  </w:style>
  <w:style w:type="character" w:customStyle="1" w:styleId="95pt">
    <w:name w:val="Основной текст + 9;5 pt;Полужирный"/>
    <w:basedOn w:val="a6"/>
    <w:rsid w:val="006D0AC3"/>
    <w:rPr>
      <w:b/>
      <w:bCs/>
      <w:color w:val="000000"/>
      <w:spacing w:val="0"/>
      <w:w w:val="100"/>
      <w:position w:val="0"/>
      <w:sz w:val="19"/>
      <w:szCs w:val="19"/>
      <w:lang w:val="ru-RU"/>
    </w:rPr>
  </w:style>
  <w:style w:type="character" w:customStyle="1" w:styleId="6Exact">
    <w:name w:val="Основной текст (6) Exact"/>
    <w:basedOn w:val="a0"/>
    <w:rsid w:val="006D0AC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
    <w:name w:val="Подпись к картинке Exact"/>
    <w:basedOn w:val="a0"/>
    <w:link w:val="ab"/>
    <w:rsid w:val="006D0AC3"/>
    <w:rPr>
      <w:rFonts w:ascii="Times New Roman" w:eastAsia="Times New Roman" w:hAnsi="Times New Roman" w:cs="Times New Roman"/>
      <w:b/>
      <w:bCs/>
      <w:i w:val="0"/>
      <w:iCs w:val="0"/>
      <w:smallCaps w:val="0"/>
      <w:strike w:val="0"/>
      <w:sz w:val="22"/>
      <w:szCs w:val="22"/>
      <w:u w:val="none"/>
    </w:rPr>
  </w:style>
  <w:style w:type="character" w:customStyle="1" w:styleId="120">
    <w:name w:val="Основной текст (12)_"/>
    <w:basedOn w:val="a0"/>
    <w:link w:val="121"/>
    <w:rsid w:val="006D0AC3"/>
    <w:rPr>
      <w:rFonts w:ascii="Times New Roman" w:eastAsia="Times New Roman" w:hAnsi="Times New Roman" w:cs="Times New Roman"/>
      <w:b/>
      <w:bCs/>
      <w:i w:val="0"/>
      <w:iCs w:val="0"/>
      <w:smallCaps w:val="0"/>
      <w:strike w:val="0"/>
      <w:sz w:val="19"/>
      <w:szCs w:val="19"/>
      <w:u w:val="none"/>
    </w:rPr>
  </w:style>
  <w:style w:type="character" w:customStyle="1" w:styleId="13">
    <w:name w:val="Основной текст (13)_"/>
    <w:basedOn w:val="a0"/>
    <w:link w:val="130"/>
    <w:rsid w:val="006D0AC3"/>
    <w:rPr>
      <w:rFonts w:ascii="Times New Roman" w:eastAsia="Times New Roman" w:hAnsi="Times New Roman" w:cs="Times New Roman"/>
      <w:b/>
      <w:bCs/>
      <w:i w:val="0"/>
      <w:iCs w:val="0"/>
      <w:smallCaps w:val="0"/>
      <w:strike w:val="0"/>
      <w:sz w:val="23"/>
      <w:szCs w:val="23"/>
      <w:u w:val="none"/>
    </w:rPr>
  </w:style>
  <w:style w:type="character" w:customStyle="1" w:styleId="4115pt">
    <w:name w:val="Основной текст (4) + 11;5 pt;Не полужирный"/>
    <w:basedOn w:val="4"/>
    <w:rsid w:val="006D0AC3"/>
    <w:rPr>
      <w:b/>
      <w:bCs/>
      <w:color w:val="000000"/>
      <w:spacing w:val="0"/>
      <w:w w:val="100"/>
      <w:position w:val="0"/>
      <w:sz w:val="23"/>
      <w:szCs w:val="23"/>
      <w:lang w:val="ru-RU"/>
    </w:rPr>
  </w:style>
  <w:style w:type="character" w:customStyle="1" w:styleId="14">
    <w:name w:val="Основной текст (14)_"/>
    <w:basedOn w:val="a0"/>
    <w:link w:val="140"/>
    <w:rsid w:val="006D0AC3"/>
    <w:rPr>
      <w:rFonts w:ascii="Georgia" w:eastAsia="Georgia" w:hAnsi="Georgia" w:cs="Georgia"/>
      <w:b w:val="0"/>
      <w:bCs w:val="0"/>
      <w:i w:val="0"/>
      <w:iCs w:val="0"/>
      <w:smallCaps w:val="0"/>
      <w:strike w:val="0"/>
      <w:spacing w:val="20"/>
      <w:sz w:val="17"/>
      <w:szCs w:val="17"/>
      <w:u w:val="none"/>
    </w:rPr>
  </w:style>
  <w:style w:type="character" w:customStyle="1" w:styleId="63">
    <w:name w:val="Основной текст (6)"/>
    <w:basedOn w:val="6"/>
    <w:rsid w:val="006D0AC3"/>
    <w:rPr>
      <w:color w:val="000000"/>
      <w:spacing w:val="0"/>
      <w:w w:val="100"/>
      <w:position w:val="0"/>
      <w:u w:val="single"/>
      <w:lang w:val="ru-RU"/>
    </w:rPr>
  </w:style>
  <w:style w:type="paragraph" w:customStyle="1" w:styleId="a5">
    <w:name w:val="Сноска"/>
    <w:basedOn w:val="a"/>
    <w:link w:val="a4"/>
    <w:rsid w:val="006D0AC3"/>
    <w:pPr>
      <w:shd w:val="clear" w:color="auto" w:fill="FFFFFF"/>
      <w:spacing w:line="226" w:lineRule="exact"/>
    </w:pPr>
    <w:rPr>
      <w:rFonts w:ascii="Times New Roman" w:eastAsia="Times New Roman" w:hAnsi="Times New Roman" w:cs="Times New Roman"/>
      <w:b/>
      <w:bCs/>
      <w:sz w:val="19"/>
      <w:szCs w:val="19"/>
    </w:rPr>
  </w:style>
  <w:style w:type="paragraph" w:customStyle="1" w:styleId="5">
    <w:name w:val="Основной текст5"/>
    <w:basedOn w:val="a"/>
    <w:link w:val="a6"/>
    <w:rsid w:val="006D0AC3"/>
    <w:pPr>
      <w:shd w:val="clear" w:color="auto" w:fill="FFFFFF"/>
      <w:spacing w:line="322" w:lineRule="exact"/>
      <w:ind w:hanging="1700"/>
      <w:jc w:val="center"/>
    </w:pPr>
    <w:rPr>
      <w:rFonts w:ascii="Times New Roman" w:eastAsia="Times New Roman" w:hAnsi="Times New Roman" w:cs="Times New Roman"/>
      <w:sz w:val="27"/>
      <w:szCs w:val="27"/>
    </w:rPr>
  </w:style>
  <w:style w:type="paragraph" w:customStyle="1" w:styleId="11">
    <w:name w:val="Заголовок №1"/>
    <w:basedOn w:val="a"/>
    <w:link w:val="10"/>
    <w:rsid w:val="006D0AC3"/>
    <w:pPr>
      <w:shd w:val="clear" w:color="auto" w:fill="FFFFFF"/>
      <w:spacing w:before="300" w:after="420" w:line="0" w:lineRule="atLeast"/>
      <w:ind w:hanging="1480"/>
      <w:jc w:val="center"/>
      <w:outlineLvl w:val="0"/>
    </w:pPr>
    <w:rPr>
      <w:rFonts w:ascii="Times New Roman" w:eastAsia="Times New Roman" w:hAnsi="Times New Roman" w:cs="Times New Roman"/>
      <w:b/>
      <w:bCs/>
      <w:sz w:val="27"/>
      <w:szCs w:val="27"/>
    </w:rPr>
  </w:style>
  <w:style w:type="paragraph" w:customStyle="1" w:styleId="a8">
    <w:name w:val="Колонтитул"/>
    <w:basedOn w:val="a"/>
    <w:link w:val="a7"/>
    <w:rsid w:val="006D0AC3"/>
    <w:pPr>
      <w:shd w:val="clear" w:color="auto" w:fill="FFFFFF"/>
      <w:spacing w:line="202" w:lineRule="exact"/>
    </w:pPr>
    <w:rPr>
      <w:rFonts w:ascii="Times New Roman" w:eastAsia="Times New Roman" w:hAnsi="Times New Roman" w:cs="Times New Roman"/>
      <w:i/>
      <w:iCs/>
      <w:sz w:val="15"/>
      <w:szCs w:val="15"/>
    </w:rPr>
  </w:style>
  <w:style w:type="paragraph" w:customStyle="1" w:styleId="21">
    <w:name w:val="Основной текст (2)"/>
    <w:basedOn w:val="a"/>
    <w:link w:val="20"/>
    <w:uiPriority w:val="99"/>
    <w:rsid w:val="006D0AC3"/>
    <w:pPr>
      <w:shd w:val="clear" w:color="auto" w:fill="FFFFFF"/>
      <w:spacing w:line="0" w:lineRule="atLeast"/>
    </w:pPr>
    <w:rPr>
      <w:rFonts w:ascii="Times New Roman" w:eastAsia="Times New Roman" w:hAnsi="Times New Roman" w:cs="Times New Roman"/>
      <w:sz w:val="17"/>
      <w:szCs w:val="17"/>
    </w:rPr>
  </w:style>
  <w:style w:type="paragraph" w:customStyle="1" w:styleId="30">
    <w:name w:val="Основной текст (3)"/>
    <w:basedOn w:val="a"/>
    <w:link w:val="3"/>
    <w:uiPriority w:val="99"/>
    <w:rsid w:val="006D0AC3"/>
    <w:pPr>
      <w:shd w:val="clear" w:color="auto" w:fill="FFFFFF"/>
      <w:spacing w:before="60" w:line="0" w:lineRule="atLeast"/>
    </w:pPr>
    <w:rPr>
      <w:rFonts w:ascii="Times New Roman" w:eastAsia="Times New Roman" w:hAnsi="Times New Roman" w:cs="Times New Roman"/>
      <w:sz w:val="18"/>
      <w:szCs w:val="18"/>
    </w:rPr>
  </w:style>
  <w:style w:type="paragraph" w:customStyle="1" w:styleId="40">
    <w:name w:val="Основной текст (4)"/>
    <w:basedOn w:val="a"/>
    <w:link w:val="4"/>
    <w:rsid w:val="006D0AC3"/>
    <w:pPr>
      <w:shd w:val="clear" w:color="auto" w:fill="FFFFFF"/>
      <w:spacing w:before="300" w:line="230" w:lineRule="exact"/>
      <w:jc w:val="both"/>
    </w:pPr>
    <w:rPr>
      <w:rFonts w:ascii="Times New Roman" w:eastAsia="Times New Roman" w:hAnsi="Times New Roman" w:cs="Times New Roman"/>
      <w:b/>
      <w:bCs/>
      <w:sz w:val="19"/>
      <w:szCs w:val="19"/>
    </w:rPr>
  </w:style>
  <w:style w:type="paragraph" w:customStyle="1" w:styleId="51">
    <w:name w:val="Основной текст (5)"/>
    <w:basedOn w:val="a"/>
    <w:link w:val="50"/>
    <w:rsid w:val="006D0AC3"/>
    <w:pPr>
      <w:shd w:val="clear" w:color="auto" w:fill="FFFFFF"/>
      <w:spacing w:line="0" w:lineRule="atLeast"/>
    </w:pPr>
    <w:rPr>
      <w:rFonts w:ascii="Times New Roman" w:eastAsia="Times New Roman" w:hAnsi="Times New Roman" w:cs="Times New Roman"/>
      <w:sz w:val="18"/>
      <w:szCs w:val="18"/>
    </w:rPr>
  </w:style>
  <w:style w:type="paragraph" w:customStyle="1" w:styleId="60">
    <w:name w:val="Основной текст (6)"/>
    <w:basedOn w:val="a"/>
    <w:link w:val="6"/>
    <w:rsid w:val="006D0AC3"/>
    <w:pPr>
      <w:shd w:val="clear" w:color="auto" w:fill="FFFFFF"/>
      <w:spacing w:line="274" w:lineRule="exact"/>
      <w:ind w:hanging="360"/>
    </w:pPr>
    <w:rPr>
      <w:rFonts w:ascii="Times New Roman" w:eastAsia="Times New Roman" w:hAnsi="Times New Roman" w:cs="Times New Roman"/>
      <w:sz w:val="23"/>
      <w:szCs w:val="23"/>
    </w:rPr>
  </w:style>
  <w:style w:type="paragraph" w:customStyle="1" w:styleId="70">
    <w:name w:val="Основной текст (7)"/>
    <w:basedOn w:val="a"/>
    <w:link w:val="7"/>
    <w:rsid w:val="006D0AC3"/>
    <w:pPr>
      <w:shd w:val="clear" w:color="auto" w:fill="FFFFFF"/>
      <w:spacing w:before="120" w:line="0" w:lineRule="atLeast"/>
    </w:pPr>
    <w:rPr>
      <w:rFonts w:ascii="Times New Roman" w:eastAsia="Times New Roman" w:hAnsi="Times New Roman" w:cs="Times New Roman"/>
      <w:i/>
      <w:iCs/>
      <w:sz w:val="15"/>
      <w:szCs w:val="15"/>
    </w:rPr>
  </w:style>
  <w:style w:type="paragraph" w:customStyle="1" w:styleId="80">
    <w:name w:val="Основной текст (8)"/>
    <w:basedOn w:val="a"/>
    <w:link w:val="8"/>
    <w:rsid w:val="006D0AC3"/>
    <w:pPr>
      <w:shd w:val="clear" w:color="auto" w:fill="FFFFFF"/>
      <w:spacing w:before="60" w:line="0" w:lineRule="atLeast"/>
    </w:pPr>
    <w:rPr>
      <w:rFonts w:ascii="MS Gothic" w:eastAsia="MS Gothic" w:hAnsi="MS Gothic" w:cs="MS Gothic"/>
      <w:sz w:val="9"/>
      <w:szCs w:val="9"/>
    </w:rPr>
  </w:style>
  <w:style w:type="paragraph" w:customStyle="1" w:styleId="90">
    <w:name w:val="Основной текст (9)"/>
    <w:basedOn w:val="a"/>
    <w:link w:val="9"/>
    <w:rsid w:val="006D0AC3"/>
    <w:pPr>
      <w:shd w:val="clear" w:color="auto" w:fill="FFFFFF"/>
      <w:spacing w:before="4680" w:line="0" w:lineRule="atLeast"/>
    </w:pPr>
    <w:rPr>
      <w:rFonts w:ascii="MS Gothic" w:eastAsia="MS Gothic" w:hAnsi="MS Gothic" w:cs="MS Gothic"/>
      <w:sz w:val="9"/>
      <w:szCs w:val="9"/>
    </w:rPr>
  </w:style>
  <w:style w:type="paragraph" w:customStyle="1" w:styleId="101">
    <w:name w:val="Основной текст (10)"/>
    <w:basedOn w:val="a"/>
    <w:link w:val="100"/>
    <w:rsid w:val="006D0AC3"/>
    <w:pPr>
      <w:shd w:val="clear" w:color="auto" w:fill="FFFFFF"/>
      <w:spacing w:line="317" w:lineRule="exact"/>
    </w:pPr>
    <w:rPr>
      <w:rFonts w:ascii="Times New Roman" w:eastAsia="Times New Roman" w:hAnsi="Times New Roman" w:cs="Times New Roman"/>
      <w:b/>
      <w:bCs/>
      <w:sz w:val="27"/>
      <w:szCs w:val="27"/>
    </w:rPr>
  </w:style>
  <w:style w:type="paragraph" w:customStyle="1" w:styleId="23">
    <w:name w:val="Подпись к картинке (2)"/>
    <w:basedOn w:val="a"/>
    <w:link w:val="22"/>
    <w:rsid w:val="006D0AC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111">
    <w:name w:val="Основной текст (11)"/>
    <w:basedOn w:val="a"/>
    <w:link w:val="110"/>
    <w:rsid w:val="006D0AC3"/>
    <w:pPr>
      <w:shd w:val="clear" w:color="auto" w:fill="FFFFFF"/>
      <w:spacing w:after="120" w:line="0" w:lineRule="atLeast"/>
    </w:pPr>
    <w:rPr>
      <w:rFonts w:ascii="Times New Roman" w:eastAsia="Times New Roman" w:hAnsi="Times New Roman" w:cs="Times New Roman"/>
      <w:sz w:val="25"/>
      <w:szCs w:val="25"/>
    </w:rPr>
  </w:style>
  <w:style w:type="paragraph" w:customStyle="1" w:styleId="ab">
    <w:name w:val="Подпись к картинке"/>
    <w:basedOn w:val="a"/>
    <w:link w:val="Exact"/>
    <w:rsid w:val="006D0AC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121">
    <w:name w:val="Основной текст (12)"/>
    <w:basedOn w:val="a"/>
    <w:link w:val="120"/>
    <w:rsid w:val="006D0AC3"/>
    <w:pPr>
      <w:shd w:val="clear" w:color="auto" w:fill="FFFFFF"/>
      <w:spacing w:before="120" w:after="120" w:line="230" w:lineRule="exact"/>
      <w:ind w:hanging="280"/>
      <w:jc w:val="both"/>
    </w:pPr>
    <w:rPr>
      <w:rFonts w:ascii="Times New Roman" w:eastAsia="Times New Roman" w:hAnsi="Times New Roman" w:cs="Times New Roman"/>
      <w:b/>
      <w:bCs/>
      <w:sz w:val="19"/>
      <w:szCs w:val="19"/>
    </w:rPr>
  </w:style>
  <w:style w:type="paragraph" w:customStyle="1" w:styleId="130">
    <w:name w:val="Основной текст (13)"/>
    <w:basedOn w:val="a"/>
    <w:link w:val="13"/>
    <w:rsid w:val="006D0AC3"/>
    <w:pPr>
      <w:shd w:val="clear" w:color="auto" w:fill="FFFFFF"/>
      <w:spacing w:line="0" w:lineRule="atLeast"/>
      <w:jc w:val="center"/>
    </w:pPr>
    <w:rPr>
      <w:rFonts w:ascii="Times New Roman" w:eastAsia="Times New Roman" w:hAnsi="Times New Roman" w:cs="Times New Roman"/>
      <w:b/>
      <w:bCs/>
      <w:sz w:val="23"/>
      <w:szCs w:val="23"/>
    </w:rPr>
  </w:style>
  <w:style w:type="paragraph" w:customStyle="1" w:styleId="140">
    <w:name w:val="Основной текст (14)"/>
    <w:basedOn w:val="a"/>
    <w:link w:val="14"/>
    <w:rsid w:val="006D0AC3"/>
    <w:pPr>
      <w:shd w:val="clear" w:color="auto" w:fill="FFFFFF"/>
      <w:spacing w:after="240" w:line="0" w:lineRule="atLeast"/>
      <w:jc w:val="center"/>
    </w:pPr>
    <w:rPr>
      <w:rFonts w:ascii="Georgia" w:eastAsia="Georgia" w:hAnsi="Georgia" w:cs="Georgia"/>
      <w:spacing w:val="20"/>
      <w:sz w:val="17"/>
      <w:szCs w:val="17"/>
    </w:rPr>
  </w:style>
  <w:style w:type="character" w:customStyle="1" w:styleId="apple-converted-space">
    <w:name w:val="apple-converted-space"/>
    <w:basedOn w:val="a0"/>
    <w:rsid w:val="00D755AE"/>
  </w:style>
  <w:style w:type="paragraph" w:styleId="ac">
    <w:name w:val="List Paragraph"/>
    <w:basedOn w:val="a"/>
    <w:uiPriority w:val="34"/>
    <w:qFormat/>
    <w:rsid w:val="00D755AE"/>
    <w:pPr>
      <w:ind w:left="720"/>
      <w:contextualSpacing/>
    </w:pPr>
    <w:rPr>
      <w:rFonts w:ascii="Times New Roman" w:hAnsi="Times New Roman" w:cs="Times New Roman"/>
    </w:rPr>
  </w:style>
  <w:style w:type="paragraph" w:customStyle="1" w:styleId="ConsPlusNormal">
    <w:name w:val="ConsPlusNormal"/>
    <w:link w:val="ConsPlusNormal0"/>
    <w:rsid w:val="00D755AE"/>
    <w:pPr>
      <w:autoSpaceDE w:val="0"/>
      <w:autoSpaceDN w:val="0"/>
    </w:pPr>
    <w:rPr>
      <w:rFonts w:ascii="Calibri" w:eastAsia="Times New Roman" w:hAnsi="Calibri" w:cs="Calibri"/>
      <w:sz w:val="22"/>
      <w:szCs w:val="20"/>
    </w:rPr>
  </w:style>
  <w:style w:type="character" w:customStyle="1" w:styleId="ConsPlusNormal0">
    <w:name w:val="ConsPlusNormal Знак"/>
    <w:link w:val="ConsPlusNormal"/>
    <w:rsid w:val="00D755AE"/>
    <w:rPr>
      <w:rFonts w:ascii="Calibri" w:eastAsia="Times New Roman" w:hAnsi="Calibri" w:cs="Calibri"/>
      <w:sz w:val="22"/>
      <w:szCs w:val="20"/>
    </w:rPr>
  </w:style>
  <w:style w:type="paragraph" w:styleId="ad">
    <w:name w:val="footer"/>
    <w:basedOn w:val="a"/>
    <w:link w:val="ae"/>
    <w:uiPriority w:val="99"/>
    <w:semiHidden/>
    <w:unhideWhenUsed/>
    <w:rsid w:val="00277AEA"/>
    <w:pPr>
      <w:tabs>
        <w:tab w:val="center" w:pos="4677"/>
        <w:tab w:val="right" w:pos="9355"/>
      </w:tabs>
    </w:pPr>
  </w:style>
  <w:style w:type="character" w:customStyle="1" w:styleId="ae">
    <w:name w:val="Нижний колонтитул Знак"/>
    <w:basedOn w:val="a0"/>
    <w:link w:val="ad"/>
    <w:uiPriority w:val="99"/>
    <w:semiHidden/>
    <w:rsid w:val="00277AEA"/>
    <w:rPr>
      <w:color w:val="000000"/>
    </w:rPr>
  </w:style>
  <w:style w:type="character" w:styleId="af">
    <w:name w:val="Strong"/>
    <w:basedOn w:val="a0"/>
    <w:uiPriority w:val="22"/>
    <w:qFormat/>
    <w:rsid w:val="00093FC3"/>
    <w:rPr>
      <w:b/>
      <w:bCs/>
    </w:rPr>
  </w:style>
  <w:style w:type="numbering" w:customStyle="1" w:styleId="1">
    <w:name w:val="Стиль1"/>
    <w:uiPriority w:val="99"/>
    <w:rsid w:val="00E47B4F"/>
    <w:pPr>
      <w:numPr>
        <w:numId w:val="18"/>
      </w:numPr>
    </w:pPr>
  </w:style>
  <w:style w:type="paragraph" w:styleId="af0">
    <w:name w:val="No Spacing"/>
    <w:aliases w:val="Times"/>
    <w:uiPriority w:val="1"/>
    <w:qFormat/>
    <w:rsid w:val="00947125"/>
    <w:rPr>
      <w:rFonts w:ascii="Times New Roman" w:hAnsi="Times New Roman" w:cs="Times New Roman"/>
      <w:color w:val="000000"/>
    </w:rPr>
  </w:style>
  <w:style w:type="paragraph" w:styleId="af1">
    <w:name w:val="Normal (Web)"/>
    <w:basedOn w:val="a"/>
    <w:rsid w:val="00D34F1D"/>
    <w:pPr>
      <w:widowControl/>
      <w:spacing w:before="100" w:beforeAutospacing="1" w:after="100" w:afterAutospacing="1"/>
    </w:pPr>
    <w:rPr>
      <w:rFonts w:ascii="Times New Roman" w:eastAsia="Times New Roman" w:hAnsi="Times New Roman" w:cs="Times New Roman"/>
      <w:color w:val="auto"/>
    </w:rPr>
  </w:style>
  <w:style w:type="paragraph" w:styleId="24">
    <w:name w:val="Body Text 2"/>
    <w:basedOn w:val="a"/>
    <w:link w:val="25"/>
    <w:semiHidden/>
    <w:rsid w:val="00D34F1D"/>
    <w:pPr>
      <w:widowControl/>
      <w:tabs>
        <w:tab w:val="left" w:pos="4860"/>
      </w:tabs>
      <w:ind w:right="4495"/>
      <w:jc w:val="both"/>
    </w:pPr>
    <w:rPr>
      <w:rFonts w:ascii="Times New Roman" w:eastAsia="Times New Roman" w:hAnsi="Times New Roman" w:cs="Times New Roman"/>
      <w:color w:val="auto"/>
      <w:sz w:val="26"/>
      <w:szCs w:val="26"/>
    </w:rPr>
  </w:style>
  <w:style w:type="character" w:customStyle="1" w:styleId="25">
    <w:name w:val="Основной текст 2 Знак"/>
    <w:basedOn w:val="a0"/>
    <w:link w:val="24"/>
    <w:semiHidden/>
    <w:rsid w:val="00D34F1D"/>
    <w:rPr>
      <w:rFonts w:ascii="Times New Roman" w:eastAsia="Times New Roman" w:hAnsi="Times New Roman" w:cs="Times New Roman"/>
      <w:sz w:val="26"/>
      <w:szCs w:val="26"/>
    </w:rPr>
  </w:style>
  <w:style w:type="paragraph" w:styleId="26">
    <w:name w:val="Body Text Indent 2"/>
    <w:basedOn w:val="a"/>
    <w:link w:val="27"/>
    <w:semiHidden/>
    <w:rsid w:val="00D34F1D"/>
    <w:pPr>
      <w:widowControl/>
      <w:ind w:firstLine="709"/>
      <w:jc w:val="both"/>
    </w:pPr>
    <w:rPr>
      <w:rFonts w:ascii="Times New Roman" w:eastAsia="Times New Roman" w:hAnsi="Times New Roman" w:cs="Times New Roman"/>
      <w:bCs/>
      <w:color w:val="auto"/>
      <w:sz w:val="26"/>
      <w:szCs w:val="26"/>
    </w:rPr>
  </w:style>
  <w:style w:type="character" w:customStyle="1" w:styleId="27">
    <w:name w:val="Основной текст с отступом 2 Знак"/>
    <w:basedOn w:val="a0"/>
    <w:link w:val="26"/>
    <w:semiHidden/>
    <w:rsid w:val="00D34F1D"/>
    <w:rPr>
      <w:rFonts w:ascii="Times New Roman" w:eastAsia="Times New Roman" w:hAnsi="Times New Roman" w:cs="Times New Roman"/>
      <w:bCs/>
      <w:sz w:val="26"/>
      <w:szCs w:val="26"/>
    </w:rPr>
  </w:style>
  <w:style w:type="paragraph" w:styleId="32">
    <w:name w:val="Body Text 3"/>
    <w:basedOn w:val="a"/>
    <w:link w:val="33"/>
    <w:semiHidden/>
    <w:rsid w:val="00D34F1D"/>
    <w:pPr>
      <w:suppressAutoHyphens/>
      <w:spacing w:after="120"/>
    </w:pPr>
    <w:rPr>
      <w:rFonts w:ascii="Times New Roman" w:eastAsia="Lucida Sans Unicode" w:hAnsi="Times New Roman" w:cs="Tahoma"/>
      <w:sz w:val="16"/>
      <w:szCs w:val="16"/>
      <w:lang w:val="en-US" w:eastAsia="en-US" w:bidi="en-US"/>
    </w:rPr>
  </w:style>
  <w:style w:type="character" w:customStyle="1" w:styleId="33">
    <w:name w:val="Основной текст 3 Знак"/>
    <w:basedOn w:val="a0"/>
    <w:link w:val="32"/>
    <w:semiHidden/>
    <w:rsid w:val="00D34F1D"/>
    <w:rPr>
      <w:rFonts w:ascii="Times New Roman" w:eastAsia="Lucida Sans Unicode" w:hAnsi="Times New Roman" w:cs="Tahoma"/>
      <w:color w:val="000000"/>
      <w:sz w:val="16"/>
      <w:szCs w:val="16"/>
      <w:lang w:val="en-US" w:eastAsia="en-US" w:bidi="en-US"/>
    </w:rPr>
  </w:style>
  <w:style w:type="paragraph" w:styleId="af2">
    <w:name w:val="Body Text"/>
    <w:basedOn w:val="a"/>
    <w:link w:val="af3"/>
    <w:uiPriority w:val="99"/>
    <w:unhideWhenUsed/>
    <w:rsid w:val="004C3631"/>
    <w:pPr>
      <w:spacing w:after="120"/>
    </w:pPr>
  </w:style>
  <w:style w:type="character" w:customStyle="1" w:styleId="af3">
    <w:name w:val="Основной текст Знак"/>
    <w:basedOn w:val="a0"/>
    <w:link w:val="af2"/>
    <w:uiPriority w:val="99"/>
    <w:rsid w:val="004C3631"/>
    <w:rPr>
      <w:color w:val="000000"/>
    </w:rPr>
  </w:style>
  <w:style w:type="character" w:customStyle="1" w:styleId="15">
    <w:name w:val="Основной текст Знак1"/>
    <w:basedOn w:val="a0"/>
    <w:uiPriority w:val="99"/>
    <w:rsid w:val="004C3631"/>
    <w:rPr>
      <w:rFonts w:ascii="Times New Roman" w:hAnsi="Times New Roman"/>
      <w:sz w:val="18"/>
      <w:szCs w:val="18"/>
      <w:shd w:val="clear" w:color="auto" w:fill="FFFFFF"/>
    </w:rPr>
  </w:style>
  <w:style w:type="character" w:customStyle="1" w:styleId="2pt">
    <w:name w:val="Основной текст + Интервал 2 pt"/>
    <w:basedOn w:val="15"/>
    <w:uiPriority w:val="99"/>
    <w:rsid w:val="004C3631"/>
    <w:rPr>
      <w:spacing w:val="50"/>
    </w:rPr>
  </w:style>
  <w:style w:type="character" w:customStyle="1" w:styleId="28">
    <w:name w:val="Основной текст (2) + Не полужирный"/>
    <w:basedOn w:val="20"/>
    <w:uiPriority w:val="99"/>
    <w:rsid w:val="004C3631"/>
    <w:rPr>
      <w:b/>
      <w:bCs/>
      <w:sz w:val="18"/>
      <w:szCs w:val="18"/>
      <w:shd w:val="clear" w:color="auto" w:fill="FFFFFF"/>
    </w:rPr>
  </w:style>
  <w:style w:type="table" w:styleId="af4">
    <w:name w:val="Table Grid"/>
    <w:basedOn w:val="a1"/>
    <w:uiPriority w:val="59"/>
    <w:rsid w:val="004C3631"/>
    <w:pPr>
      <w:widowControl/>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737073"/>
    <w:rPr>
      <w:rFonts w:ascii="Tahoma" w:hAnsi="Tahoma" w:cs="Tahoma"/>
      <w:sz w:val="16"/>
      <w:szCs w:val="16"/>
    </w:rPr>
  </w:style>
  <w:style w:type="character" w:customStyle="1" w:styleId="af6">
    <w:name w:val="Текст выноски Знак"/>
    <w:basedOn w:val="a0"/>
    <w:link w:val="af5"/>
    <w:uiPriority w:val="99"/>
    <w:semiHidden/>
    <w:rsid w:val="0073707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26986127EA41FC3EB3EF3A0E5C9F5BC397DF836634EEE324A816D9235ABF1Fu1d6K" TargetMode="External"/><Relationship Id="rId18" Type="http://schemas.openxmlformats.org/officeDocument/2006/relationships/header" Target="header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51.gosuslugi.ru" TargetMode="Externa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i@pechenga51.ru" TargetMode="External"/><Relationship Id="rId24" Type="http://schemas.openxmlformats.org/officeDocument/2006/relationships/footer" Target="footer1.xml"/><Relationship Id="rId32" Type="http://schemas.openxmlformats.org/officeDocument/2006/relationships/hyperlink" Target="mailto:pechenga_rus@mail.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chenga_rus@mail.ru" TargetMode="Externa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5.xml"/><Relationship Id="rId10" Type="http://schemas.openxmlformats.org/officeDocument/2006/relationships/hyperlink" Target="http://51.gosuslugi.ru" TargetMode="Externa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echenga51.ru" TargetMode="External"/><Relationship Id="rId14" Type="http://schemas.openxmlformats.org/officeDocument/2006/relationships/hyperlink" Target="mailto:pechenga_rus@mail.ru"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9CD1D-2FEA-4183-ADEC-0DDA0318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27</Pages>
  <Words>10159</Words>
  <Characters>57908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67932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IvanovaNA</dc:creator>
  <cp:lastModifiedBy>Юрист</cp:lastModifiedBy>
  <cp:revision>9</cp:revision>
  <cp:lastPrinted>2018-05-08T10:58:00Z</cp:lastPrinted>
  <dcterms:created xsi:type="dcterms:W3CDTF">2018-03-12T06:42:00Z</dcterms:created>
  <dcterms:modified xsi:type="dcterms:W3CDTF">2018-05-10T12:15:00Z</dcterms:modified>
</cp:coreProperties>
</file>