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6" w:rsidRPr="00274ACD" w:rsidRDefault="002223E6" w:rsidP="0060120E">
      <w:pPr>
        <w:jc w:val="right"/>
        <w:rPr>
          <w:sz w:val="20"/>
          <w:szCs w:val="20"/>
        </w:rPr>
      </w:pPr>
    </w:p>
    <w:p w:rsidR="002223E6" w:rsidRDefault="002223E6" w:rsidP="0060120E">
      <w:pPr>
        <w:jc w:val="right"/>
      </w:pPr>
    </w:p>
    <w:p w:rsidR="002223E6" w:rsidRPr="002A107C" w:rsidRDefault="002223E6" w:rsidP="0060120E">
      <w:pPr>
        <w:jc w:val="right"/>
        <w:rPr>
          <w:sz w:val="22"/>
          <w:szCs w:val="22"/>
        </w:rPr>
      </w:pPr>
      <w:r w:rsidRPr="002A107C">
        <w:rPr>
          <w:sz w:val="22"/>
          <w:szCs w:val="22"/>
        </w:rPr>
        <w:t>Таблица №</w:t>
      </w:r>
      <w:r>
        <w:rPr>
          <w:sz w:val="22"/>
          <w:szCs w:val="22"/>
        </w:rPr>
        <w:t>2</w:t>
      </w:r>
    </w:p>
    <w:p w:rsidR="002223E6" w:rsidRPr="00274ACD" w:rsidRDefault="002223E6" w:rsidP="0060120E">
      <w:pPr>
        <w:jc w:val="center"/>
        <w:rPr>
          <w:b/>
          <w:sz w:val="20"/>
          <w:szCs w:val="20"/>
        </w:rPr>
      </w:pPr>
      <w:r w:rsidRPr="00274ACD">
        <w:rPr>
          <w:b/>
          <w:sz w:val="20"/>
          <w:szCs w:val="20"/>
        </w:rPr>
        <w:t>Структура платы за управление, содержание и текущий ремонт общего имущества многоквартирного дома</w:t>
      </w:r>
      <w:r>
        <w:rPr>
          <w:b/>
          <w:sz w:val="20"/>
          <w:szCs w:val="20"/>
        </w:rPr>
        <w:t xml:space="preserve"> в п.Лиинахамари</w:t>
      </w:r>
    </w:p>
    <w:p w:rsidR="002223E6" w:rsidRPr="00274ACD" w:rsidRDefault="002223E6" w:rsidP="006012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« 01 »  июля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0"/>
            <w:szCs w:val="20"/>
          </w:rPr>
          <w:t>2011 г</w:t>
        </w:r>
      </w:smartTag>
      <w:r>
        <w:rPr>
          <w:b/>
          <w:sz w:val="20"/>
          <w:szCs w:val="20"/>
        </w:rPr>
        <w:t xml:space="preserve">.  </w:t>
      </w:r>
    </w:p>
    <w:p w:rsidR="002223E6" w:rsidRPr="00274ACD" w:rsidRDefault="002223E6" w:rsidP="0060120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24"/>
        <w:gridCol w:w="2416"/>
      </w:tblGrid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b/>
                <w:sz w:val="20"/>
                <w:szCs w:val="20"/>
              </w:rPr>
            </w:pPr>
            <w:r w:rsidRPr="00BC0E1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jc w:val="center"/>
              <w:rPr>
                <w:b/>
                <w:sz w:val="20"/>
                <w:szCs w:val="20"/>
              </w:rPr>
            </w:pPr>
            <w:r w:rsidRPr="00BC0E10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center"/>
              <w:rPr>
                <w:b/>
                <w:sz w:val="20"/>
                <w:szCs w:val="20"/>
              </w:rPr>
            </w:pPr>
            <w:r w:rsidRPr="00BC0E10">
              <w:rPr>
                <w:b/>
                <w:sz w:val="20"/>
                <w:szCs w:val="20"/>
              </w:rPr>
              <w:t>Плата, руб., в месяц на 1 кв.м.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А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Благоустройство и обеспечение санитарного состояния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  руб.  – 20,20 %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Б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Содержание конструктивных элементов здания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right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0.00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В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Обслуживание внутридомового инженерного оборудования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10,12руб.  – 46,15%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Г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right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0.00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Д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right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0.00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Е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 xml:space="preserve">Обслуживание ППА 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right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0.00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Ё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right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0.00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Ж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Вознаграждение управляющей компании</w:t>
            </w:r>
            <w:r>
              <w:rPr>
                <w:sz w:val="20"/>
                <w:szCs w:val="20"/>
              </w:rPr>
              <w:t xml:space="preserve"> (услуги банка – 2% от стоимости платежей)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 руб.   – 5,47 %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З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Услуги паспортного стола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0,88 руб  - 4,01% 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И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 xml:space="preserve">Текущий ремонт </w:t>
            </w:r>
            <w:r>
              <w:rPr>
                <w:sz w:val="20"/>
                <w:szCs w:val="20"/>
              </w:rPr>
              <w:t>(матеиалы,инструмент,хоз.инвентарь)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руб.  – 8,66%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К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Вывоз ТБО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руб.  – 15,51%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Л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right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0.00</w:t>
            </w:r>
          </w:p>
        </w:tc>
      </w:tr>
      <w:tr w:rsidR="002223E6" w:rsidRPr="00BC0E10" w:rsidTr="00620956">
        <w:tc>
          <w:tcPr>
            <w:tcW w:w="648" w:type="dxa"/>
          </w:tcPr>
          <w:p w:rsidR="002223E6" w:rsidRPr="00BC0E10" w:rsidRDefault="002223E6" w:rsidP="00620956">
            <w:pPr>
              <w:jc w:val="center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М</w:t>
            </w:r>
          </w:p>
        </w:tc>
        <w:tc>
          <w:tcPr>
            <w:tcW w:w="6224" w:type="dxa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Обслуживание внутридомовых газовых сетей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right"/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0.00</w:t>
            </w:r>
          </w:p>
        </w:tc>
      </w:tr>
      <w:tr w:rsidR="002223E6" w:rsidRPr="00BC0E10" w:rsidTr="00620956">
        <w:tc>
          <w:tcPr>
            <w:tcW w:w="6872" w:type="dxa"/>
            <w:gridSpan w:val="2"/>
          </w:tcPr>
          <w:p w:rsidR="002223E6" w:rsidRPr="00BC0E10" w:rsidRDefault="002223E6" w:rsidP="00620956">
            <w:pPr>
              <w:rPr>
                <w:sz w:val="20"/>
                <w:szCs w:val="20"/>
              </w:rPr>
            </w:pPr>
            <w:r w:rsidRPr="00BC0E10">
              <w:rPr>
                <w:sz w:val="20"/>
                <w:szCs w:val="20"/>
              </w:rPr>
              <w:t>ИТОГО</w:t>
            </w:r>
          </w:p>
        </w:tc>
        <w:tc>
          <w:tcPr>
            <w:tcW w:w="2416" w:type="dxa"/>
          </w:tcPr>
          <w:p w:rsidR="002223E6" w:rsidRPr="00BC0E10" w:rsidRDefault="002223E6" w:rsidP="006209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21,93 руб.   – 100% </w:t>
            </w:r>
          </w:p>
        </w:tc>
      </w:tr>
    </w:tbl>
    <w:p w:rsidR="002223E6" w:rsidRDefault="002223E6" w:rsidP="0060120E">
      <w:pPr>
        <w:rPr>
          <w:sz w:val="20"/>
          <w:szCs w:val="20"/>
        </w:rPr>
      </w:pPr>
    </w:p>
    <w:p w:rsidR="002223E6" w:rsidRDefault="002223E6" w:rsidP="0060120E">
      <w:pPr>
        <w:rPr>
          <w:sz w:val="20"/>
          <w:szCs w:val="20"/>
        </w:rPr>
      </w:pPr>
    </w:p>
    <w:p w:rsidR="002223E6" w:rsidRDefault="002223E6" w:rsidP="0060120E">
      <w:pPr>
        <w:rPr>
          <w:sz w:val="20"/>
          <w:szCs w:val="20"/>
        </w:rPr>
      </w:pPr>
    </w:p>
    <w:p w:rsidR="002223E6" w:rsidRDefault="002223E6" w:rsidP="0060120E">
      <w:pPr>
        <w:jc w:val="center"/>
        <w:rPr>
          <w:b/>
          <w:sz w:val="20"/>
          <w:szCs w:val="20"/>
        </w:rPr>
      </w:pPr>
      <w:r w:rsidRPr="004B6813">
        <w:rPr>
          <w:b/>
          <w:sz w:val="20"/>
          <w:szCs w:val="20"/>
        </w:rPr>
        <w:t xml:space="preserve">Методика расчета </w:t>
      </w:r>
      <w:r>
        <w:rPr>
          <w:b/>
          <w:sz w:val="20"/>
          <w:szCs w:val="20"/>
        </w:rPr>
        <w:t>платы за управление</w:t>
      </w:r>
      <w:r w:rsidRPr="004B681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содержание и текущий ремонт общего имущества, </w:t>
      </w:r>
    </w:p>
    <w:p w:rsidR="002223E6" w:rsidRDefault="002223E6" w:rsidP="006012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осуществляемые</w:t>
      </w:r>
      <w:r w:rsidRPr="004B6813">
        <w:rPr>
          <w:b/>
          <w:sz w:val="20"/>
          <w:szCs w:val="20"/>
        </w:rPr>
        <w:t>Управляющей организацией по настоящему Договору</w:t>
      </w:r>
    </w:p>
    <w:p w:rsidR="002223E6" w:rsidRPr="004B6813" w:rsidRDefault="002223E6" w:rsidP="0060120E">
      <w:pPr>
        <w:jc w:val="center"/>
        <w:rPr>
          <w:b/>
          <w:sz w:val="20"/>
          <w:szCs w:val="20"/>
        </w:rPr>
      </w:pPr>
    </w:p>
    <w:p w:rsidR="002223E6" w:rsidRPr="00764DE0" w:rsidRDefault="002223E6" w:rsidP="0060120E">
      <w:pPr>
        <w:rPr>
          <w:sz w:val="20"/>
          <w:szCs w:val="20"/>
        </w:rPr>
      </w:pPr>
      <w:r w:rsidRPr="00764DE0">
        <w:rPr>
          <w:sz w:val="20"/>
          <w:szCs w:val="20"/>
        </w:rPr>
        <w:t>Плата, руб. в месяц на 1 кв.м. рассчитывается по формуле:</w:t>
      </w:r>
    </w:p>
    <w:p w:rsidR="002223E6" w:rsidRPr="00764DE0" w:rsidRDefault="002223E6" w:rsidP="0060120E">
      <w:pPr>
        <w:rPr>
          <w:sz w:val="20"/>
          <w:szCs w:val="20"/>
        </w:rPr>
      </w:pPr>
    </w:p>
    <w:p w:rsidR="002223E6" w:rsidRPr="003556C3" w:rsidRDefault="002223E6" w:rsidP="0060120E">
      <w:pPr>
        <w:jc w:val="center"/>
        <w:rPr>
          <w:b/>
          <w:sz w:val="20"/>
          <w:szCs w:val="20"/>
        </w:rPr>
      </w:pPr>
      <w:r w:rsidRPr="00764DE0">
        <w:rPr>
          <w:b/>
          <w:i/>
          <w:sz w:val="20"/>
          <w:szCs w:val="20"/>
          <w:lang w:val="en-US"/>
        </w:rPr>
        <w:t>T</w:t>
      </w:r>
      <w:r>
        <w:rPr>
          <w:b/>
          <w:i/>
          <w:sz w:val="20"/>
          <w:szCs w:val="20"/>
        </w:rPr>
        <w:t xml:space="preserve"> = (</w:t>
      </w:r>
      <w:r w:rsidRPr="005D5786">
        <w:rPr>
          <w:b/>
          <w:i/>
          <w:sz w:val="20"/>
          <w:szCs w:val="20"/>
        </w:rPr>
        <w:t>А+Б+В+Г+Д+Е+Ж+И…</w:t>
      </w:r>
      <w:r>
        <w:rPr>
          <w:b/>
          <w:i/>
          <w:sz w:val="20"/>
          <w:szCs w:val="20"/>
        </w:rPr>
        <w:t xml:space="preserve">………+Н+О)* </w:t>
      </w:r>
      <w:r>
        <w:rPr>
          <w:b/>
          <w:i/>
          <w:sz w:val="20"/>
          <w:szCs w:val="20"/>
          <w:lang w:val="en-US"/>
        </w:rPr>
        <w:t>k</w:t>
      </w:r>
    </w:p>
    <w:p w:rsidR="002223E6" w:rsidRPr="00764DE0" w:rsidRDefault="002223E6" w:rsidP="0060120E">
      <w:pPr>
        <w:rPr>
          <w:sz w:val="20"/>
          <w:szCs w:val="20"/>
        </w:rPr>
      </w:pPr>
    </w:p>
    <w:p w:rsidR="002223E6" w:rsidRDefault="002223E6" w:rsidP="0060120E">
      <w:pPr>
        <w:rPr>
          <w:sz w:val="20"/>
          <w:szCs w:val="20"/>
        </w:rPr>
      </w:pPr>
      <w:r w:rsidRPr="005D5786">
        <w:rPr>
          <w:b/>
          <w:i/>
          <w:sz w:val="20"/>
          <w:szCs w:val="20"/>
        </w:rPr>
        <w:t>Т</w:t>
      </w:r>
      <w:r>
        <w:rPr>
          <w:sz w:val="20"/>
          <w:szCs w:val="20"/>
        </w:rPr>
        <w:t>-плата за жилое помещение руб. в месяц/ 1 кв.м.</w:t>
      </w:r>
    </w:p>
    <w:p w:rsidR="002223E6" w:rsidRPr="00764DE0" w:rsidRDefault="002223E6" w:rsidP="0060120E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А…О </w:t>
      </w:r>
      <w:r w:rsidRPr="00764DE0">
        <w:rPr>
          <w:i/>
          <w:sz w:val="20"/>
          <w:szCs w:val="20"/>
        </w:rPr>
        <w:t xml:space="preserve"> – </w:t>
      </w:r>
      <w:r w:rsidRPr="00764DE0">
        <w:rPr>
          <w:sz w:val="20"/>
          <w:szCs w:val="20"/>
        </w:rPr>
        <w:t>стоимость работы или услуги, выполняемой или оказываемой Управляющей организацией</w:t>
      </w:r>
      <w:r>
        <w:rPr>
          <w:sz w:val="20"/>
          <w:szCs w:val="20"/>
        </w:rPr>
        <w:t xml:space="preserve"> (указаны в табл. №1)</w:t>
      </w:r>
      <w:r w:rsidRPr="00764DE0">
        <w:rPr>
          <w:sz w:val="20"/>
          <w:szCs w:val="20"/>
        </w:rPr>
        <w:t>;</w:t>
      </w:r>
    </w:p>
    <w:p w:rsidR="002223E6" w:rsidRPr="00B61309" w:rsidRDefault="002223E6" w:rsidP="0060120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en-US"/>
        </w:rPr>
        <w:t>k</w:t>
      </w:r>
      <w:r w:rsidRPr="003556C3">
        <w:rPr>
          <w:rFonts w:ascii="Times New Roman" w:hAnsi="Times New Roman" w:cs="Times New Roman"/>
          <w:b/>
          <w:i/>
        </w:rPr>
        <w:t xml:space="preserve"> –</w:t>
      </w:r>
      <w:r>
        <w:rPr>
          <w:rFonts w:ascii="Times New Roman" w:hAnsi="Times New Roman" w:cs="Times New Roman"/>
        </w:rPr>
        <w:t>у</w:t>
      </w:r>
      <w:r w:rsidRPr="0007441A">
        <w:rPr>
          <w:rFonts w:ascii="Times New Roman" w:hAnsi="Times New Roman" w:cs="Times New Roman"/>
        </w:rPr>
        <w:t>станавливаемый на календарный год коэффициент-дефлятор, учитывающий изменение потребительских цен на товары (работы, услуги) в Российской Федерации в предшествующем периоде. Коэффициент-дефлятор определяется и подлежит официальному опубликованию в порядке, установленном Прав</w:t>
      </w:r>
      <w:r>
        <w:rPr>
          <w:rFonts w:ascii="Times New Roman" w:hAnsi="Times New Roman" w:cs="Times New Roman"/>
        </w:rPr>
        <w:t>ительством Российской Федерации (на первый год действия настоящего договора принимается равным единице)</w:t>
      </w:r>
      <w:r w:rsidRPr="00B61309">
        <w:rPr>
          <w:rFonts w:ascii="Times New Roman" w:hAnsi="Times New Roman" w:cs="Times New Roman"/>
        </w:rPr>
        <w:t>.</w:t>
      </w:r>
    </w:p>
    <w:p w:rsidR="002223E6" w:rsidRDefault="002223E6" w:rsidP="0060120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223E6" w:rsidRPr="00B61309" w:rsidRDefault="002223E6" w:rsidP="0060120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223E6" w:rsidRDefault="002223E6"/>
    <w:sectPr w:rsidR="002223E6" w:rsidSect="0016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0E"/>
    <w:rsid w:val="0007441A"/>
    <w:rsid w:val="0012054B"/>
    <w:rsid w:val="00160D43"/>
    <w:rsid w:val="002223E6"/>
    <w:rsid w:val="00231C6A"/>
    <w:rsid w:val="00274ACD"/>
    <w:rsid w:val="002A107C"/>
    <w:rsid w:val="003556C3"/>
    <w:rsid w:val="003C58D6"/>
    <w:rsid w:val="004B6813"/>
    <w:rsid w:val="005D5786"/>
    <w:rsid w:val="0060120E"/>
    <w:rsid w:val="00620956"/>
    <w:rsid w:val="006764A2"/>
    <w:rsid w:val="00764DE0"/>
    <w:rsid w:val="00802794"/>
    <w:rsid w:val="00847366"/>
    <w:rsid w:val="00B61309"/>
    <w:rsid w:val="00BC0E10"/>
    <w:rsid w:val="00E70E33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120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Бухгалтер</cp:lastModifiedBy>
  <cp:revision>2</cp:revision>
  <dcterms:created xsi:type="dcterms:W3CDTF">2011-08-15T07:02:00Z</dcterms:created>
  <dcterms:modified xsi:type="dcterms:W3CDTF">2015-04-23T15:26:00Z</dcterms:modified>
</cp:coreProperties>
</file>