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996" w:rsidRDefault="00DD7996" w:rsidP="00DD7996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301EAB" w:rsidRPr="001A3B3E" w:rsidRDefault="00565D0A" w:rsidP="00DD7996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1A3B3E">
        <w:rPr>
          <w:rFonts w:ascii="Times New Roman" w:hAnsi="Times New Roman" w:cs="Times New Roman"/>
          <w:sz w:val="24"/>
          <w:szCs w:val="24"/>
        </w:rPr>
        <w:t>ТРЕТЬЕГО</w:t>
      </w:r>
      <w:r w:rsidR="00301EAB" w:rsidRPr="001A3B3E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DD7996" w:rsidRPr="00295A21" w:rsidRDefault="00DD7996" w:rsidP="00DD7996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295A21">
        <w:rPr>
          <w:rFonts w:ascii="Times New Roman" w:hAnsi="Times New Roman" w:cs="Times New Roman"/>
          <w:sz w:val="22"/>
          <w:szCs w:val="22"/>
        </w:rPr>
        <w:t>184410 Мурманская область, Печенгский рай</w:t>
      </w:r>
      <w:r>
        <w:rPr>
          <w:rFonts w:ascii="Times New Roman" w:hAnsi="Times New Roman" w:cs="Times New Roman"/>
          <w:sz w:val="22"/>
          <w:szCs w:val="22"/>
        </w:rPr>
        <w:t>он, п. Печенга, Печенгское ш., д. 3 тел. 8(81554)76640</w:t>
      </w:r>
    </w:p>
    <w:p w:rsidR="00D62E96" w:rsidRPr="00D62E96" w:rsidRDefault="00C60DE0" w:rsidP="00D62E96">
      <w:pPr>
        <w:pStyle w:val="ConsNormal"/>
        <w:tabs>
          <w:tab w:val="left" w:pos="7485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</w:t>
      </w:r>
      <w:r w:rsidR="006B0E5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62E9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</w:p>
    <w:p w:rsidR="00DD7996" w:rsidRPr="00D62E96" w:rsidRDefault="00DD7996" w:rsidP="00D62E96">
      <w:pPr>
        <w:pStyle w:val="ConsNormal"/>
        <w:tabs>
          <w:tab w:val="left" w:pos="7485"/>
        </w:tabs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="00D62E9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</w:p>
    <w:p w:rsidR="00DD7996" w:rsidRDefault="00D75AB4" w:rsidP="00301EA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="002B4A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04CB9" w:rsidRDefault="00804CB9" w:rsidP="00804CB9">
      <w:pPr>
        <w:pStyle w:val="Con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04CB9" w:rsidRDefault="00970CC6" w:rsidP="00804CB9">
      <w:pPr>
        <w:pStyle w:val="Con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1A3B3E">
        <w:rPr>
          <w:rFonts w:ascii="Times New Roman" w:hAnsi="Times New Roman" w:cs="Times New Roman"/>
          <w:b/>
          <w:bCs/>
          <w:sz w:val="24"/>
          <w:szCs w:val="24"/>
        </w:rPr>
        <w:t xml:space="preserve"> 15 сентября</w:t>
      </w:r>
      <w:r w:rsidR="006B0E5A">
        <w:rPr>
          <w:rFonts w:ascii="Times New Roman" w:hAnsi="Times New Roman" w:cs="Times New Roman"/>
          <w:b/>
          <w:bCs/>
          <w:sz w:val="24"/>
          <w:szCs w:val="24"/>
        </w:rPr>
        <w:t xml:space="preserve">  2017</w:t>
      </w:r>
      <w:r w:rsidR="00B220BC" w:rsidRPr="00B220BC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B220BC">
        <w:rPr>
          <w:b/>
          <w:bCs/>
        </w:rPr>
        <w:t xml:space="preserve"> </w:t>
      </w:r>
      <w:r w:rsidR="00DD7996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DD79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="00DD79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D79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</w:t>
      </w:r>
      <w:r w:rsidR="00565D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20B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="00565D0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565D0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804C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3B3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200C6B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1A3B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1A3B3E">
        <w:rPr>
          <w:rFonts w:ascii="Times New Roman" w:hAnsi="Times New Roman" w:cs="Times New Roman"/>
          <w:b/>
          <w:bCs/>
          <w:sz w:val="24"/>
          <w:szCs w:val="24"/>
        </w:rPr>
        <w:t>237</w:t>
      </w:r>
    </w:p>
    <w:p w:rsidR="00DD7996" w:rsidRDefault="00DD7996" w:rsidP="00804CB9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п. Печенга</w:t>
      </w:r>
    </w:p>
    <w:p w:rsidR="00900499" w:rsidRDefault="00900499" w:rsidP="00900499">
      <w:pPr>
        <w:rPr>
          <w:bCs/>
          <w:iCs/>
        </w:rPr>
      </w:pPr>
    </w:p>
    <w:p w:rsidR="00E72BB5" w:rsidRDefault="00D7623C" w:rsidP="00E72BB5">
      <w:pPr>
        <w:tabs>
          <w:tab w:val="left" w:pos="6804"/>
        </w:tabs>
        <w:ind w:right="21"/>
        <w:jc w:val="center"/>
        <w:rPr>
          <w:bCs/>
          <w:sz w:val="28"/>
          <w:szCs w:val="28"/>
        </w:rPr>
      </w:pPr>
      <w:r w:rsidRPr="00D7623C">
        <w:rPr>
          <w:bCs/>
          <w:sz w:val="28"/>
          <w:szCs w:val="28"/>
        </w:rPr>
        <w:t xml:space="preserve">О </w:t>
      </w:r>
      <w:r w:rsidR="00D62E96">
        <w:rPr>
          <w:bCs/>
          <w:sz w:val="28"/>
          <w:szCs w:val="28"/>
        </w:rPr>
        <w:t>внесении</w:t>
      </w:r>
      <w:r w:rsidR="00BB6891">
        <w:rPr>
          <w:bCs/>
          <w:sz w:val="28"/>
          <w:szCs w:val="28"/>
        </w:rPr>
        <w:t xml:space="preserve"> изменений в </w:t>
      </w:r>
      <w:r w:rsidR="005C655A">
        <w:rPr>
          <w:bCs/>
          <w:sz w:val="28"/>
          <w:szCs w:val="28"/>
        </w:rPr>
        <w:t xml:space="preserve">Правила землепользования и застройки </w:t>
      </w:r>
      <w:r w:rsidR="00F90197" w:rsidRPr="00D7623C">
        <w:rPr>
          <w:bCs/>
          <w:sz w:val="28"/>
          <w:szCs w:val="28"/>
        </w:rPr>
        <w:t>муниципального образования городское поселение Печенга Печенгского района Мурманской области</w:t>
      </w:r>
      <w:r w:rsidR="00BB6891">
        <w:rPr>
          <w:bCs/>
          <w:sz w:val="28"/>
          <w:szCs w:val="28"/>
        </w:rPr>
        <w:t>, утвержденны</w:t>
      </w:r>
      <w:r w:rsidR="005C655A">
        <w:rPr>
          <w:bCs/>
          <w:sz w:val="28"/>
          <w:szCs w:val="28"/>
        </w:rPr>
        <w:t>е</w:t>
      </w:r>
      <w:r w:rsidR="00BB6891">
        <w:rPr>
          <w:bCs/>
          <w:sz w:val="28"/>
          <w:szCs w:val="28"/>
        </w:rPr>
        <w:t xml:space="preserve"> решением Совета депутатов</w:t>
      </w:r>
      <w:r w:rsidR="00565D0A">
        <w:rPr>
          <w:bCs/>
          <w:sz w:val="28"/>
          <w:szCs w:val="28"/>
        </w:rPr>
        <w:t xml:space="preserve"> муниципального образования </w:t>
      </w:r>
      <w:r w:rsidR="005C655A">
        <w:rPr>
          <w:bCs/>
          <w:sz w:val="28"/>
          <w:szCs w:val="28"/>
        </w:rPr>
        <w:t>городское поселение Печенга Печенг</w:t>
      </w:r>
      <w:r w:rsidR="00D62E96">
        <w:rPr>
          <w:bCs/>
          <w:sz w:val="28"/>
          <w:szCs w:val="28"/>
        </w:rPr>
        <w:t>ского района Мурманской области</w:t>
      </w:r>
      <w:r w:rsidR="00E72BB5">
        <w:rPr>
          <w:bCs/>
          <w:sz w:val="28"/>
          <w:szCs w:val="28"/>
        </w:rPr>
        <w:t xml:space="preserve"> </w:t>
      </w:r>
      <w:r w:rsidR="005964D6">
        <w:rPr>
          <w:bCs/>
          <w:sz w:val="28"/>
          <w:szCs w:val="28"/>
        </w:rPr>
        <w:t xml:space="preserve">от </w:t>
      </w:r>
      <w:r w:rsidR="00BB6891">
        <w:rPr>
          <w:bCs/>
          <w:sz w:val="28"/>
          <w:szCs w:val="28"/>
        </w:rPr>
        <w:t xml:space="preserve"> </w:t>
      </w:r>
      <w:r w:rsidR="005964D6">
        <w:rPr>
          <w:bCs/>
          <w:sz w:val="28"/>
          <w:szCs w:val="28"/>
        </w:rPr>
        <w:t>28.12.2011 г.</w:t>
      </w:r>
      <w:r w:rsidR="00D62E96" w:rsidRPr="00D62E96">
        <w:t xml:space="preserve"> </w:t>
      </w:r>
      <w:r w:rsidR="00D62E96" w:rsidRPr="00D62E96">
        <w:rPr>
          <w:bCs/>
          <w:sz w:val="28"/>
          <w:szCs w:val="28"/>
        </w:rPr>
        <w:t>№ 155</w:t>
      </w:r>
    </w:p>
    <w:p w:rsidR="00D7623C" w:rsidRPr="00D7623C" w:rsidRDefault="00E90BE5" w:rsidP="00E72BB5">
      <w:pPr>
        <w:tabs>
          <w:tab w:val="left" w:pos="6804"/>
        </w:tabs>
        <w:ind w:right="2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(с изменениями от 29.01.2016г № 119)</w:t>
      </w:r>
    </w:p>
    <w:p w:rsidR="00E9332F" w:rsidRPr="00D7623C" w:rsidRDefault="00E9332F" w:rsidP="00366B9A">
      <w:pPr>
        <w:autoSpaceDE w:val="0"/>
        <w:autoSpaceDN w:val="0"/>
        <w:adjustRightInd w:val="0"/>
        <w:outlineLvl w:val="0"/>
        <w:rPr>
          <w:sz w:val="28"/>
          <w:szCs w:val="28"/>
          <w:highlight w:val="yellow"/>
        </w:rPr>
      </w:pPr>
    </w:p>
    <w:p w:rsidR="00D7623C" w:rsidRPr="00D62E96" w:rsidRDefault="00D7623C" w:rsidP="00D7623C">
      <w:pPr>
        <w:pStyle w:val="21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</w:rPr>
      </w:pPr>
      <w:r>
        <w:tab/>
      </w:r>
      <w:r w:rsidRPr="00D62E96">
        <w:rPr>
          <w:rFonts w:ascii="Times New Roman" w:hAnsi="Times New Roman"/>
        </w:rPr>
        <w:t xml:space="preserve">В </w:t>
      </w:r>
      <w:r w:rsidR="00515C52" w:rsidRPr="00D62E96">
        <w:rPr>
          <w:rFonts w:ascii="Times New Roman" w:hAnsi="Times New Roman"/>
        </w:rPr>
        <w:t>соответствии со стать</w:t>
      </w:r>
      <w:r w:rsidR="00AD5170">
        <w:rPr>
          <w:rFonts w:ascii="Times New Roman" w:hAnsi="Times New Roman"/>
        </w:rPr>
        <w:t>ей 32</w:t>
      </w:r>
      <w:r w:rsidRPr="00D62E96">
        <w:rPr>
          <w:rFonts w:ascii="Times New Roman" w:hAnsi="Times New Roman"/>
        </w:rPr>
        <w:t xml:space="preserve">  Градостроительного кодекса Российской Федерации, ст. 14 Федерального закона от 06.10.2003 г. № 131-ФЗ «Об общих принципах организации местного самоуправления в Российской Федерации», руководствуясь</w:t>
      </w:r>
      <w:r w:rsidR="00C3284F" w:rsidRPr="00D62E96">
        <w:rPr>
          <w:rFonts w:ascii="Times New Roman" w:hAnsi="Times New Roman"/>
        </w:rPr>
        <w:t xml:space="preserve"> Уставом</w:t>
      </w:r>
      <w:r w:rsidR="00403F05" w:rsidRPr="00D62E96">
        <w:rPr>
          <w:rFonts w:ascii="Times New Roman" w:hAnsi="Times New Roman"/>
        </w:rPr>
        <w:t xml:space="preserve"> городского</w:t>
      </w:r>
      <w:r w:rsidRPr="00D62E96">
        <w:rPr>
          <w:rFonts w:ascii="Times New Roman" w:hAnsi="Times New Roman"/>
        </w:rPr>
        <w:t xml:space="preserve"> пос</w:t>
      </w:r>
      <w:r w:rsidR="00403F05" w:rsidRPr="00D62E96">
        <w:rPr>
          <w:rFonts w:ascii="Times New Roman" w:hAnsi="Times New Roman"/>
        </w:rPr>
        <w:t>еления</w:t>
      </w:r>
      <w:r w:rsidRPr="00D62E96">
        <w:rPr>
          <w:rFonts w:ascii="Times New Roman" w:hAnsi="Times New Roman"/>
        </w:rPr>
        <w:t xml:space="preserve"> Печенга</w:t>
      </w:r>
      <w:r w:rsidR="00403F05" w:rsidRPr="00D62E96">
        <w:rPr>
          <w:rFonts w:ascii="Times New Roman" w:hAnsi="Times New Roman"/>
        </w:rPr>
        <w:t xml:space="preserve"> Печенгского района Мурманской области</w:t>
      </w:r>
      <w:r w:rsidRPr="00D62E96">
        <w:rPr>
          <w:rFonts w:ascii="Times New Roman" w:hAnsi="Times New Roman"/>
        </w:rPr>
        <w:t xml:space="preserve">, </w:t>
      </w:r>
      <w:r w:rsidR="009268E4" w:rsidRPr="00D62E96">
        <w:rPr>
          <w:rFonts w:ascii="Times New Roman" w:hAnsi="Times New Roman"/>
        </w:rPr>
        <w:t>рассмотрев протокол</w:t>
      </w:r>
      <w:r w:rsidRPr="00D62E96">
        <w:rPr>
          <w:rFonts w:ascii="Times New Roman" w:hAnsi="Times New Roman"/>
        </w:rPr>
        <w:t xml:space="preserve"> публичных слушаний по </w:t>
      </w:r>
      <w:r w:rsidR="009268E4" w:rsidRPr="00D62E96">
        <w:rPr>
          <w:rFonts w:ascii="Times New Roman" w:hAnsi="Times New Roman"/>
        </w:rPr>
        <w:t xml:space="preserve">внесению изменений </w:t>
      </w:r>
      <w:r w:rsidR="00516D09">
        <w:rPr>
          <w:rFonts w:ascii="Times New Roman" w:hAnsi="Times New Roman"/>
        </w:rPr>
        <w:t>в часть 3</w:t>
      </w:r>
      <w:r w:rsidR="005C655A" w:rsidRPr="00D62E96">
        <w:rPr>
          <w:rFonts w:ascii="Times New Roman" w:hAnsi="Times New Roman"/>
        </w:rPr>
        <w:t xml:space="preserve"> Правил землепользования и застройки </w:t>
      </w:r>
      <w:r w:rsidRPr="00D62E96">
        <w:rPr>
          <w:rFonts w:ascii="Times New Roman" w:hAnsi="Times New Roman"/>
        </w:rPr>
        <w:t>муниципального образования городское поселение Печенга Печенгского района Мурманской области и заключение о результатах  публичных слушаний, Совет депутатов городско</w:t>
      </w:r>
      <w:r w:rsidR="001A3B3E">
        <w:rPr>
          <w:rFonts w:ascii="Times New Roman" w:hAnsi="Times New Roman"/>
        </w:rPr>
        <w:t>го</w:t>
      </w:r>
      <w:r w:rsidRPr="00D62E96">
        <w:rPr>
          <w:rFonts w:ascii="Times New Roman" w:hAnsi="Times New Roman"/>
        </w:rPr>
        <w:t xml:space="preserve"> поселени</w:t>
      </w:r>
      <w:r w:rsidR="001A3B3E">
        <w:rPr>
          <w:rFonts w:ascii="Times New Roman" w:hAnsi="Times New Roman"/>
        </w:rPr>
        <w:t xml:space="preserve">я </w:t>
      </w:r>
      <w:r w:rsidRPr="00D62E96">
        <w:rPr>
          <w:rFonts w:ascii="Times New Roman" w:hAnsi="Times New Roman"/>
        </w:rPr>
        <w:t xml:space="preserve"> Печенга</w:t>
      </w:r>
      <w:r w:rsidR="00E9332F" w:rsidRPr="00D62E96">
        <w:rPr>
          <w:rFonts w:ascii="Times New Roman" w:hAnsi="Times New Roman"/>
        </w:rPr>
        <w:t>,</w:t>
      </w:r>
    </w:p>
    <w:p w:rsidR="00D7623C" w:rsidRPr="00FC09F2" w:rsidRDefault="00D7623C" w:rsidP="00D7623C">
      <w:pPr>
        <w:tabs>
          <w:tab w:val="left" w:pos="4253"/>
          <w:tab w:val="left" w:pos="7938"/>
        </w:tabs>
        <w:jc w:val="center"/>
        <w:rPr>
          <w:b/>
          <w:bCs/>
        </w:rPr>
      </w:pPr>
      <w:r>
        <w:rPr>
          <w:b/>
          <w:bCs/>
        </w:rPr>
        <w:t>решил</w:t>
      </w:r>
      <w:r w:rsidRPr="00FC09F2">
        <w:rPr>
          <w:b/>
          <w:bCs/>
        </w:rPr>
        <w:t>:</w:t>
      </w:r>
    </w:p>
    <w:p w:rsidR="00D7623C" w:rsidRPr="00FC09F2" w:rsidRDefault="00D7623C" w:rsidP="00D7623C">
      <w:pPr>
        <w:tabs>
          <w:tab w:val="left" w:pos="6804"/>
        </w:tabs>
        <w:ind w:right="-54" w:firstLine="540"/>
        <w:jc w:val="both"/>
      </w:pPr>
    </w:p>
    <w:p w:rsidR="0044680F" w:rsidRDefault="003462CB" w:rsidP="0044680F">
      <w:pPr>
        <w:tabs>
          <w:tab w:val="left" w:pos="6804"/>
        </w:tabs>
        <w:ind w:right="21"/>
        <w:jc w:val="both"/>
        <w:rPr>
          <w:bCs/>
        </w:rPr>
      </w:pPr>
      <w:r w:rsidRPr="0044680F">
        <w:t xml:space="preserve"> </w:t>
      </w:r>
      <w:r w:rsidR="0044680F">
        <w:t xml:space="preserve">         </w:t>
      </w:r>
      <w:r w:rsidRPr="0044680F">
        <w:t xml:space="preserve"> 1. </w:t>
      </w:r>
      <w:r w:rsidR="0044680F" w:rsidRPr="0044680F">
        <w:t>Внести изменения в решение Совета депутатов</w:t>
      </w:r>
      <w:r w:rsidR="0044680F" w:rsidRPr="0044680F">
        <w:rPr>
          <w:bCs/>
        </w:rPr>
        <w:t xml:space="preserve"> муниципального образования городское поселение Печенга Печенгского района Мурманской области от  28.12.2011 г.</w:t>
      </w:r>
      <w:r w:rsidR="0044680F" w:rsidRPr="0044680F">
        <w:t xml:space="preserve"> </w:t>
      </w:r>
      <w:r w:rsidR="0044680F" w:rsidRPr="0044680F">
        <w:rPr>
          <w:bCs/>
        </w:rPr>
        <w:t>№ 155</w:t>
      </w:r>
      <w:r w:rsidR="001A3B3E">
        <w:rPr>
          <w:bCs/>
        </w:rPr>
        <w:t xml:space="preserve"> «</w:t>
      </w:r>
      <w:r w:rsidR="001A3B3E" w:rsidRPr="001A3B3E">
        <w:rPr>
          <w:bCs/>
        </w:rPr>
        <w:t>Об утверждении Генерального плана и Правил землепользования и застройки муниципального образования городское поселение Печенга Печенгского района Мурманской области</w:t>
      </w:r>
      <w:r w:rsidR="001A3B3E">
        <w:rPr>
          <w:bCs/>
        </w:rPr>
        <w:t>»</w:t>
      </w:r>
      <w:r w:rsidR="0044680F" w:rsidRPr="0044680F">
        <w:rPr>
          <w:bCs/>
        </w:rPr>
        <w:t xml:space="preserve"> (с изменениями от 29.01.2016г № 119</w:t>
      </w:r>
      <w:r w:rsidR="001A3B3E">
        <w:rPr>
          <w:bCs/>
        </w:rPr>
        <w:t xml:space="preserve">) </w:t>
      </w:r>
      <w:r w:rsidR="0044680F">
        <w:rPr>
          <w:bCs/>
        </w:rPr>
        <w:t>:</w:t>
      </w:r>
    </w:p>
    <w:p w:rsidR="003462CB" w:rsidRPr="00FC09F2" w:rsidRDefault="0044680F" w:rsidP="0044680F">
      <w:pPr>
        <w:tabs>
          <w:tab w:val="left" w:pos="6804"/>
        </w:tabs>
        <w:ind w:right="21"/>
        <w:jc w:val="both"/>
      </w:pPr>
      <w:r>
        <w:rPr>
          <w:bCs/>
        </w:rPr>
        <w:t xml:space="preserve">       </w:t>
      </w:r>
      <w:r w:rsidR="005C0FF6">
        <w:rPr>
          <w:bCs/>
        </w:rPr>
        <w:t xml:space="preserve">    </w:t>
      </w:r>
      <w:r>
        <w:rPr>
          <w:bCs/>
        </w:rPr>
        <w:t xml:space="preserve">- </w:t>
      </w:r>
      <w:r w:rsidR="005C0FF6">
        <w:rPr>
          <w:bCs/>
        </w:rPr>
        <w:t xml:space="preserve">часть 3 Приложения № 2  </w:t>
      </w:r>
      <w:r w:rsidR="00775B08">
        <w:rPr>
          <w:bCs/>
        </w:rPr>
        <w:t>«</w:t>
      </w:r>
      <w:r w:rsidR="003462CB" w:rsidRPr="00FC09F2">
        <w:t>Правил</w:t>
      </w:r>
      <w:r w:rsidR="00775B08">
        <w:t>а</w:t>
      </w:r>
      <w:r w:rsidR="003462CB" w:rsidRPr="00FC09F2">
        <w:t xml:space="preserve"> землепользования и застройки муниципального о</w:t>
      </w:r>
      <w:r w:rsidR="003462CB">
        <w:t xml:space="preserve">бразования </w:t>
      </w:r>
      <w:r w:rsidR="003462CB" w:rsidRPr="00FC09F2">
        <w:t xml:space="preserve"> </w:t>
      </w:r>
      <w:r w:rsidR="003462CB">
        <w:t>городское поселение Печенга</w:t>
      </w:r>
      <w:r w:rsidR="003462CB" w:rsidRPr="00FC09F2">
        <w:t xml:space="preserve"> Печенгского района Мурманской области</w:t>
      </w:r>
      <w:r w:rsidR="00775B08">
        <w:t>»</w:t>
      </w:r>
      <w:r w:rsidR="001A3B3E">
        <w:t xml:space="preserve"> </w:t>
      </w:r>
      <w:r w:rsidR="003462CB" w:rsidRPr="00FC09F2">
        <w:t xml:space="preserve"> </w:t>
      </w:r>
      <w:r>
        <w:t xml:space="preserve">изложить </w:t>
      </w:r>
      <w:r w:rsidR="003462CB">
        <w:t>в новой редакции</w:t>
      </w:r>
      <w:r w:rsidR="005C0FF6">
        <w:t>.</w:t>
      </w:r>
      <w:r w:rsidR="003462CB">
        <w:t xml:space="preserve"> </w:t>
      </w:r>
    </w:p>
    <w:p w:rsidR="003462CB" w:rsidRDefault="003462CB" w:rsidP="003462CB">
      <w:pPr>
        <w:ind w:firstLine="708"/>
        <w:jc w:val="both"/>
      </w:pPr>
      <w:r>
        <w:t>2</w:t>
      </w:r>
      <w:r w:rsidRPr="00FC09F2">
        <w:t xml:space="preserve">. </w:t>
      </w:r>
      <w:r w:rsidRPr="00295D23">
        <w:t>Обнародовать настоящее решение в соответствии с Порядком опубликования (обнародования) муниципальных правовых актов</w:t>
      </w:r>
      <w:r w:rsidRPr="00295D23">
        <w:rPr>
          <w:b/>
        </w:rPr>
        <w:t xml:space="preserve"> </w:t>
      </w:r>
      <w:r w:rsidRPr="00295D23">
        <w:t>органов местного самоуправления городского поселения Печенга.</w:t>
      </w:r>
    </w:p>
    <w:p w:rsidR="003462CB" w:rsidRPr="00FC09F2" w:rsidRDefault="003462CB" w:rsidP="003462CB">
      <w:pPr>
        <w:ind w:firstLine="708"/>
        <w:jc w:val="both"/>
      </w:pPr>
      <w:r>
        <w:t>3</w:t>
      </w:r>
      <w:r w:rsidRPr="00FC09F2">
        <w:t>. Настоящее решение вступает в силу со дня его официального опубликования</w:t>
      </w:r>
      <w:r>
        <w:t xml:space="preserve"> (обнародования)</w:t>
      </w:r>
      <w:r w:rsidRPr="00FC09F2">
        <w:t>.</w:t>
      </w:r>
    </w:p>
    <w:p w:rsidR="00B220BC" w:rsidRDefault="00B220BC" w:rsidP="00D62E96">
      <w:pPr>
        <w:tabs>
          <w:tab w:val="left" w:pos="1276"/>
        </w:tabs>
        <w:ind w:right="140"/>
      </w:pPr>
    </w:p>
    <w:p w:rsidR="008E2C12" w:rsidRPr="00274B84" w:rsidRDefault="008E2C12" w:rsidP="00D62E96">
      <w:pPr>
        <w:tabs>
          <w:tab w:val="left" w:pos="1276"/>
        </w:tabs>
        <w:ind w:right="140"/>
      </w:pPr>
    </w:p>
    <w:p w:rsidR="00D62E96" w:rsidRDefault="00D62E96" w:rsidP="00906546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906546">
        <w:rPr>
          <w:rFonts w:ascii="Times New Roman" w:hAnsi="Times New Roman"/>
          <w:b/>
          <w:sz w:val="24"/>
          <w:szCs w:val="24"/>
        </w:rPr>
        <w:t>Г</w:t>
      </w:r>
      <w:r w:rsidR="00906546" w:rsidRPr="00F438DE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>а городского</w:t>
      </w:r>
      <w:r w:rsidR="00184DAB">
        <w:rPr>
          <w:rFonts w:ascii="Times New Roman" w:hAnsi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/>
          <w:b/>
          <w:sz w:val="24"/>
          <w:szCs w:val="24"/>
        </w:rPr>
        <w:t>я</w:t>
      </w:r>
      <w:r w:rsidR="00184DAB">
        <w:rPr>
          <w:rFonts w:ascii="Times New Roman" w:hAnsi="Times New Roman"/>
          <w:b/>
          <w:sz w:val="24"/>
          <w:szCs w:val="24"/>
        </w:rPr>
        <w:t xml:space="preserve"> Печенга</w:t>
      </w:r>
    </w:p>
    <w:p w:rsidR="00906546" w:rsidRPr="00CA597C" w:rsidRDefault="00CA597C" w:rsidP="00906546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62E96">
        <w:rPr>
          <w:rFonts w:ascii="Times New Roman" w:hAnsi="Times New Roman"/>
          <w:b/>
          <w:sz w:val="24"/>
          <w:szCs w:val="24"/>
        </w:rPr>
        <w:t>Печенгского района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184DAB">
        <w:rPr>
          <w:rFonts w:ascii="Times New Roman" w:hAnsi="Times New Roman"/>
          <w:b/>
          <w:sz w:val="24"/>
          <w:szCs w:val="24"/>
        </w:rPr>
        <w:t xml:space="preserve">               </w:t>
      </w:r>
      <w:r w:rsidR="004F3BEA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E9332F">
        <w:rPr>
          <w:rFonts w:ascii="Times New Roman" w:hAnsi="Times New Roman"/>
          <w:b/>
          <w:sz w:val="24"/>
          <w:szCs w:val="24"/>
        </w:rPr>
        <w:t xml:space="preserve">        </w:t>
      </w:r>
      <w:r w:rsidR="00D62E96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E9332F">
        <w:rPr>
          <w:rFonts w:ascii="Times New Roman" w:hAnsi="Times New Roman"/>
          <w:b/>
          <w:sz w:val="24"/>
          <w:szCs w:val="24"/>
        </w:rPr>
        <w:t xml:space="preserve">    </w:t>
      </w:r>
      <w:r w:rsidR="00366B9A">
        <w:rPr>
          <w:rFonts w:ascii="Times New Roman" w:hAnsi="Times New Roman"/>
          <w:b/>
          <w:sz w:val="24"/>
          <w:szCs w:val="24"/>
        </w:rPr>
        <w:t xml:space="preserve"> </w:t>
      </w:r>
      <w:r w:rsidR="004F3BEA">
        <w:rPr>
          <w:rFonts w:ascii="Times New Roman" w:hAnsi="Times New Roman"/>
          <w:b/>
          <w:sz w:val="24"/>
          <w:szCs w:val="24"/>
        </w:rPr>
        <w:t xml:space="preserve"> </w:t>
      </w:r>
      <w:r w:rsidR="00E9332F">
        <w:rPr>
          <w:rFonts w:ascii="Times New Roman" w:hAnsi="Times New Roman"/>
          <w:b/>
          <w:sz w:val="24"/>
          <w:szCs w:val="24"/>
        </w:rPr>
        <w:t>П.А.</w:t>
      </w:r>
      <w:r w:rsidR="00366B9A">
        <w:rPr>
          <w:rFonts w:ascii="Times New Roman" w:hAnsi="Times New Roman"/>
          <w:b/>
          <w:sz w:val="24"/>
          <w:szCs w:val="24"/>
        </w:rPr>
        <w:t xml:space="preserve"> </w:t>
      </w:r>
      <w:r w:rsidR="00E9332F">
        <w:rPr>
          <w:rFonts w:ascii="Times New Roman" w:hAnsi="Times New Roman"/>
          <w:b/>
          <w:sz w:val="24"/>
          <w:szCs w:val="24"/>
        </w:rPr>
        <w:t>Мустиянович</w:t>
      </w:r>
    </w:p>
    <w:p w:rsidR="00900499" w:rsidRDefault="00900499" w:rsidP="00900499">
      <w:pPr>
        <w:autoSpaceDE w:val="0"/>
        <w:autoSpaceDN w:val="0"/>
        <w:adjustRightInd w:val="0"/>
        <w:ind w:left="540" w:right="140"/>
        <w:jc w:val="both"/>
      </w:pPr>
    </w:p>
    <w:p w:rsidR="00906546" w:rsidRDefault="00906546" w:rsidP="00900499">
      <w:pPr>
        <w:autoSpaceDE w:val="0"/>
        <w:autoSpaceDN w:val="0"/>
        <w:adjustRightInd w:val="0"/>
        <w:ind w:left="540" w:right="140"/>
        <w:jc w:val="both"/>
      </w:pPr>
    </w:p>
    <w:p w:rsidR="00E9332F" w:rsidRDefault="00E9332F" w:rsidP="00E9332F">
      <w:pPr>
        <w:autoSpaceDE w:val="0"/>
        <w:autoSpaceDN w:val="0"/>
        <w:adjustRightInd w:val="0"/>
        <w:ind w:right="140"/>
        <w:jc w:val="both"/>
      </w:pPr>
    </w:p>
    <w:sectPr w:rsidR="00E9332F" w:rsidSect="00900499">
      <w:pgSz w:w="11906" w:h="16838"/>
      <w:pgMar w:top="851" w:right="851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50B" w:rsidRDefault="0054550B">
      <w:r>
        <w:separator/>
      </w:r>
    </w:p>
  </w:endnote>
  <w:endnote w:type="continuationSeparator" w:id="1">
    <w:p w:rsidR="0054550B" w:rsidRDefault="00545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50B" w:rsidRDefault="0054550B">
      <w:r>
        <w:separator/>
      </w:r>
    </w:p>
  </w:footnote>
  <w:footnote w:type="continuationSeparator" w:id="1">
    <w:p w:rsidR="0054550B" w:rsidRDefault="005455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42B14"/>
    <w:multiLevelType w:val="hybridMultilevel"/>
    <w:tmpl w:val="CE10CBC6"/>
    <w:lvl w:ilvl="0" w:tplc="B4747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B86CD9"/>
    <w:multiLevelType w:val="multilevel"/>
    <w:tmpl w:val="E80CAECA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6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6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6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6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6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6" w:hanging="157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6" w:hanging="157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>
    <w:nsid w:val="5D87544A"/>
    <w:multiLevelType w:val="hybridMultilevel"/>
    <w:tmpl w:val="CD585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C457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D9D6A2B"/>
    <w:multiLevelType w:val="hybridMultilevel"/>
    <w:tmpl w:val="6624E97E"/>
    <w:lvl w:ilvl="0" w:tplc="44F289E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0499"/>
    <w:rsid w:val="00002831"/>
    <w:rsid w:val="00020719"/>
    <w:rsid w:val="000264A8"/>
    <w:rsid w:val="00027E22"/>
    <w:rsid w:val="00047792"/>
    <w:rsid w:val="000834B9"/>
    <w:rsid w:val="000A6EFB"/>
    <w:rsid w:val="000A7530"/>
    <w:rsid w:val="000C1C46"/>
    <w:rsid w:val="000F010D"/>
    <w:rsid w:val="000F016E"/>
    <w:rsid w:val="000F5850"/>
    <w:rsid w:val="001466C2"/>
    <w:rsid w:val="001714F0"/>
    <w:rsid w:val="00184DAB"/>
    <w:rsid w:val="00196440"/>
    <w:rsid w:val="001A3B3E"/>
    <w:rsid w:val="001B6132"/>
    <w:rsid w:val="001C5BFB"/>
    <w:rsid w:val="001F0FBB"/>
    <w:rsid w:val="001F6D2D"/>
    <w:rsid w:val="001F7FED"/>
    <w:rsid w:val="00200C6B"/>
    <w:rsid w:val="00212F80"/>
    <w:rsid w:val="002137BB"/>
    <w:rsid w:val="0022094A"/>
    <w:rsid w:val="002449A6"/>
    <w:rsid w:val="0025443C"/>
    <w:rsid w:val="002A5150"/>
    <w:rsid w:val="002B4A65"/>
    <w:rsid w:val="002E2C17"/>
    <w:rsid w:val="002E44F6"/>
    <w:rsid w:val="00301EAB"/>
    <w:rsid w:val="00316B03"/>
    <w:rsid w:val="0032501E"/>
    <w:rsid w:val="003315B4"/>
    <w:rsid w:val="0034478E"/>
    <w:rsid w:val="00345DFC"/>
    <w:rsid w:val="003462CB"/>
    <w:rsid w:val="0035541E"/>
    <w:rsid w:val="00366B9A"/>
    <w:rsid w:val="0039192A"/>
    <w:rsid w:val="003948B4"/>
    <w:rsid w:val="00403F05"/>
    <w:rsid w:val="004179A8"/>
    <w:rsid w:val="0044680F"/>
    <w:rsid w:val="004731CD"/>
    <w:rsid w:val="004A28EB"/>
    <w:rsid w:val="004C0F6B"/>
    <w:rsid w:val="004C3B8A"/>
    <w:rsid w:val="004D690B"/>
    <w:rsid w:val="004F3BEA"/>
    <w:rsid w:val="004F4681"/>
    <w:rsid w:val="005159E1"/>
    <w:rsid w:val="00515C52"/>
    <w:rsid w:val="00516D09"/>
    <w:rsid w:val="0054550B"/>
    <w:rsid w:val="00565D0A"/>
    <w:rsid w:val="0057686E"/>
    <w:rsid w:val="00590501"/>
    <w:rsid w:val="00591304"/>
    <w:rsid w:val="005964D6"/>
    <w:rsid w:val="005C0FF6"/>
    <w:rsid w:val="005C655A"/>
    <w:rsid w:val="005D2ED6"/>
    <w:rsid w:val="005D7FE9"/>
    <w:rsid w:val="00616343"/>
    <w:rsid w:val="00652052"/>
    <w:rsid w:val="00665193"/>
    <w:rsid w:val="006743C5"/>
    <w:rsid w:val="00683F6E"/>
    <w:rsid w:val="006B0E5A"/>
    <w:rsid w:val="006B2737"/>
    <w:rsid w:val="006B55DA"/>
    <w:rsid w:val="006B7F18"/>
    <w:rsid w:val="006D1A55"/>
    <w:rsid w:val="006D5E65"/>
    <w:rsid w:val="00704F2E"/>
    <w:rsid w:val="00737ABB"/>
    <w:rsid w:val="00775B08"/>
    <w:rsid w:val="00781364"/>
    <w:rsid w:val="00804CB9"/>
    <w:rsid w:val="00822FD8"/>
    <w:rsid w:val="00823CA3"/>
    <w:rsid w:val="00836840"/>
    <w:rsid w:val="0086520E"/>
    <w:rsid w:val="00872A59"/>
    <w:rsid w:val="00890981"/>
    <w:rsid w:val="008A059F"/>
    <w:rsid w:val="008B59F9"/>
    <w:rsid w:val="008C1137"/>
    <w:rsid w:val="008D41CE"/>
    <w:rsid w:val="008E2C12"/>
    <w:rsid w:val="00900499"/>
    <w:rsid w:val="00906546"/>
    <w:rsid w:val="009268E4"/>
    <w:rsid w:val="00926DF4"/>
    <w:rsid w:val="00930620"/>
    <w:rsid w:val="00951156"/>
    <w:rsid w:val="009704DA"/>
    <w:rsid w:val="00970CC6"/>
    <w:rsid w:val="009841A2"/>
    <w:rsid w:val="00995D4C"/>
    <w:rsid w:val="009961CB"/>
    <w:rsid w:val="009A2BB9"/>
    <w:rsid w:val="009A5B8E"/>
    <w:rsid w:val="009B53EE"/>
    <w:rsid w:val="009E3D00"/>
    <w:rsid w:val="00A038BA"/>
    <w:rsid w:val="00A1571F"/>
    <w:rsid w:val="00A32E66"/>
    <w:rsid w:val="00A633D1"/>
    <w:rsid w:val="00A636F7"/>
    <w:rsid w:val="00AB2592"/>
    <w:rsid w:val="00AD5170"/>
    <w:rsid w:val="00AE0A5C"/>
    <w:rsid w:val="00AE7027"/>
    <w:rsid w:val="00B220BC"/>
    <w:rsid w:val="00B7539B"/>
    <w:rsid w:val="00B800C2"/>
    <w:rsid w:val="00B91997"/>
    <w:rsid w:val="00BB6891"/>
    <w:rsid w:val="00BE686A"/>
    <w:rsid w:val="00C14722"/>
    <w:rsid w:val="00C221F6"/>
    <w:rsid w:val="00C3284F"/>
    <w:rsid w:val="00C47D7F"/>
    <w:rsid w:val="00C60DE0"/>
    <w:rsid w:val="00C61CA5"/>
    <w:rsid w:val="00CA597C"/>
    <w:rsid w:val="00CB7B62"/>
    <w:rsid w:val="00CC0FD7"/>
    <w:rsid w:val="00CE4870"/>
    <w:rsid w:val="00D25D9C"/>
    <w:rsid w:val="00D42A7F"/>
    <w:rsid w:val="00D5129D"/>
    <w:rsid w:val="00D62E96"/>
    <w:rsid w:val="00D65E0A"/>
    <w:rsid w:val="00D75AB4"/>
    <w:rsid w:val="00D7623C"/>
    <w:rsid w:val="00D95879"/>
    <w:rsid w:val="00DD7996"/>
    <w:rsid w:val="00DE0888"/>
    <w:rsid w:val="00DE212C"/>
    <w:rsid w:val="00E0384D"/>
    <w:rsid w:val="00E06C27"/>
    <w:rsid w:val="00E56F4F"/>
    <w:rsid w:val="00E72BB5"/>
    <w:rsid w:val="00E83246"/>
    <w:rsid w:val="00E90BE5"/>
    <w:rsid w:val="00E9332F"/>
    <w:rsid w:val="00EE53FE"/>
    <w:rsid w:val="00EE5E80"/>
    <w:rsid w:val="00EF3B8D"/>
    <w:rsid w:val="00EF4589"/>
    <w:rsid w:val="00F10E73"/>
    <w:rsid w:val="00F422A6"/>
    <w:rsid w:val="00F84951"/>
    <w:rsid w:val="00F86578"/>
    <w:rsid w:val="00F90197"/>
    <w:rsid w:val="00FB77C3"/>
    <w:rsid w:val="00FD5CF9"/>
    <w:rsid w:val="00FF0E6C"/>
    <w:rsid w:val="00FF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49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00499"/>
    <w:pPr>
      <w:keepNext/>
      <w:ind w:left="-567"/>
      <w:jc w:val="center"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qFormat/>
    <w:rsid w:val="00900499"/>
    <w:pPr>
      <w:keepNext/>
      <w:ind w:left="-567"/>
      <w:jc w:val="center"/>
      <w:outlineLvl w:val="1"/>
    </w:pPr>
    <w:rPr>
      <w:b/>
      <w:sz w:val="72"/>
      <w:szCs w:val="20"/>
    </w:rPr>
  </w:style>
  <w:style w:type="paragraph" w:styleId="3">
    <w:name w:val="heading 3"/>
    <w:basedOn w:val="a"/>
    <w:next w:val="a"/>
    <w:link w:val="30"/>
    <w:qFormat/>
    <w:rsid w:val="00900499"/>
    <w:pPr>
      <w:keepNext/>
      <w:ind w:left="-567"/>
      <w:jc w:val="center"/>
      <w:outlineLvl w:val="2"/>
    </w:pPr>
    <w:rPr>
      <w:sz w:val="32"/>
    </w:rPr>
  </w:style>
  <w:style w:type="paragraph" w:styleId="9">
    <w:name w:val="heading 9"/>
    <w:basedOn w:val="a"/>
    <w:next w:val="a"/>
    <w:link w:val="90"/>
    <w:qFormat/>
    <w:rsid w:val="00900499"/>
    <w:pPr>
      <w:keepNext/>
      <w:ind w:left="-567"/>
      <w:jc w:val="center"/>
      <w:outlineLvl w:val="8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00499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link w:val="2"/>
    <w:rsid w:val="00900499"/>
    <w:rPr>
      <w:rFonts w:ascii="Times New Roman" w:eastAsia="Times New Roman" w:hAnsi="Times New Roman" w:cs="Times New Roman"/>
      <w:b/>
      <w:sz w:val="72"/>
      <w:szCs w:val="20"/>
      <w:lang w:eastAsia="ru-RU"/>
    </w:rPr>
  </w:style>
  <w:style w:type="character" w:customStyle="1" w:styleId="30">
    <w:name w:val="Заголовок 3 Знак"/>
    <w:link w:val="3"/>
    <w:rsid w:val="0090049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90">
    <w:name w:val="Заголовок 9 Знак"/>
    <w:link w:val="9"/>
    <w:rsid w:val="00900499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customStyle="1" w:styleId="ConsPlusTitle">
    <w:name w:val="ConsPlusTitle"/>
    <w:rsid w:val="009004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rsid w:val="00DD79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DD7996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3">
    <w:name w:val="List Paragraph"/>
    <w:basedOn w:val="a"/>
    <w:qFormat/>
    <w:rsid w:val="009065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qFormat/>
    <w:rsid w:val="00906546"/>
    <w:rPr>
      <w:rFonts w:eastAsia="Times New Roman"/>
      <w:sz w:val="22"/>
      <w:szCs w:val="22"/>
    </w:rPr>
  </w:style>
  <w:style w:type="paragraph" w:styleId="21">
    <w:name w:val="Body Text Indent 2"/>
    <w:basedOn w:val="a"/>
    <w:link w:val="22"/>
    <w:rsid w:val="00D7623C"/>
    <w:pPr>
      <w:spacing w:after="120" w:line="480" w:lineRule="auto"/>
      <w:ind w:left="283"/>
    </w:pPr>
    <w:rPr>
      <w:rFonts w:ascii="Calibri" w:eastAsia="Calibri" w:hAnsi="Calibri"/>
    </w:rPr>
  </w:style>
  <w:style w:type="character" w:customStyle="1" w:styleId="22">
    <w:name w:val="Основной текст с отступом 2 Знак"/>
    <w:link w:val="21"/>
    <w:semiHidden/>
    <w:rsid w:val="00D7623C"/>
    <w:rPr>
      <w:sz w:val="24"/>
      <w:szCs w:val="24"/>
      <w:lang w:val="ru-RU" w:eastAsia="ru-RU" w:bidi="ar-SA"/>
    </w:rPr>
  </w:style>
  <w:style w:type="paragraph" w:styleId="a5">
    <w:name w:val="Normal (Web)"/>
    <w:basedOn w:val="a"/>
    <w:uiPriority w:val="99"/>
    <w:semiHidden/>
    <w:unhideWhenUsed/>
    <w:rsid w:val="009268E4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9268E4"/>
    <w:rPr>
      <w:b/>
      <w:bCs/>
    </w:rPr>
  </w:style>
  <w:style w:type="character" w:customStyle="1" w:styleId="apple-converted-space">
    <w:name w:val="apple-converted-space"/>
    <w:rsid w:val="009268E4"/>
  </w:style>
  <w:style w:type="character" w:styleId="a7">
    <w:name w:val="Hyperlink"/>
    <w:uiPriority w:val="99"/>
    <w:semiHidden/>
    <w:unhideWhenUsed/>
    <w:rsid w:val="009268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4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 ГОРОДСКОЕ ПОСЕЛЕНИЕ ПЕЧЕНГА ПЕЧЕНГСКОГО РАЙОНА МУРМАНСКОЙ ОБЛАСТИ</vt:lpstr>
    </vt:vector>
  </TitlesOfParts>
  <Company>Grizli777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 ГОРОДСКОЕ ПОСЕЛЕНИЕ ПЕЧЕНГА ПЕЧЕНГСКОГО РАЙОНА МУРМАНСКОЙ ОБЛАСТИ</dc:title>
  <dc:creator>utcova</dc:creator>
  <cp:lastModifiedBy>User</cp:lastModifiedBy>
  <cp:revision>8</cp:revision>
  <cp:lastPrinted>2017-09-15T07:24:00Z</cp:lastPrinted>
  <dcterms:created xsi:type="dcterms:W3CDTF">2017-09-11T08:37:00Z</dcterms:created>
  <dcterms:modified xsi:type="dcterms:W3CDTF">2017-09-18T07:00:00Z</dcterms:modified>
</cp:coreProperties>
</file>