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4F" w:rsidRPr="00871DC5" w:rsidRDefault="0029764F" w:rsidP="00D36F9E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71DC5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ГОРОДСКОЕ ПОСЕЛЕНИЕ ПЕЧЕНГА ПЕЧЕНГСКОГО РАЙОНА МУРМАНСКОЙ ОБЛАСТИ</w:t>
      </w:r>
    </w:p>
    <w:p w:rsidR="0029764F" w:rsidRPr="00871DC5" w:rsidRDefault="00D36F9E" w:rsidP="00D36F9E">
      <w:pPr>
        <w:pStyle w:val="ConsTitle"/>
        <w:pBdr>
          <w:bottom w:val="single" w:sz="12" w:space="1" w:color="auto"/>
        </w:pBdr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</w:t>
      </w:r>
      <w:r w:rsidR="0029764F" w:rsidRPr="00871DC5">
        <w:rPr>
          <w:rFonts w:ascii="Times New Roman" w:hAnsi="Times New Roman" w:cs="Times New Roman"/>
          <w:sz w:val="24"/>
          <w:szCs w:val="24"/>
        </w:rPr>
        <w:t>ГО СОЗЫВА</w:t>
      </w:r>
    </w:p>
    <w:p w:rsidR="0029764F" w:rsidRPr="00FA422D" w:rsidRDefault="0029764F" w:rsidP="00D36F9E">
      <w:pPr>
        <w:pStyle w:val="ConsNormal"/>
        <w:ind w:right="0" w:firstLine="0"/>
        <w:rPr>
          <w:rFonts w:ascii="Times New Roman" w:hAnsi="Times New Roman" w:cs="Times New Roman"/>
          <w:sz w:val="22"/>
          <w:szCs w:val="22"/>
        </w:rPr>
      </w:pPr>
      <w:r w:rsidRPr="00FA422D">
        <w:rPr>
          <w:rFonts w:ascii="Times New Roman" w:hAnsi="Times New Roman" w:cs="Times New Roman"/>
          <w:sz w:val="22"/>
          <w:szCs w:val="22"/>
        </w:rPr>
        <w:t xml:space="preserve">184410 Мурманская область, Печенгский район, п. Печенга, </w:t>
      </w:r>
      <w:proofErr w:type="spellStart"/>
      <w:r w:rsidRPr="00FA422D">
        <w:rPr>
          <w:rFonts w:ascii="Times New Roman" w:hAnsi="Times New Roman" w:cs="Times New Roman"/>
          <w:sz w:val="22"/>
          <w:szCs w:val="22"/>
        </w:rPr>
        <w:t>Печенгское</w:t>
      </w:r>
      <w:proofErr w:type="spellEnd"/>
      <w:r w:rsidRPr="00FA42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422D">
        <w:rPr>
          <w:rFonts w:ascii="Times New Roman" w:hAnsi="Times New Roman" w:cs="Times New Roman"/>
          <w:sz w:val="22"/>
          <w:szCs w:val="22"/>
        </w:rPr>
        <w:t>ш</w:t>
      </w:r>
      <w:proofErr w:type="spellEnd"/>
      <w:r w:rsidRPr="00FA422D">
        <w:rPr>
          <w:rFonts w:ascii="Times New Roman" w:hAnsi="Times New Roman" w:cs="Times New Roman"/>
          <w:sz w:val="22"/>
          <w:szCs w:val="22"/>
        </w:rPr>
        <w:t>., д. 3, тел.8(81554)76640</w:t>
      </w:r>
    </w:p>
    <w:p w:rsidR="0029764F" w:rsidRPr="0029764F" w:rsidRDefault="00D36F9E" w:rsidP="00D36F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ПРОЕКТ</w:t>
      </w:r>
    </w:p>
    <w:p w:rsidR="00D36F9E" w:rsidRDefault="00D36F9E" w:rsidP="00D36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F9E" w:rsidRDefault="00D36F9E" w:rsidP="00D36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764F" w:rsidRPr="0029764F" w:rsidRDefault="0029764F" w:rsidP="00D36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764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29764F" w:rsidRDefault="00F25A8D" w:rsidP="00D36F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9764F" w:rsidRPr="0029764F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D36F9E">
        <w:rPr>
          <w:rFonts w:ascii="Times New Roman" w:hAnsi="Times New Roman" w:cs="Times New Roman"/>
          <w:b/>
          <w:bCs/>
          <w:sz w:val="24"/>
          <w:szCs w:val="24"/>
        </w:rPr>
        <w:t>17 июля 2015</w:t>
      </w:r>
      <w:r w:rsidR="00C83946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29764F" w:rsidRPr="0029764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764F" w:rsidRPr="0029764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764F" w:rsidRPr="0029764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764F" w:rsidRPr="0029764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86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="0029764F" w:rsidRPr="00297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="00D36F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</w:t>
      </w:r>
    </w:p>
    <w:p w:rsidR="00993E19" w:rsidRPr="0029764F" w:rsidRDefault="00993E19" w:rsidP="00D36F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764F" w:rsidRPr="0029764F" w:rsidRDefault="0029764F" w:rsidP="00D36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9764F">
        <w:rPr>
          <w:rFonts w:ascii="Times New Roman" w:eastAsia="Times New Roman" w:hAnsi="Times New Roman" w:cs="Times New Roman"/>
          <w:b/>
          <w:bCs/>
        </w:rPr>
        <w:t>п. Печенга</w:t>
      </w:r>
    </w:p>
    <w:p w:rsidR="0029764F" w:rsidRDefault="0029764F" w:rsidP="00D36F9E">
      <w:pPr>
        <w:spacing w:after="0" w:line="240" w:lineRule="auto"/>
        <w:rPr>
          <w:rFonts w:ascii="Calibri" w:eastAsia="Times New Roman" w:hAnsi="Calibri" w:cs="Times New Roman"/>
          <w:bCs/>
          <w:iCs/>
        </w:rPr>
      </w:pPr>
    </w:p>
    <w:p w:rsidR="00993E19" w:rsidRPr="00871DC5" w:rsidRDefault="00993E19" w:rsidP="00D36F9E">
      <w:pPr>
        <w:spacing w:after="0" w:line="240" w:lineRule="auto"/>
        <w:rPr>
          <w:rFonts w:ascii="Calibri" w:eastAsia="Times New Roman" w:hAnsi="Calibri" w:cs="Times New Roman"/>
          <w:bCs/>
          <w:iCs/>
        </w:rPr>
      </w:pPr>
    </w:p>
    <w:p w:rsidR="000C5FBA" w:rsidRDefault="0029764F" w:rsidP="00D3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764F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звания </w:t>
      </w:r>
    </w:p>
    <w:p w:rsidR="0029764F" w:rsidRPr="0029764F" w:rsidRDefault="0029764F" w:rsidP="00D36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764F">
        <w:rPr>
          <w:rFonts w:ascii="Times New Roman" w:eastAsia="Times New Roman" w:hAnsi="Times New Roman" w:cs="Times New Roman"/>
          <w:sz w:val="28"/>
          <w:szCs w:val="28"/>
        </w:rPr>
        <w:t xml:space="preserve">«Почетный гражданин </w:t>
      </w:r>
      <w:r>
        <w:rPr>
          <w:rFonts w:ascii="Times New Roman" w:hAnsi="Times New Roman" w:cs="Times New Roman"/>
          <w:sz w:val="28"/>
          <w:szCs w:val="28"/>
        </w:rPr>
        <w:t>городского поселения Печенга»</w:t>
      </w:r>
    </w:p>
    <w:p w:rsidR="000C5FBA" w:rsidRDefault="000C5FBA" w:rsidP="00D36F9E">
      <w:pPr>
        <w:pStyle w:val="a3"/>
        <w:spacing w:before="0" w:beforeAutospacing="0" w:after="0" w:afterAutospacing="0"/>
        <w:ind w:firstLine="708"/>
        <w:jc w:val="both"/>
      </w:pPr>
    </w:p>
    <w:p w:rsidR="000C5FBA" w:rsidRDefault="0029764F" w:rsidP="00D36F9E">
      <w:pPr>
        <w:pStyle w:val="a3"/>
        <w:spacing w:before="0" w:beforeAutospacing="0" w:after="0" w:afterAutospacing="0"/>
        <w:ind w:firstLine="708"/>
        <w:jc w:val="both"/>
        <w:rPr>
          <w:color w:val="19141C"/>
          <w:lang w:bidi="he-IL"/>
        </w:rPr>
      </w:pPr>
      <w:r>
        <w:t xml:space="preserve">Рассмотрев документы, поступившие из </w:t>
      </w:r>
      <w:r w:rsidR="000C5FBA">
        <w:t>к</w:t>
      </w:r>
      <w:r w:rsidRPr="00A6408A">
        <w:t xml:space="preserve">омиссии по рассмотрению ходатайств </w:t>
      </w:r>
      <w:r>
        <w:t xml:space="preserve">о присвоении звания </w:t>
      </w:r>
      <w:r w:rsidRPr="00A6408A">
        <w:t>«Почетный граждани</w:t>
      </w:r>
      <w:r>
        <w:t xml:space="preserve">н городского поселения Печенга», руководствуясь Положением о звании «Почетный гражданин городского поселения Печенга», утвержденным решением Совета депутатов от 23 марта 2012 г. </w:t>
      </w:r>
      <w:r w:rsidRPr="00A6408A">
        <w:t>№ 169</w:t>
      </w:r>
      <w:r>
        <w:t xml:space="preserve">, а также в связи с празднованием Дня Печенги </w:t>
      </w:r>
      <w:r w:rsidRPr="00871DC5">
        <w:rPr>
          <w:color w:val="19141C"/>
          <w:lang w:bidi="he-IL"/>
        </w:rPr>
        <w:t xml:space="preserve">Совет депутатов </w:t>
      </w:r>
    </w:p>
    <w:p w:rsidR="00D36F9E" w:rsidRDefault="00D36F9E" w:rsidP="00D36F9E">
      <w:pPr>
        <w:pStyle w:val="a3"/>
        <w:spacing w:before="0" w:beforeAutospacing="0" w:after="0" w:afterAutospacing="0"/>
        <w:ind w:firstLine="708"/>
        <w:jc w:val="both"/>
        <w:rPr>
          <w:color w:val="19141C"/>
          <w:lang w:bidi="he-IL"/>
        </w:rPr>
      </w:pPr>
    </w:p>
    <w:p w:rsidR="0029764F" w:rsidRDefault="0029764F" w:rsidP="00D36F9E">
      <w:pPr>
        <w:pStyle w:val="a3"/>
        <w:spacing w:before="0" w:beforeAutospacing="0" w:after="0" w:afterAutospacing="0"/>
        <w:ind w:firstLine="708"/>
        <w:jc w:val="center"/>
        <w:rPr>
          <w:b/>
          <w:bCs/>
        </w:rPr>
      </w:pPr>
      <w:r w:rsidRPr="0029764F">
        <w:rPr>
          <w:b/>
          <w:bCs/>
        </w:rPr>
        <w:t>решил:</w:t>
      </w:r>
    </w:p>
    <w:p w:rsidR="00D36F9E" w:rsidRPr="0029764F" w:rsidRDefault="00D36F9E" w:rsidP="00D36F9E">
      <w:pPr>
        <w:pStyle w:val="a3"/>
        <w:spacing w:before="0" w:beforeAutospacing="0" w:after="0" w:afterAutospacing="0"/>
        <w:ind w:firstLine="708"/>
        <w:jc w:val="center"/>
        <w:rPr>
          <w:b/>
          <w:bCs/>
        </w:rPr>
      </w:pPr>
    </w:p>
    <w:p w:rsidR="0029764F" w:rsidRDefault="0029764F" w:rsidP="00D36F9E">
      <w:pPr>
        <w:pStyle w:val="a3"/>
        <w:spacing w:before="0" w:beforeAutospacing="0" w:after="0" w:afterAutospacing="0"/>
        <w:ind w:firstLine="567"/>
        <w:jc w:val="both"/>
      </w:pPr>
      <w:r w:rsidRPr="00DB1055">
        <w:rPr>
          <w:color w:val="000000"/>
        </w:rPr>
        <w:t>1.</w:t>
      </w:r>
      <w:bookmarkStart w:id="0" w:name="_GoBack"/>
      <w:bookmarkEnd w:id="0"/>
      <w:r>
        <w:t>Присвоить звание</w:t>
      </w:r>
      <w:r w:rsidRPr="00630498">
        <w:t xml:space="preserve"> «Почетный гражданин городского поселения Печенга»</w:t>
      </w:r>
    </w:p>
    <w:p w:rsidR="0029764F" w:rsidRPr="0029764F" w:rsidRDefault="0029764F" w:rsidP="00D36F9E">
      <w:pPr>
        <w:pStyle w:val="3"/>
        <w:shd w:val="clear" w:color="auto" w:fill="auto"/>
        <w:spacing w:after="0" w:line="240" w:lineRule="auto"/>
        <w:ind w:firstLine="567"/>
        <w:jc w:val="both"/>
        <w:rPr>
          <w:rStyle w:val="a5"/>
          <w:b w:val="0"/>
          <w:sz w:val="24"/>
          <w:szCs w:val="24"/>
          <w:u w:val="none"/>
        </w:rPr>
      </w:pPr>
      <w:r w:rsidRPr="0029764F">
        <w:rPr>
          <w:rStyle w:val="a5"/>
          <w:b w:val="0"/>
          <w:sz w:val="24"/>
          <w:szCs w:val="24"/>
          <w:u w:val="none"/>
        </w:rPr>
        <w:t xml:space="preserve">- </w:t>
      </w:r>
      <w:r w:rsidR="00D36F9E">
        <w:rPr>
          <w:rStyle w:val="a5"/>
          <w:b w:val="0"/>
          <w:sz w:val="24"/>
          <w:szCs w:val="24"/>
          <w:u w:val="none"/>
        </w:rPr>
        <w:t>Клоповой Анне Федоровне;</w:t>
      </w:r>
    </w:p>
    <w:p w:rsidR="004F03BB" w:rsidRPr="0029764F" w:rsidRDefault="00D36F9E" w:rsidP="00D36F9E">
      <w:pPr>
        <w:pStyle w:val="3"/>
        <w:shd w:val="clear" w:color="auto" w:fill="auto"/>
        <w:spacing w:after="0" w:line="240" w:lineRule="auto"/>
        <w:ind w:firstLine="567"/>
        <w:jc w:val="both"/>
        <w:rPr>
          <w:rStyle w:val="a5"/>
          <w:b w:val="0"/>
          <w:sz w:val="24"/>
          <w:szCs w:val="24"/>
          <w:u w:val="none"/>
        </w:rPr>
      </w:pPr>
      <w:r>
        <w:rPr>
          <w:rStyle w:val="a5"/>
          <w:b w:val="0"/>
          <w:sz w:val="24"/>
          <w:szCs w:val="24"/>
          <w:u w:val="none"/>
        </w:rPr>
        <w:t>-  Кузнецовой Людмиле Васильевне</w:t>
      </w:r>
      <w:r w:rsidR="004F03BB">
        <w:rPr>
          <w:rStyle w:val="a5"/>
          <w:b w:val="0"/>
          <w:sz w:val="24"/>
          <w:szCs w:val="24"/>
          <w:u w:val="none"/>
        </w:rPr>
        <w:t>.</w:t>
      </w:r>
    </w:p>
    <w:p w:rsidR="00993E19" w:rsidRDefault="0029764F" w:rsidP="00D36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64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93E19" w:rsidRPr="00993E19">
        <w:rPr>
          <w:rFonts w:ascii="Times New Roman" w:eastAsia="Times New Roman" w:hAnsi="Times New Roman" w:cs="Times New Roman"/>
          <w:sz w:val="24"/>
          <w:szCs w:val="24"/>
        </w:rPr>
        <w:t>Настоящее решение обнародовать в соответствии с Порядком опубликования (обнародования) муниципальных правовых актов органов местного самоуправления городского поселения Печенга.</w:t>
      </w:r>
    </w:p>
    <w:p w:rsidR="0029764F" w:rsidRPr="0029764F" w:rsidRDefault="0029764F" w:rsidP="00D36F9E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64F">
        <w:rPr>
          <w:rFonts w:ascii="Times New Roman" w:eastAsia="Times New Roman" w:hAnsi="Times New Roman" w:cs="Times New Roman"/>
          <w:sz w:val="24"/>
          <w:szCs w:val="24"/>
        </w:rPr>
        <w:t xml:space="preserve">         3. Настоящее решение вступает в силу со дня его подписания.</w:t>
      </w:r>
    </w:p>
    <w:p w:rsidR="00D36F9E" w:rsidRDefault="00D36F9E" w:rsidP="00D36F9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C83946" w:rsidRPr="00C83946" w:rsidRDefault="00C83946" w:rsidP="00D36F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946">
        <w:rPr>
          <w:rFonts w:ascii="Times New Roman" w:hAnsi="Times New Roman" w:cs="Times New Roman"/>
          <w:b/>
          <w:sz w:val="24"/>
          <w:szCs w:val="24"/>
        </w:rPr>
        <w:t xml:space="preserve">Главы городского поселения Печенга </w:t>
      </w:r>
    </w:p>
    <w:p w:rsidR="004D467E" w:rsidRPr="00C83946" w:rsidRDefault="00C83946" w:rsidP="00D36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946">
        <w:rPr>
          <w:rFonts w:ascii="Times New Roman" w:hAnsi="Times New Roman" w:cs="Times New Roman"/>
          <w:b/>
          <w:sz w:val="24"/>
          <w:szCs w:val="24"/>
        </w:rPr>
        <w:t xml:space="preserve">Печенгского района                                                           </w:t>
      </w:r>
      <w:r w:rsidR="00D36F9E">
        <w:rPr>
          <w:rFonts w:ascii="Times New Roman" w:hAnsi="Times New Roman" w:cs="Times New Roman"/>
          <w:b/>
          <w:sz w:val="24"/>
          <w:szCs w:val="24"/>
        </w:rPr>
        <w:t xml:space="preserve">                          П.А. </w:t>
      </w:r>
      <w:proofErr w:type="spellStart"/>
      <w:r w:rsidR="00D36F9E">
        <w:rPr>
          <w:rFonts w:ascii="Times New Roman" w:hAnsi="Times New Roman" w:cs="Times New Roman"/>
          <w:b/>
          <w:sz w:val="24"/>
          <w:szCs w:val="24"/>
        </w:rPr>
        <w:t>Мустиянович</w:t>
      </w:r>
      <w:proofErr w:type="spellEnd"/>
    </w:p>
    <w:sectPr w:rsidR="004D467E" w:rsidRPr="00C83946" w:rsidSect="00F25C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64F"/>
    <w:rsid w:val="00004C50"/>
    <w:rsid w:val="00086960"/>
    <w:rsid w:val="00095A7D"/>
    <w:rsid w:val="000C5FBA"/>
    <w:rsid w:val="000E0836"/>
    <w:rsid w:val="001A1BF6"/>
    <w:rsid w:val="0029764F"/>
    <w:rsid w:val="004D467E"/>
    <w:rsid w:val="004F03BB"/>
    <w:rsid w:val="004F72CF"/>
    <w:rsid w:val="0065171A"/>
    <w:rsid w:val="00933403"/>
    <w:rsid w:val="00993E19"/>
    <w:rsid w:val="00B972A2"/>
    <w:rsid w:val="00C83946"/>
    <w:rsid w:val="00D36F9E"/>
    <w:rsid w:val="00E066AF"/>
    <w:rsid w:val="00ED2D50"/>
    <w:rsid w:val="00F25A8D"/>
    <w:rsid w:val="00F25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6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29764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Normal (Web)"/>
    <w:basedOn w:val="a"/>
    <w:rsid w:val="0029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3"/>
    <w:locked/>
    <w:rsid w:val="0029764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9764F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Полужирный"/>
    <w:rsid w:val="0029764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6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29764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Normal (Web)"/>
    <w:basedOn w:val="a"/>
    <w:rsid w:val="0029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3"/>
    <w:locked/>
    <w:rsid w:val="0029764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29764F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Полужирный"/>
    <w:rsid w:val="0029764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AndreevaNN</dc:creator>
  <cp:keywords/>
  <dc:description/>
  <cp:lastModifiedBy>User</cp:lastModifiedBy>
  <cp:revision>6</cp:revision>
  <cp:lastPrinted>2014-08-27T06:51:00Z</cp:lastPrinted>
  <dcterms:created xsi:type="dcterms:W3CDTF">2015-07-10T16:27:00Z</dcterms:created>
  <dcterms:modified xsi:type="dcterms:W3CDTF">2015-07-13T06:58:00Z</dcterms:modified>
</cp:coreProperties>
</file>