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80" w:rsidRPr="001E18B4" w:rsidRDefault="004D1380" w:rsidP="001E18B4">
      <w:pPr>
        <w:jc w:val="center"/>
        <w:rPr>
          <w:b/>
        </w:rPr>
      </w:pPr>
      <w:r w:rsidRPr="001E18B4">
        <w:rPr>
          <w:b/>
        </w:rPr>
        <w:t>ПОЯСНИТЕЛЬНАЯ ЗАПИСКА</w:t>
      </w:r>
    </w:p>
    <w:p w:rsidR="00E43DE9" w:rsidRPr="001E18B4" w:rsidRDefault="004D1380" w:rsidP="001E18B4">
      <w:pPr>
        <w:jc w:val="center"/>
        <w:rPr>
          <w:b/>
        </w:rPr>
      </w:pPr>
      <w:r w:rsidRPr="001E18B4">
        <w:rPr>
          <w:b/>
        </w:rPr>
        <w:t xml:space="preserve">к Проекту Решения Совета депутатов </w:t>
      </w:r>
      <w:r w:rsidR="00E43DE9" w:rsidRPr="001E18B4">
        <w:rPr>
          <w:b/>
        </w:rPr>
        <w:t xml:space="preserve">городского поселения Печенга </w:t>
      </w:r>
      <w:r w:rsidR="001F4324">
        <w:rPr>
          <w:b/>
        </w:rPr>
        <w:t>«</w:t>
      </w:r>
      <w:r w:rsidR="0013567C">
        <w:rPr>
          <w:b/>
        </w:rPr>
        <w:t xml:space="preserve">О внесении изменений в решение Совета депутатов от </w:t>
      </w:r>
      <w:r w:rsidR="00BB2B93">
        <w:rPr>
          <w:b/>
        </w:rPr>
        <w:t>20</w:t>
      </w:r>
      <w:r w:rsidR="0013567C">
        <w:rPr>
          <w:b/>
        </w:rPr>
        <w:t>.12.201</w:t>
      </w:r>
      <w:r w:rsidR="00BB2B93">
        <w:rPr>
          <w:b/>
        </w:rPr>
        <w:t>9</w:t>
      </w:r>
      <w:r w:rsidR="0013567C">
        <w:rPr>
          <w:b/>
        </w:rPr>
        <w:t xml:space="preserve"> №</w:t>
      </w:r>
      <w:r w:rsidR="00D81B0B">
        <w:rPr>
          <w:b/>
        </w:rPr>
        <w:t>30</w:t>
      </w:r>
      <w:r w:rsidR="00E43DE9" w:rsidRPr="001E18B4">
        <w:rPr>
          <w:b/>
        </w:rPr>
        <w:t>«Об утверждении бюджета муниципального образования городское поселение Печенга на 20</w:t>
      </w:r>
      <w:r w:rsidR="00BB2B93">
        <w:rPr>
          <w:b/>
        </w:rPr>
        <w:t xml:space="preserve">20 </w:t>
      </w:r>
      <w:r w:rsidR="00E43DE9" w:rsidRPr="001E18B4">
        <w:rPr>
          <w:b/>
        </w:rPr>
        <w:t>год</w:t>
      </w:r>
      <w:r w:rsidR="00BB2B93">
        <w:rPr>
          <w:b/>
        </w:rPr>
        <w:t xml:space="preserve"> и плановый период 2021-2022 годы</w:t>
      </w:r>
      <w:r w:rsidR="00E43DE9" w:rsidRPr="001E18B4">
        <w:rPr>
          <w:b/>
        </w:rPr>
        <w:t>»</w:t>
      </w:r>
    </w:p>
    <w:p w:rsidR="00BD6E87" w:rsidRPr="007F0749" w:rsidRDefault="00BD6E87" w:rsidP="001E18B4">
      <w:pPr>
        <w:jc w:val="center"/>
        <w:rPr>
          <w:b/>
        </w:rPr>
      </w:pPr>
    </w:p>
    <w:p w:rsidR="0013567C" w:rsidRPr="001E18B4" w:rsidRDefault="00A1360E" w:rsidP="0013567C">
      <w:pPr>
        <w:autoSpaceDE w:val="0"/>
        <w:autoSpaceDN w:val="0"/>
        <w:adjustRightInd w:val="0"/>
        <w:ind w:firstLine="567"/>
        <w:jc w:val="both"/>
      </w:pPr>
      <w:r>
        <w:t>Общие параметры п</w:t>
      </w:r>
      <w:r w:rsidR="004D1380" w:rsidRPr="007F0749">
        <w:t>роект</w:t>
      </w:r>
      <w:r>
        <w:t>а</w:t>
      </w:r>
      <w:r w:rsidR="004D1380" w:rsidRPr="007F0749">
        <w:t xml:space="preserve"> бюджета </w:t>
      </w:r>
      <w:r w:rsidR="00757028" w:rsidRPr="007F0749">
        <w:t>городско</w:t>
      </w:r>
      <w:r w:rsidR="00580AB3" w:rsidRPr="007F0749">
        <w:t>го</w:t>
      </w:r>
      <w:r w:rsidR="00757028" w:rsidRPr="007F0749">
        <w:t xml:space="preserve"> поселени</w:t>
      </w:r>
      <w:r w:rsidR="00580AB3" w:rsidRPr="007F0749">
        <w:t>я</w:t>
      </w:r>
      <w:r w:rsidR="00757028" w:rsidRPr="007F0749">
        <w:t xml:space="preserve"> Печенга</w:t>
      </w:r>
    </w:p>
    <w:p w:rsidR="004D1380" w:rsidRPr="001E18B4" w:rsidRDefault="004D1380" w:rsidP="001E18B4">
      <w:pPr>
        <w:tabs>
          <w:tab w:val="left" w:pos="720"/>
        </w:tabs>
        <w:ind w:firstLine="567"/>
        <w:jc w:val="both"/>
      </w:pPr>
    </w:p>
    <w:p w:rsidR="000339CE" w:rsidRPr="001E18B4" w:rsidRDefault="000339CE" w:rsidP="001E18B4">
      <w:pPr>
        <w:tabs>
          <w:tab w:val="left" w:pos="1418"/>
        </w:tabs>
        <w:ind w:firstLine="567"/>
        <w:contextualSpacing/>
        <w:jc w:val="both"/>
      </w:pPr>
      <w:r w:rsidRPr="001E18B4">
        <w:t xml:space="preserve">общий объем доходов бюджета в сумме </w:t>
      </w:r>
      <w:r w:rsidR="00490A93" w:rsidRPr="00490A93">
        <w:t>94</w:t>
      </w:r>
      <w:r w:rsidR="00490A93">
        <w:rPr>
          <w:lang w:val="en-US"/>
        </w:rPr>
        <w:t> </w:t>
      </w:r>
      <w:r w:rsidR="00490A93" w:rsidRPr="00490A93">
        <w:t>215</w:t>
      </w:r>
      <w:r w:rsidR="00490A93">
        <w:rPr>
          <w:lang w:val="en-US"/>
        </w:rPr>
        <w:t> </w:t>
      </w:r>
      <w:r w:rsidR="00490A93">
        <w:t>337,</w:t>
      </w:r>
      <w:r w:rsidR="00490A93" w:rsidRPr="00490A93">
        <w:t>55</w:t>
      </w:r>
      <w:r w:rsidRPr="001E18B4">
        <w:t>руб.;</w:t>
      </w:r>
    </w:p>
    <w:p w:rsidR="000339CE" w:rsidRPr="001E18B4" w:rsidRDefault="000339CE" w:rsidP="001E18B4">
      <w:pPr>
        <w:tabs>
          <w:tab w:val="left" w:pos="1418"/>
        </w:tabs>
        <w:ind w:firstLine="567"/>
        <w:contextualSpacing/>
        <w:jc w:val="both"/>
      </w:pPr>
      <w:r w:rsidRPr="001E18B4">
        <w:t xml:space="preserve">общий объем расходов бюджета  в сумме </w:t>
      </w:r>
      <w:r w:rsidR="00490A93" w:rsidRPr="00490A93">
        <w:t>98</w:t>
      </w:r>
      <w:r w:rsidR="00490A93">
        <w:rPr>
          <w:lang w:val="en-US"/>
        </w:rPr>
        <w:t> </w:t>
      </w:r>
      <w:r w:rsidR="00490A93" w:rsidRPr="00490A93">
        <w:t>768</w:t>
      </w:r>
      <w:r w:rsidR="00490A93">
        <w:rPr>
          <w:lang w:val="en-US"/>
        </w:rPr>
        <w:t> </w:t>
      </w:r>
      <w:r w:rsidR="00490A93">
        <w:t>065,</w:t>
      </w:r>
      <w:r w:rsidR="00490A93" w:rsidRPr="00490A93">
        <w:t>31</w:t>
      </w:r>
      <w:r w:rsidRPr="001E18B4">
        <w:t>руб.;</w:t>
      </w:r>
    </w:p>
    <w:p w:rsidR="000339CE" w:rsidRPr="001E18B4" w:rsidRDefault="000339CE" w:rsidP="001E18B4">
      <w:pPr>
        <w:ind w:firstLine="567"/>
        <w:contextualSpacing/>
        <w:jc w:val="both"/>
        <w:rPr>
          <w:iCs/>
        </w:rPr>
      </w:pPr>
      <w:r w:rsidRPr="001E18B4">
        <w:rPr>
          <w:iCs/>
        </w:rPr>
        <w:t xml:space="preserve">дефицит бюджета в сумме </w:t>
      </w:r>
      <w:r w:rsidR="00490A93">
        <w:rPr>
          <w:iCs/>
        </w:rPr>
        <w:t>4 552 727,76</w:t>
      </w:r>
      <w:r w:rsidRPr="001E18B4">
        <w:t xml:space="preserve"> руб</w:t>
      </w:r>
      <w:r w:rsidRPr="001E18B4">
        <w:rPr>
          <w:iCs/>
        </w:rPr>
        <w:t>.</w:t>
      </w:r>
    </w:p>
    <w:p w:rsidR="00913555" w:rsidRDefault="00913555" w:rsidP="00913555">
      <w:pPr>
        <w:pStyle w:val="2"/>
        <w:ind w:firstLine="567"/>
        <w:rPr>
          <w:b/>
          <w:sz w:val="28"/>
          <w:szCs w:val="28"/>
        </w:rPr>
      </w:pPr>
    </w:p>
    <w:p w:rsidR="00C74658" w:rsidRPr="00B154D6" w:rsidRDefault="00275631" w:rsidP="00E0107F">
      <w:pPr>
        <w:pStyle w:val="2"/>
        <w:ind w:firstLine="567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13555">
        <w:rPr>
          <w:b/>
          <w:sz w:val="28"/>
          <w:szCs w:val="28"/>
        </w:rPr>
        <w:t xml:space="preserve">. </w:t>
      </w:r>
      <w:r w:rsidR="00B154D6">
        <w:rPr>
          <w:b/>
          <w:sz w:val="28"/>
          <w:szCs w:val="28"/>
        </w:rPr>
        <w:t>Доходы</w:t>
      </w:r>
    </w:p>
    <w:p w:rsidR="00D045C7" w:rsidRPr="00913555" w:rsidRDefault="00D045C7" w:rsidP="00913555">
      <w:pPr>
        <w:pStyle w:val="2"/>
        <w:ind w:firstLine="567"/>
        <w:rPr>
          <w:b/>
          <w:sz w:val="28"/>
          <w:szCs w:val="28"/>
        </w:rPr>
      </w:pPr>
    </w:p>
    <w:p w:rsidR="00CC03F3" w:rsidRPr="00D045C7" w:rsidRDefault="000165B7" w:rsidP="00D045C7">
      <w:pPr>
        <w:pStyle w:val="a4"/>
        <w:numPr>
          <w:ilvl w:val="0"/>
          <w:numId w:val="4"/>
        </w:numPr>
        <w:jc w:val="both"/>
        <w:rPr>
          <w:b/>
        </w:rPr>
      </w:pPr>
      <w:r>
        <w:rPr>
          <w:b/>
        </w:rPr>
        <w:t>Изменения</w:t>
      </w:r>
      <w:r w:rsidR="00B154D6">
        <w:rPr>
          <w:b/>
        </w:rPr>
        <w:t>доходной части</w:t>
      </w:r>
      <w:r w:rsidR="00025E3F">
        <w:rPr>
          <w:b/>
        </w:rPr>
        <w:t xml:space="preserve"> бюджета</w:t>
      </w:r>
      <w:r w:rsidR="0010269C" w:rsidRPr="00D045C7">
        <w:rPr>
          <w:b/>
        </w:rPr>
        <w:t>:</w:t>
      </w:r>
    </w:p>
    <w:p w:rsidR="004B734B" w:rsidRPr="00D91234" w:rsidRDefault="004B734B" w:rsidP="00DB459D">
      <w:pPr>
        <w:jc w:val="both"/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2943"/>
        <w:gridCol w:w="2410"/>
        <w:gridCol w:w="1559"/>
        <w:gridCol w:w="3084"/>
      </w:tblGrid>
      <w:tr w:rsidR="00B154D6" w:rsidTr="005474C1">
        <w:trPr>
          <w:jc w:val="center"/>
        </w:trPr>
        <w:tc>
          <w:tcPr>
            <w:tcW w:w="2943" w:type="dxa"/>
            <w:vAlign w:val="center"/>
          </w:tcPr>
          <w:p w:rsidR="00B154D6" w:rsidRDefault="00B154D6" w:rsidP="00B154D6">
            <w:pPr>
              <w:tabs>
                <w:tab w:val="left" w:pos="870"/>
              </w:tabs>
              <w:jc w:val="center"/>
            </w:pPr>
            <w:r>
              <w:t>Наименование статьи дохода</w:t>
            </w:r>
          </w:p>
        </w:tc>
        <w:tc>
          <w:tcPr>
            <w:tcW w:w="2410" w:type="dxa"/>
            <w:vAlign w:val="center"/>
          </w:tcPr>
          <w:p w:rsidR="00B154D6" w:rsidRDefault="00B154D6" w:rsidP="00B154D6">
            <w:pPr>
              <w:tabs>
                <w:tab w:val="left" w:pos="870"/>
              </w:tabs>
              <w:jc w:val="center"/>
            </w:pPr>
            <w:r>
              <w:t>Код классификации</w:t>
            </w:r>
          </w:p>
        </w:tc>
        <w:tc>
          <w:tcPr>
            <w:tcW w:w="1559" w:type="dxa"/>
            <w:vAlign w:val="center"/>
          </w:tcPr>
          <w:p w:rsidR="00B154D6" w:rsidRDefault="00B154D6" w:rsidP="00B154D6">
            <w:pPr>
              <w:tabs>
                <w:tab w:val="left" w:pos="870"/>
              </w:tabs>
              <w:jc w:val="center"/>
            </w:pPr>
            <w:r>
              <w:t>Сумма изменений</w:t>
            </w:r>
            <w:proofErr w:type="gramStart"/>
            <w:r w:rsidR="00D22B33">
              <w:t xml:space="preserve"> </w:t>
            </w:r>
            <w:r>
              <w:t>(+/-)</w:t>
            </w:r>
            <w:proofErr w:type="gramEnd"/>
            <w:r w:rsidR="000A50B9">
              <w:t>руб.</w:t>
            </w:r>
          </w:p>
        </w:tc>
        <w:tc>
          <w:tcPr>
            <w:tcW w:w="3084" w:type="dxa"/>
            <w:vAlign w:val="center"/>
          </w:tcPr>
          <w:p w:rsidR="00B154D6" w:rsidRDefault="00B154D6" w:rsidP="00B154D6">
            <w:pPr>
              <w:tabs>
                <w:tab w:val="left" w:pos="870"/>
              </w:tabs>
              <w:jc w:val="center"/>
            </w:pPr>
            <w:r>
              <w:t>Пояснения</w:t>
            </w:r>
          </w:p>
        </w:tc>
      </w:tr>
      <w:tr w:rsidR="00B154D6" w:rsidTr="005474C1">
        <w:trPr>
          <w:jc w:val="center"/>
        </w:trPr>
        <w:tc>
          <w:tcPr>
            <w:tcW w:w="2943" w:type="dxa"/>
          </w:tcPr>
          <w:p w:rsidR="00B154D6" w:rsidRPr="005474C1" w:rsidRDefault="00B27D0B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</w:tcPr>
          <w:p w:rsidR="004E70D8" w:rsidRPr="005474C1" w:rsidRDefault="00B27D0B" w:rsidP="004E70D8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000 1 03 02000 01 0000 110</w:t>
            </w:r>
          </w:p>
          <w:p w:rsidR="00B154D6" w:rsidRPr="005474C1" w:rsidRDefault="00B154D6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154D6" w:rsidRPr="005474C1" w:rsidRDefault="00B27D0B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+274 763,89</w:t>
            </w:r>
          </w:p>
        </w:tc>
        <w:tc>
          <w:tcPr>
            <w:tcW w:w="3084" w:type="dxa"/>
          </w:tcPr>
          <w:p w:rsidR="00B154D6" w:rsidRPr="005474C1" w:rsidRDefault="00B27D0B" w:rsidP="0080712C">
            <w:pPr>
              <w:tabs>
                <w:tab w:val="left" w:pos="870"/>
              </w:tabs>
              <w:spacing w:line="240" w:lineRule="atLeast"/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Уточненный прогноз главного администратора доходов</w:t>
            </w:r>
            <w:r w:rsidR="00CE677E" w:rsidRPr="005474C1">
              <w:rPr>
                <w:sz w:val="18"/>
                <w:szCs w:val="18"/>
              </w:rPr>
              <w:t xml:space="preserve"> на 2020 год</w:t>
            </w:r>
          </w:p>
        </w:tc>
      </w:tr>
      <w:tr w:rsidR="00B154D6" w:rsidTr="005474C1">
        <w:trPr>
          <w:jc w:val="center"/>
        </w:trPr>
        <w:tc>
          <w:tcPr>
            <w:tcW w:w="2943" w:type="dxa"/>
          </w:tcPr>
          <w:p w:rsidR="00B154D6" w:rsidRPr="005474C1" w:rsidRDefault="00367118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410" w:type="dxa"/>
          </w:tcPr>
          <w:p w:rsidR="004E70D8" w:rsidRPr="005474C1" w:rsidRDefault="00A34A18" w:rsidP="004E70D8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000 1 16 10061 13 0000 140</w:t>
            </w:r>
          </w:p>
          <w:p w:rsidR="00B154D6" w:rsidRPr="005474C1" w:rsidRDefault="00B154D6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154D6" w:rsidRPr="005474C1" w:rsidRDefault="00A34A18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- 80 000,0</w:t>
            </w:r>
          </w:p>
        </w:tc>
        <w:tc>
          <w:tcPr>
            <w:tcW w:w="3084" w:type="dxa"/>
          </w:tcPr>
          <w:p w:rsidR="00B154D6" w:rsidRPr="005474C1" w:rsidRDefault="00A34A18" w:rsidP="00947764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Штрафы учитываются в доходах при фактическом поступлении в бюджет</w:t>
            </w:r>
          </w:p>
        </w:tc>
      </w:tr>
      <w:tr w:rsidR="00851B30" w:rsidTr="005474C1">
        <w:trPr>
          <w:jc w:val="center"/>
        </w:trPr>
        <w:tc>
          <w:tcPr>
            <w:tcW w:w="2943" w:type="dxa"/>
          </w:tcPr>
          <w:p w:rsidR="00851B30" w:rsidRPr="005474C1" w:rsidRDefault="00367118" w:rsidP="00851B30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Прочие субсидии бюджетам городских поселений</w:t>
            </w:r>
          </w:p>
        </w:tc>
        <w:tc>
          <w:tcPr>
            <w:tcW w:w="2410" w:type="dxa"/>
          </w:tcPr>
          <w:p w:rsidR="00851B30" w:rsidRPr="005474C1" w:rsidRDefault="00367118" w:rsidP="004E70D8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 xml:space="preserve">000 2 02 29999 13 0000 150 </w:t>
            </w:r>
          </w:p>
        </w:tc>
        <w:tc>
          <w:tcPr>
            <w:tcW w:w="1559" w:type="dxa"/>
          </w:tcPr>
          <w:p w:rsidR="00851B30" w:rsidRPr="005474C1" w:rsidRDefault="00367118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-14 493 952,93</w:t>
            </w:r>
          </w:p>
        </w:tc>
        <w:tc>
          <w:tcPr>
            <w:tcW w:w="3084" w:type="dxa"/>
          </w:tcPr>
          <w:p w:rsidR="00851B30" w:rsidRPr="005474C1" w:rsidRDefault="00C215B3" w:rsidP="00C215B3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Уточнение кода классификации доходов</w:t>
            </w:r>
          </w:p>
        </w:tc>
      </w:tr>
      <w:tr w:rsidR="00851B30" w:rsidTr="005474C1">
        <w:trPr>
          <w:jc w:val="center"/>
        </w:trPr>
        <w:tc>
          <w:tcPr>
            <w:tcW w:w="2943" w:type="dxa"/>
          </w:tcPr>
          <w:p w:rsidR="00851B30" w:rsidRPr="005474C1" w:rsidRDefault="00367118" w:rsidP="00851B30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Субсидии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</w:t>
            </w:r>
          </w:p>
        </w:tc>
        <w:tc>
          <w:tcPr>
            <w:tcW w:w="2410" w:type="dxa"/>
          </w:tcPr>
          <w:p w:rsidR="00851B30" w:rsidRPr="005474C1" w:rsidRDefault="00367118" w:rsidP="004E70D8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 xml:space="preserve">000 2 02 20216 13 0000 150 </w:t>
            </w:r>
          </w:p>
        </w:tc>
        <w:tc>
          <w:tcPr>
            <w:tcW w:w="1559" w:type="dxa"/>
          </w:tcPr>
          <w:p w:rsidR="00851B30" w:rsidRPr="005474C1" w:rsidRDefault="00367118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+ 14 493 952,93</w:t>
            </w:r>
          </w:p>
        </w:tc>
        <w:tc>
          <w:tcPr>
            <w:tcW w:w="3084" w:type="dxa"/>
          </w:tcPr>
          <w:p w:rsidR="00851B30" w:rsidRPr="005474C1" w:rsidRDefault="00C215B3" w:rsidP="00947764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Уточнение кода классификации доходов</w:t>
            </w:r>
          </w:p>
        </w:tc>
      </w:tr>
      <w:tr w:rsidR="00CB24F5" w:rsidTr="005474C1">
        <w:trPr>
          <w:jc w:val="center"/>
        </w:trPr>
        <w:tc>
          <w:tcPr>
            <w:tcW w:w="2943" w:type="dxa"/>
          </w:tcPr>
          <w:p w:rsidR="00CB24F5" w:rsidRPr="005474C1" w:rsidRDefault="007E6CEC" w:rsidP="0087081C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10" w:type="dxa"/>
          </w:tcPr>
          <w:p w:rsidR="00CB24F5" w:rsidRPr="005474C1" w:rsidRDefault="007E6CEC" w:rsidP="0087081C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000 2 02 25555 13 0000 150</w:t>
            </w:r>
          </w:p>
        </w:tc>
        <w:tc>
          <w:tcPr>
            <w:tcW w:w="1559" w:type="dxa"/>
          </w:tcPr>
          <w:p w:rsidR="00CB24F5" w:rsidRPr="005474C1" w:rsidRDefault="00CB24F5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+ 608 988,36</w:t>
            </w:r>
          </w:p>
        </w:tc>
        <w:tc>
          <w:tcPr>
            <w:tcW w:w="3084" w:type="dxa"/>
          </w:tcPr>
          <w:p w:rsidR="00CB24F5" w:rsidRPr="005474C1" w:rsidRDefault="007E6CEC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В соответствии с уведомлением министерства градостроительства и благоустройства Мурманской области</w:t>
            </w:r>
          </w:p>
        </w:tc>
      </w:tr>
      <w:tr w:rsidR="007E6CEC" w:rsidTr="005474C1">
        <w:trPr>
          <w:jc w:val="center"/>
        </w:trPr>
        <w:tc>
          <w:tcPr>
            <w:tcW w:w="2943" w:type="dxa"/>
          </w:tcPr>
          <w:p w:rsidR="007E6CEC" w:rsidRPr="005474C1" w:rsidRDefault="008349D9" w:rsidP="0087081C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Прочие субвенции бюджетам городских поселений</w:t>
            </w:r>
          </w:p>
        </w:tc>
        <w:tc>
          <w:tcPr>
            <w:tcW w:w="2410" w:type="dxa"/>
          </w:tcPr>
          <w:p w:rsidR="007E6CEC" w:rsidRPr="005474C1" w:rsidRDefault="008349D9" w:rsidP="0087081C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000 2 02 39999 13 0000 150</w:t>
            </w:r>
          </w:p>
        </w:tc>
        <w:tc>
          <w:tcPr>
            <w:tcW w:w="1559" w:type="dxa"/>
          </w:tcPr>
          <w:p w:rsidR="007E6CEC" w:rsidRPr="005474C1" w:rsidRDefault="007E6CEC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- 4 000,0</w:t>
            </w:r>
          </w:p>
        </w:tc>
        <w:tc>
          <w:tcPr>
            <w:tcW w:w="3084" w:type="dxa"/>
          </w:tcPr>
          <w:p w:rsidR="007E6CEC" w:rsidRPr="005474C1" w:rsidRDefault="00B554C7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Уточнение кода классификации доходов</w:t>
            </w:r>
          </w:p>
        </w:tc>
      </w:tr>
      <w:tr w:rsidR="00CB24F5" w:rsidTr="005474C1">
        <w:trPr>
          <w:jc w:val="center"/>
        </w:trPr>
        <w:tc>
          <w:tcPr>
            <w:tcW w:w="2943" w:type="dxa"/>
          </w:tcPr>
          <w:p w:rsidR="00CB24F5" w:rsidRPr="005474C1" w:rsidRDefault="00B554C7" w:rsidP="0087081C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410" w:type="dxa"/>
          </w:tcPr>
          <w:p w:rsidR="00CB24F5" w:rsidRPr="005474C1" w:rsidRDefault="007E6CEC" w:rsidP="0087081C">
            <w:pPr>
              <w:jc w:val="both"/>
              <w:rPr>
                <w:color w:val="000000"/>
                <w:sz w:val="18"/>
                <w:szCs w:val="18"/>
              </w:rPr>
            </w:pPr>
            <w:r w:rsidRPr="005474C1">
              <w:rPr>
                <w:color w:val="000000"/>
                <w:sz w:val="18"/>
                <w:szCs w:val="18"/>
              </w:rPr>
              <w:t>000 2 02 30024 13 0000 150</w:t>
            </w:r>
          </w:p>
        </w:tc>
        <w:tc>
          <w:tcPr>
            <w:tcW w:w="1559" w:type="dxa"/>
          </w:tcPr>
          <w:p w:rsidR="00CB24F5" w:rsidRPr="005474C1" w:rsidRDefault="007E6CEC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+ 4 000,0</w:t>
            </w:r>
          </w:p>
        </w:tc>
        <w:tc>
          <w:tcPr>
            <w:tcW w:w="3084" w:type="dxa"/>
          </w:tcPr>
          <w:p w:rsidR="00CB24F5" w:rsidRPr="005474C1" w:rsidRDefault="00B554C7" w:rsidP="00E9213E">
            <w:pPr>
              <w:tabs>
                <w:tab w:val="left" w:pos="870"/>
              </w:tabs>
              <w:jc w:val="both"/>
              <w:rPr>
                <w:sz w:val="18"/>
                <w:szCs w:val="18"/>
              </w:rPr>
            </w:pPr>
            <w:r w:rsidRPr="005474C1">
              <w:rPr>
                <w:sz w:val="18"/>
                <w:szCs w:val="18"/>
              </w:rPr>
              <w:t>Уточнение кода классификации доходов</w:t>
            </w:r>
          </w:p>
        </w:tc>
      </w:tr>
      <w:tr w:rsidR="0087081C" w:rsidTr="005474C1">
        <w:trPr>
          <w:jc w:val="center"/>
        </w:trPr>
        <w:tc>
          <w:tcPr>
            <w:tcW w:w="2943" w:type="dxa"/>
          </w:tcPr>
          <w:p w:rsidR="0087081C" w:rsidRPr="00930D69" w:rsidRDefault="0087081C" w:rsidP="0087081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930D69">
              <w:rPr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2410" w:type="dxa"/>
          </w:tcPr>
          <w:p w:rsidR="0087081C" w:rsidRPr="00930D69" w:rsidRDefault="0087081C" w:rsidP="0087081C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7081C" w:rsidRPr="00930D69" w:rsidRDefault="00B554C7" w:rsidP="00E9213E">
            <w:pPr>
              <w:tabs>
                <w:tab w:val="left" w:pos="87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+ 803 752,25</w:t>
            </w:r>
          </w:p>
        </w:tc>
        <w:tc>
          <w:tcPr>
            <w:tcW w:w="3084" w:type="dxa"/>
          </w:tcPr>
          <w:p w:rsidR="0087081C" w:rsidRDefault="0087081C" w:rsidP="00E9213E">
            <w:pPr>
              <w:tabs>
                <w:tab w:val="left" w:pos="87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4B734B" w:rsidRDefault="004B734B" w:rsidP="00E9213E">
      <w:pPr>
        <w:tabs>
          <w:tab w:val="left" w:pos="870"/>
        </w:tabs>
        <w:jc w:val="both"/>
      </w:pPr>
    </w:p>
    <w:p w:rsidR="00DD513B" w:rsidRDefault="00DD513B" w:rsidP="00EE6B3E">
      <w:pPr>
        <w:tabs>
          <w:tab w:val="left" w:pos="870"/>
        </w:tabs>
        <w:jc w:val="both"/>
      </w:pPr>
    </w:p>
    <w:p w:rsidR="00805025" w:rsidRDefault="00275631" w:rsidP="00073699">
      <w:pPr>
        <w:pStyle w:val="2"/>
        <w:ind w:firstLine="567"/>
      </w:pPr>
      <w:r>
        <w:rPr>
          <w:b/>
          <w:sz w:val="28"/>
          <w:szCs w:val="28"/>
        </w:rPr>
        <w:t xml:space="preserve">2. </w:t>
      </w:r>
      <w:r w:rsidR="00A1360E">
        <w:rPr>
          <w:b/>
          <w:sz w:val="28"/>
          <w:szCs w:val="28"/>
        </w:rPr>
        <w:t>Расходы</w:t>
      </w:r>
    </w:p>
    <w:p w:rsidR="00CF3BE2" w:rsidRPr="00D045C7" w:rsidRDefault="000165B7" w:rsidP="00D045C7">
      <w:pPr>
        <w:pStyle w:val="a4"/>
        <w:numPr>
          <w:ilvl w:val="0"/>
          <w:numId w:val="4"/>
        </w:numPr>
        <w:jc w:val="both"/>
        <w:rPr>
          <w:b/>
        </w:rPr>
      </w:pPr>
      <w:r>
        <w:rPr>
          <w:b/>
        </w:rPr>
        <w:t>Изменения</w:t>
      </w:r>
      <w:r w:rsidR="00025E3F">
        <w:rPr>
          <w:b/>
        </w:rPr>
        <w:t>расходной части бюджета</w:t>
      </w:r>
      <w:r w:rsidR="00CF3BE2" w:rsidRPr="00D045C7">
        <w:rPr>
          <w:b/>
        </w:rPr>
        <w:t>:</w:t>
      </w:r>
    </w:p>
    <w:p w:rsidR="00B57FFA" w:rsidRDefault="00B57FFA" w:rsidP="00E9213E">
      <w:pPr>
        <w:tabs>
          <w:tab w:val="left" w:pos="1215"/>
        </w:tabs>
        <w:ind w:firstLine="720"/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2943"/>
        <w:gridCol w:w="2552"/>
        <w:gridCol w:w="1417"/>
        <w:gridCol w:w="3084"/>
      </w:tblGrid>
      <w:tr w:rsidR="00025E3F" w:rsidTr="00DE0B52">
        <w:tc>
          <w:tcPr>
            <w:tcW w:w="2943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Наименование статьи расходов</w:t>
            </w:r>
          </w:p>
        </w:tc>
        <w:tc>
          <w:tcPr>
            <w:tcW w:w="2552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Код классификации</w:t>
            </w:r>
          </w:p>
        </w:tc>
        <w:tc>
          <w:tcPr>
            <w:tcW w:w="1417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Сумма изменений</w:t>
            </w:r>
            <w:proofErr w:type="gramStart"/>
            <w:r>
              <w:t xml:space="preserve"> (+/-) </w:t>
            </w:r>
            <w:proofErr w:type="gramEnd"/>
            <w:r>
              <w:t>руб.</w:t>
            </w:r>
          </w:p>
        </w:tc>
        <w:tc>
          <w:tcPr>
            <w:tcW w:w="3084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Пояснения</w:t>
            </w:r>
          </w:p>
        </w:tc>
      </w:tr>
      <w:tr w:rsidR="00025E3F" w:rsidTr="00DE0B52">
        <w:tc>
          <w:tcPr>
            <w:tcW w:w="2943" w:type="dxa"/>
          </w:tcPr>
          <w:p w:rsidR="00025E3F" w:rsidRPr="001361F2" w:rsidRDefault="00FE3BAC" w:rsidP="00DE0B52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 w:rsidRPr="00FE3BAC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E3BAC">
              <w:rPr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552" w:type="dxa"/>
          </w:tcPr>
          <w:p w:rsidR="00025E3F" w:rsidRPr="001361F2" w:rsidRDefault="00025E3F" w:rsidP="00FE3BAC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 w:rsidRPr="001361F2">
              <w:rPr>
                <w:sz w:val="18"/>
                <w:szCs w:val="18"/>
              </w:rPr>
              <w:lastRenderedPageBreak/>
              <w:t>00</w:t>
            </w:r>
            <w:r w:rsidR="00951FE6">
              <w:rPr>
                <w:sz w:val="18"/>
                <w:szCs w:val="18"/>
              </w:rPr>
              <w:t>1</w:t>
            </w:r>
            <w:r w:rsidRPr="001361F2">
              <w:rPr>
                <w:sz w:val="18"/>
                <w:szCs w:val="18"/>
              </w:rPr>
              <w:t xml:space="preserve"> 01</w:t>
            </w:r>
            <w:r w:rsidR="00FE3BAC">
              <w:rPr>
                <w:sz w:val="18"/>
                <w:szCs w:val="18"/>
              </w:rPr>
              <w:t>04</w:t>
            </w:r>
            <w:r w:rsidR="00951FE6">
              <w:rPr>
                <w:sz w:val="18"/>
                <w:szCs w:val="18"/>
              </w:rPr>
              <w:t>706 12 0</w:t>
            </w:r>
            <w:r w:rsidR="00FE3BAC">
              <w:rPr>
                <w:sz w:val="18"/>
                <w:szCs w:val="18"/>
              </w:rPr>
              <w:t>6</w:t>
            </w:r>
            <w:r w:rsidR="00951FE6">
              <w:rPr>
                <w:sz w:val="18"/>
                <w:szCs w:val="18"/>
              </w:rPr>
              <w:t>010 100</w:t>
            </w:r>
          </w:p>
        </w:tc>
        <w:tc>
          <w:tcPr>
            <w:tcW w:w="1417" w:type="dxa"/>
          </w:tcPr>
          <w:p w:rsidR="00025E3F" w:rsidRPr="001361F2" w:rsidRDefault="00025E3F" w:rsidP="00FE3BAC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 w:rsidRPr="00CF1D54">
              <w:rPr>
                <w:sz w:val="18"/>
                <w:szCs w:val="18"/>
              </w:rPr>
              <w:t xml:space="preserve">+ </w:t>
            </w:r>
            <w:r w:rsidR="00FE3BAC">
              <w:rPr>
                <w:sz w:val="18"/>
                <w:szCs w:val="18"/>
              </w:rPr>
              <w:t>246 380,0</w:t>
            </w:r>
          </w:p>
        </w:tc>
        <w:tc>
          <w:tcPr>
            <w:tcW w:w="3084" w:type="dxa"/>
          </w:tcPr>
          <w:p w:rsidR="00025E3F" w:rsidRPr="001361F2" w:rsidRDefault="00FE3BAC" w:rsidP="00E9213E">
            <w:pPr>
              <w:tabs>
                <w:tab w:val="left" w:pos="1215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рамках </w:t>
            </w:r>
            <w:r w:rsidR="00157F27" w:rsidRPr="001361F2">
              <w:rPr>
                <w:sz w:val="18"/>
                <w:szCs w:val="18"/>
              </w:rPr>
              <w:t xml:space="preserve"> норматива на содержание органов местного самоуправления</w:t>
            </w:r>
          </w:p>
        </w:tc>
      </w:tr>
      <w:tr w:rsidR="00025E3F" w:rsidTr="00DE0B52">
        <w:tc>
          <w:tcPr>
            <w:tcW w:w="2943" w:type="dxa"/>
          </w:tcPr>
          <w:p w:rsidR="00025E3F" w:rsidRPr="001361F2" w:rsidRDefault="00FE3BAC" w:rsidP="00E9213E">
            <w:pPr>
              <w:tabs>
                <w:tab w:val="left" w:pos="1215"/>
              </w:tabs>
              <w:jc w:val="both"/>
              <w:rPr>
                <w:b/>
                <w:sz w:val="18"/>
                <w:szCs w:val="18"/>
              </w:rPr>
            </w:pPr>
            <w:r w:rsidRPr="00FE3BAC">
              <w:rPr>
                <w:color w:val="000000"/>
                <w:sz w:val="18"/>
                <w:szCs w:val="18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2552" w:type="dxa"/>
          </w:tcPr>
          <w:p w:rsidR="00025E3F" w:rsidRPr="001361F2" w:rsidRDefault="00951FE6" w:rsidP="00FE3BAC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001 01</w:t>
            </w:r>
            <w:r w:rsidR="00FE3BAC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706 12 </w:t>
            </w:r>
            <w:r w:rsidR="00FE3BAC">
              <w:rPr>
                <w:sz w:val="18"/>
                <w:szCs w:val="18"/>
              </w:rPr>
              <w:t>00030</w:t>
            </w:r>
            <w:r w:rsidR="007D0A9E">
              <w:rPr>
                <w:sz w:val="18"/>
                <w:szCs w:val="18"/>
              </w:rPr>
              <w:t xml:space="preserve"> </w:t>
            </w:r>
            <w:r w:rsidR="00FE3BA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417" w:type="dxa"/>
          </w:tcPr>
          <w:p w:rsidR="00025E3F" w:rsidRPr="00DE0B52" w:rsidRDefault="00FE3BAC" w:rsidP="00CF1D54">
            <w:pPr>
              <w:tabs>
                <w:tab w:val="left" w:pos="1215"/>
              </w:tabs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+ 2 500,0</w:t>
            </w:r>
          </w:p>
        </w:tc>
        <w:tc>
          <w:tcPr>
            <w:tcW w:w="3084" w:type="dxa"/>
          </w:tcPr>
          <w:p w:rsidR="00025E3F" w:rsidRPr="001361F2" w:rsidRDefault="00601670" w:rsidP="00696AA7">
            <w:pPr>
              <w:tabs>
                <w:tab w:val="left" w:pos="1215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Возмещение расходов за</w:t>
            </w:r>
            <w:r w:rsidR="00B0245F">
              <w:rPr>
                <w:sz w:val="18"/>
                <w:szCs w:val="18"/>
              </w:rPr>
              <w:t xml:space="preserve"> нотариальные услуги (внесение изменений в ЕГРЮЛ)</w:t>
            </w:r>
          </w:p>
        </w:tc>
      </w:tr>
      <w:tr w:rsidR="00696AA7" w:rsidTr="00DE0B52">
        <w:tc>
          <w:tcPr>
            <w:tcW w:w="2943" w:type="dxa"/>
          </w:tcPr>
          <w:p w:rsidR="00696AA7" w:rsidRPr="00FE3BAC" w:rsidRDefault="00696AA7" w:rsidP="00E9213E">
            <w:pPr>
              <w:tabs>
                <w:tab w:val="left" w:pos="1215"/>
              </w:tabs>
              <w:jc w:val="both"/>
              <w:rPr>
                <w:color w:val="000000"/>
                <w:sz w:val="18"/>
                <w:szCs w:val="18"/>
              </w:rPr>
            </w:pPr>
            <w:r w:rsidRPr="00696AA7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подведомственных учреждений, в том числе на предоставление государственным бюджетным и автономным учреждениям субсидий</w:t>
            </w:r>
          </w:p>
        </w:tc>
        <w:tc>
          <w:tcPr>
            <w:tcW w:w="2552" w:type="dxa"/>
          </w:tcPr>
          <w:p w:rsidR="00696AA7" w:rsidRDefault="00696AA7" w:rsidP="00FE3BAC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001 0113 706 13 40080 600</w:t>
            </w:r>
          </w:p>
        </w:tc>
        <w:tc>
          <w:tcPr>
            <w:tcW w:w="1417" w:type="dxa"/>
          </w:tcPr>
          <w:p w:rsidR="00696AA7" w:rsidRDefault="00696AA7" w:rsidP="00CF1D54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+2 987 162,</w:t>
            </w:r>
            <w:bookmarkStart w:id="0" w:name="_GoBack"/>
            <w:bookmarkEnd w:id="0"/>
            <w:r>
              <w:rPr>
                <w:sz w:val="18"/>
                <w:szCs w:val="18"/>
              </w:rPr>
              <w:t>38</w:t>
            </w:r>
          </w:p>
        </w:tc>
        <w:tc>
          <w:tcPr>
            <w:tcW w:w="3084" w:type="dxa"/>
          </w:tcPr>
          <w:p w:rsidR="00696AA7" w:rsidRDefault="00696AA7" w:rsidP="00E9213E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расходов на содержание помещения здания администрации</w:t>
            </w:r>
          </w:p>
        </w:tc>
      </w:tr>
      <w:tr w:rsidR="00696AA7" w:rsidTr="00DE0B52">
        <w:tc>
          <w:tcPr>
            <w:tcW w:w="2943" w:type="dxa"/>
          </w:tcPr>
          <w:p w:rsidR="00696AA7" w:rsidRPr="00FE3BAC" w:rsidRDefault="004F2D7A" w:rsidP="00E9213E">
            <w:pPr>
              <w:tabs>
                <w:tab w:val="left" w:pos="1215"/>
              </w:tabs>
              <w:jc w:val="both"/>
              <w:rPr>
                <w:color w:val="000000"/>
                <w:sz w:val="18"/>
                <w:szCs w:val="18"/>
              </w:rPr>
            </w:pPr>
            <w:r w:rsidRPr="004F2D7A">
              <w:rPr>
                <w:color w:val="000000"/>
                <w:sz w:val="18"/>
                <w:szCs w:val="18"/>
              </w:rPr>
              <w:t>Мероприятия по обеспечению содержания и обслуживанию  автомобильных дорог общего пользования местного значения и улично-дорожной сети</w:t>
            </w:r>
          </w:p>
        </w:tc>
        <w:tc>
          <w:tcPr>
            <w:tcW w:w="2552" w:type="dxa"/>
          </w:tcPr>
          <w:p w:rsidR="00696AA7" w:rsidRDefault="004F2D7A" w:rsidP="00FE3BAC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001 0409 703 12 48050 600</w:t>
            </w:r>
          </w:p>
        </w:tc>
        <w:tc>
          <w:tcPr>
            <w:tcW w:w="1417" w:type="dxa"/>
          </w:tcPr>
          <w:p w:rsidR="00696AA7" w:rsidRDefault="004F2D7A" w:rsidP="00CF1D54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+680 449,27</w:t>
            </w:r>
          </w:p>
        </w:tc>
        <w:tc>
          <w:tcPr>
            <w:tcW w:w="3084" w:type="dxa"/>
          </w:tcPr>
          <w:p w:rsidR="00696AA7" w:rsidRDefault="004F2D7A" w:rsidP="004F2D7A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дорожного фонда за счет остатков 2019 года в сумме 405 685,38 руб., увеличение акцизов в рамках формирования дорожного фонда в сумме 274 763,89 руб.</w:t>
            </w:r>
          </w:p>
        </w:tc>
      </w:tr>
      <w:tr w:rsidR="00696AA7" w:rsidTr="00DE0B52">
        <w:tc>
          <w:tcPr>
            <w:tcW w:w="2943" w:type="dxa"/>
          </w:tcPr>
          <w:p w:rsidR="00696AA7" w:rsidRPr="00FE3BAC" w:rsidRDefault="00650281" w:rsidP="00E9213E">
            <w:pPr>
              <w:tabs>
                <w:tab w:val="left" w:pos="1215"/>
              </w:tabs>
              <w:jc w:val="both"/>
              <w:rPr>
                <w:color w:val="000000"/>
                <w:sz w:val="18"/>
                <w:szCs w:val="18"/>
              </w:rPr>
            </w:pPr>
            <w:r w:rsidRPr="00650281">
              <w:rPr>
                <w:color w:val="000000"/>
                <w:sz w:val="18"/>
                <w:szCs w:val="18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</w:t>
            </w:r>
          </w:p>
        </w:tc>
        <w:tc>
          <w:tcPr>
            <w:tcW w:w="2552" w:type="dxa"/>
          </w:tcPr>
          <w:p w:rsidR="00696AA7" w:rsidRPr="00650281" w:rsidRDefault="00650281" w:rsidP="00FE3BAC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001 0503 705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2 55550 600</w:t>
            </w:r>
          </w:p>
        </w:tc>
        <w:tc>
          <w:tcPr>
            <w:tcW w:w="1417" w:type="dxa"/>
          </w:tcPr>
          <w:p w:rsidR="00696AA7" w:rsidRDefault="00650281" w:rsidP="00CF1D54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+ 608 988,36</w:t>
            </w:r>
          </w:p>
        </w:tc>
        <w:tc>
          <w:tcPr>
            <w:tcW w:w="3084" w:type="dxa"/>
          </w:tcPr>
          <w:p w:rsidR="00696AA7" w:rsidRDefault="00650281" w:rsidP="00E9213E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рамках распределения субсидии</w:t>
            </w:r>
          </w:p>
        </w:tc>
      </w:tr>
      <w:tr w:rsidR="009C0AE5" w:rsidTr="00DE0B52">
        <w:tc>
          <w:tcPr>
            <w:tcW w:w="2943" w:type="dxa"/>
          </w:tcPr>
          <w:p w:rsidR="009C0AE5" w:rsidRPr="005368A0" w:rsidRDefault="009C0AE5">
            <w:pPr>
              <w:rPr>
                <w:sz w:val="18"/>
                <w:szCs w:val="18"/>
              </w:rPr>
            </w:pPr>
            <w:proofErr w:type="spellStart"/>
            <w:r w:rsidRPr="009C0AE5">
              <w:rPr>
                <w:sz w:val="18"/>
                <w:szCs w:val="18"/>
              </w:rPr>
              <w:t>Софинансирование</w:t>
            </w:r>
            <w:proofErr w:type="spellEnd"/>
            <w:r w:rsidRPr="009C0AE5">
              <w:rPr>
                <w:sz w:val="18"/>
                <w:szCs w:val="18"/>
              </w:rPr>
              <w:t xml:space="preserve"> к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2552" w:type="dxa"/>
          </w:tcPr>
          <w:p w:rsidR="009C0AE5" w:rsidRPr="00FB0624" w:rsidRDefault="009C0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001 0503 705 </w:t>
            </w:r>
            <w:r w:rsidR="00FB0624">
              <w:rPr>
                <w:sz w:val="18"/>
                <w:szCs w:val="18"/>
                <w:lang w:val="en-US"/>
              </w:rPr>
              <w:t>F255550 600</w:t>
            </w:r>
          </w:p>
        </w:tc>
        <w:tc>
          <w:tcPr>
            <w:tcW w:w="1417" w:type="dxa"/>
          </w:tcPr>
          <w:p w:rsidR="009C0AE5" w:rsidRDefault="009C0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- 2 000 000,0</w:t>
            </w:r>
          </w:p>
        </w:tc>
        <w:tc>
          <w:tcPr>
            <w:tcW w:w="3084" w:type="dxa"/>
          </w:tcPr>
          <w:p w:rsidR="009C0AE5" w:rsidRDefault="00FB0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Перераспределение средств </w:t>
            </w:r>
            <w:r w:rsidR="003041DA">
              <w:rPr>
                <w:sz w:val="18"/>
                <w:szCs w:val="18"/>
              </w:rPr>
              <w:t xml:space="preserve">для эффективного выполнения муниципального задания МБУ «Культурно </w:t>
            </w:r>
            <w:proofErr w:type="gramStart"/>
            <w:r w:rsidR="003041DA">
              <w:rPr>
                <w:sz w:val="18"/>
                <w:szCs w:val="18"/>
              </w:rPr>
              <w:t>–</w:t>
            </w:r>
            <w:proofErr w:type="spellStart"/>
            <w:r w:rsidR="003041DA">
              <w:rPr>
                <w:sz w:val="18"/>
                <w:szCs w:val="18"/>
              </w:rPr>
              <w:t>д</w:t>
            </w:r>
            <w:proofErr w:type="gramEnd"/>
            <w:r w:rsidR="003041DA">
              <w:rPr>
                <w:sz w:val="18"/>
                <w:szCs w:val="18"/>
              </w:rPr>
              <w:t>осуговый</w:t>
            </w:r>
            <w:proofErr w:type="spellEnd"/>
            <w:r w:rsidR="003041DA">
              <w:rPr>
                <w:sz w:val="18"/>
                <w:szCs w:val="18"/>
              </w:rPr>
              <w:t xml:space="preserve"> центр «Платформа»</w:t>
            </w:r>
          </w:p>
        </w:tc>
      </w:tr>
      <w:tr w:rsidR="009C0AE5" w:rsidTr="00DE0B52">
        <w:tc>
          <w:tcPr>
            <w:tcW w:w="2943" w:type="dxa"/>
          </w:tcPr>
          <w:p w:rsidR="009C0AE5" w:rsidRPr="005368A0" w:rsidRDefault="009C0AE5">
            <w:pPr>
              <w:rPr>
                <w:sz w:val="18"/>
                <w:szCs w:val="18"/>
              </w:rPr>
            </w:pPr>
            <w:r w:rsidRPr="009C0AE5">
              <w:rPr>
                <w:sz w:val="18"/>
                <w:szCs w:val="18"/>
              </w:rPr>
              <w:t>Расходы на обеспечение деятельности (оказание услуг) подведомственных учреждений, в том числе на предоставление государственным бюджетным и автономным учреждениям субсидий</w:t>
            </w:r>
          </w:p>
        </w:tc>
        <w:tc>
          <w:tcPr>
            <w:tcW w:w="2552" w:type="dxa"/>
          </w:tcPr>
          <w:p w:rsidR="009C0AE5" w:rsidRDefault="009C0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001 0801 708 12 40080 600</w:t>
            </w:r>
          </w:p>
        </w:tc>
        <w:tc>
          <w:tcPr>
            <w:tcW w:w="1417" w:type="dxa"/>
          </w:tcPr>
          <w:p w:rsidR="009C0AE5" w:rsidRDefault="009C0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+ 2 000 000,0</w:t>
            </w:r>
          </w:p>
        </w:tc>
        <w:tc>
          <w:tcPr>
            <w:tcW w:w="3084" w:type="dxa"/>
          </w:tcPr>
          <w:p w:rsidR="009C0AE5" w:rsidRDefault="003041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Перераспределение средств для эффективного выполнения муниципального задания МБУ «Культурно </w:t>
            </w:r>
            <w:proofErr w:type="gramStart"/>
            <w:r>
              <w:rPr>
                <w:sz w:val="18"/>
                <w:szCs w:val="18"/>
              </w:rPr>
              <w:t>–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End"/>
            <w:r>
              <w:rPr>
                <w:sz w:val="18"/>
                <w:szCs w:val="18"/>
              </w:rPr>
              <w:t>осуговый</w:t>
            </w:r>
            <w:proofErr w:type="spellEnd"/>
            <w:r>
              <w:rPr>
                <w:sz w:val="18"/>
                <w:szCs w:val="18"/>
              </w:rPr>
              <w:t xml:space="preserve"> центр «Платформа»</w:t>
            </w:r>
          </w:p>
        </w:tc>
      </w:tr>
      <w:tr w:rsidR="005368A0" w:rsidTr="00DE0B52">
        <w:tc>
          <w:tcPr>
            <w:tcW w:w="2943" w:type="dxa"/>
          </w:tcPr>
          <w:p w:rsidR="005368A0" w:rsidRPr="005368A0" w:rsidRDefault="005368A0">
            <w:pPr>
              <w:rPr>
                <w:sz w:val="18"/>
                <w:szCs w:val="18"/>
              </w:rPr>
            </w:pPr>
            <w:r w:rsidRPr="005368A0">
              <w:rPr>
                <w:sz w:val="18"/>
                <w:szCs w:val="18"/>
              </w:rPr>
              <w:t>Прохождение ежегодного медицинского осмотра</w:t>
            </w:r>
          </w:p>
        </w:tc>
        <w:tc>
          <w:tcPr>
            <w:tcW w:w="2552" w:type="dxa"/>
          </w:tcPr>
          <w:p w:rsidR="005368A0" w:rsidRPr="005368A0" w:rsidRDefault="005368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003 0113 706 11 48080 200</w:t>
            </w:r>
          </w:p>
        </w:tc>
        <w:tc>
          <w:tcPr>
            <w:tcW w:w="1417" w:type="dxa"/>
          </w:tcPr>
          <w:p w:rsidR="005368A0" w:rsidRPr="005368A0" w:rsidRDefault="005368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+11 000,0</w:t>
            </w:r>
          </w:p>
        </w:tc>
        <w:tc>
          <w:tcPr>
            <w:tcW w:w="3084" w:type="dxa"/>
          </w:tcPr>
          <w:p w:rsidR="005368A0" w:rsidRPr="005368A0" w:rsidRDefault="005368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рамках диспансеризации муниципальных служащих</w:t>
            </w:r>
          </w:p>
        </w:tc>
      </w:tr>
      <w:tr w:rsidR="005368A0" w:rsidTr="00DE0B52">
        <w:tc>
          <w:tcPr>
            <w:tcW w:w="2943" w:type="dxa"/>
          </w:tcPr>
          <w:p w:rsidR="005368A0" w:rsidRPr="00650281" w:rsidRDefault="005368A0" w:rsidP="00E9213E">
            <w:pPr>
              <w:tabs>
                <w:tab w:val="left" w:pos="1215"/>
              </w:tabs>
              <w:jc w:val="both"/>
              <w:rPr>
                <w:color w:val="000000"/>
                <w:sz w:val="18"/>
                <w:szCs w:val="18"/>
              </w:rPr>
            </w:pPr>
            <w:r w:rsidRPr="005368A0">
              <w:rPr>
                <w:color w:val="000000"/>
                <w:sz w:val="18"/>
                <w:szCs w:val="18"/>
              </w:rPr>
              <w:t>Мероприятия, по эффективному использованию муниципального имущества</w:t>
            </w:r>
          </w:p>
        </w:tc>
        <w:tc>
          <w:tcPr>
            <w:tcW w:w="2552" w:type="dxa"/>
          </w:tcPr>
          <w:p w:rsidR="005368A0" w:rsidRDefault="005368A0" w:rsidP="006B55D1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009 0502 702 11 40020 2</w:t>
            </w:r>
            <w:r w:rsidR="006B55D1">
              <w:rPr>
                <w:sz w:val="18"/>
                <w:szCs w:val="18"/>
              </w:rPr>
              <w:t>00</w:t>
            </w:r>
          </w:p>
        </w:tc>
        <w:tc>
          <w:tcPr>
            <w:tcW w:w="1417" w:type="dxa"/>
          </w:tcPr>
          <w:p w:rsidR="005368A0" w:rsidRDefault="005368A0" w:rsidP="00CF1D54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+ 150 000,0</w:t>
            </w:r>
          </w:p>
        </w:tc>
        <w:tc>
          <w:tcPr>
            <w:tcW w:w="3084" w:type="dxa"/>
          </w:tcPr>
          <w:p w:rsidR="005368A0" w:rsidRDefault="002F6B0B" w:rsidP="002F6B0B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 w:rsidRPr="002F6B0B">
              <w:rPr>
                <w:sz w:val="18"/>
                <w:szCs w:val="18"/>
              </w:rPr>
              <w:t xml:space="preserve">Актуализация Схемы теплоснабжения муниципального образования городское поселение Печенга </w:t>
            </w:r>
            <w:proofErr w:type="spellStart"/>
            <w:r w:rsidRPr="002F6B0B">
              <w:rPr>
                <w:sz w:val="18"/>
                <w:szCs w:val="18"/>
              </w:rPr>
              <w:t>Печенгского</w:t>
            </w:r>
            <w:proofErr w:type="spellEnd"/>
            <w:r w:rsidRPr="002F6B0B">
              <w:rPr>
                <w:sz w:val="18"/>
                <w:szCs w:val="18"/>
              </w:rPr>
              <w:t xml:space="preserve"> района Мурманской области </w:t>
            </w:r>
          </w:p>
        </w:tc>
      </w:tr>
      <w:tr w:rsidR="00B54681" w:rsidRPr="00AC50EA" w:rsidTr="00DE0B52">
        <w:tc>
          <w:tcPr>
            <w:tcW w:w="2943" w:type="dxa"/>
          </w:tcPr>
          <w:p w:rsidR="00B54681" w:rsidRPr="00AC50EA" w:rsidRDefault="00AC50EA" w:rsidP="00025E3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C50EA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552" w:type="dxa"/>
          </w:tcPr>
          <w:p w:rsidR="00B54681" w:rsidRPr="00AC50EA" w:rsidRDefault="00B54681" w:rsidP="00E9213E">
            <w:pPr>
              <w:tabs>
                <w:tab w:val="left" w:pos="1215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54681" w:rsidRPr="00DE0B52" w:rsidRDefault="00DC017F" w:rsidP="00DE0B52">
            <w:pPr>
              <w:tabs>
                <w:tab w:val="left" w:pos="12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4 686 480 ,01</w:t>
            </w:r>
          </w:p>
        </w:tc>
        <w:tc>
          <w:tcPr>
            <w:tcW w:w="3084" w:type="dxa"/>
          </w:tcPr>
          <w:p w:rsidR="00B54681" w:rsidRPr="00AC50EA" w:rsidRDefault="00B54681" w:rsidP="00E9213E">
            <w:pPr>
              <w:tabs>
                <w:tab w:val="left" w:pos="1215"/>
              </w:tabs>
              <w:jc w:val="both"/>
              <w:rPr>
                <w:b/>
                <w:sz w:val="20"/>
                <w:szCs w:val="20"/>
              </w:rPr>
            </w:pPr>
          </w:p>
        </w:tc>
      </w:tr>
    </w:tbl>
    <w:p w:rsidR="004446C3" w:rsidRPr="00AC50EA" w:rsidRDefault="004446C3" w:rsidP="00E9213E">
      <w:pPr>
        <w:tabs>
          <w:tab w:val="left" w:pos="1215"/>
        </w:tabs>
        <w:ind w:firstLine="720"/>
        <w:jc w:val="both"/>
        <w:rPr>
          <w:b/>
          <w:sz w:val="28"/>
          <w:szCs w:val="28"/>
        </w:rPr>
      </w:pPr>
    </w:p>
    <w:p w:rsidR="00B57FFA" w:rsidRPr="009B7C98" w:rsidRDefault="0056300F" w:rsidP="009B7C98">
      <w:pPr>
        <w:pStyle w:val="a4"/>
        <w:numPr>
          <w:ilvl w:val="0"/>
          <w:numId w:val="4"/>
        </w:numPr>
        <w:rPr>
          <w:b/>
        </w:rPr>
      </w:pPr>
      <w:r w:rsidRPr="009B7C98">
        <w:rPr>
          <w:b/>
        </w:rPr>
        <w:t>Источники финансирования дефицита бюджета</w:t>
      </w:r>
    </w:p>
    <w:p w:rsidR="0056300F" w:rsidRDefault="0056300F" w:rsidP="0056300F">
      <w:pPr>
        <w:ind w:firstLine="720"/>
      </w:pPr>
      <w:r w:rsidRPr="0056300F">
        <w:t xml:space="preserve">Общий объем источников составил </w:t>
      </w:r>
      <w:r w:rsidR="00104944">
        <w:t>4 552 727,76</w:t>
      </w:r>
      <w:r w:rsidRPr="0056300F">
        <w:t xml:space="preserve"> за счет остатков средств бюджета на </w:t>
      </w:r>
      <w:r w:rsidR="00104944">
        <w:t xml:space="preserve">едином счете на </w:t>
      </w:r>
      <w:r w:rsidRPr="0056300F">
        <w:t>01.01.20</w:t>
      </w:r>
      <w:r w:rsidR="00104944">
        <w:t>20</w:t>
      </w:r>
      <w:r w:rsidRPr="0056300F">
        <w:t xml:space="preserve"> года</w:t>
      </w:r>
      <w:r w:rsidR="00104944">
        <w:t>.</w:t>
      </w:r>
    </w:p>
    <w:p w:rsidR="00194E89" w:rsidRPr="0056300F" w:rsidRDefault="00194E89" w:rsidP="0056300F">
      <w:pPr>
        <w:ind w:firstLine="720"/>
      </w:pPr>
    </w:p>
    <w:p w:rsidR="00C74658" w:rsidRPr="001E18B4" w:rsidRDefault="00C74658" w:rsidP="00404AA2">
      <w:pPr>
        <w:ind w:firstLine="720"/>
        <w:jc w:val="both"/>
      </w:pPr>
    </w:p>
    <w:p w:rsidR="007F4435" w:rsidRPr="001E18B4" w:rsidRDefault="00E0107F" w:rsidP="007F4435">
      <w:pPr>
        <w:jc w:val="both"/>
        <w:rPr>
          <w:b/>
        </w:rPr>
      </w:pPr>
      <w:r>
        <w:rPr>
          <w:b/>
        </w:rPr>
        <w:t>Н</w:t>
      </w:r>
      <w:r w:rsidR="00137EC7" w:rsidRPr="001E18B4">
        <w:rPr>
          <w:b/>
        </w:rPr>
        <w:t xml:space="preserve">ачальник финансового отдела </w:t>
      </w:r>
    </w:p>
    <w:p w:rsidR="00C74658" w:rsidRPr="001E18B4" w:rsidRDefault="007F4435" w:rsidP="007F4435">
      <w:pPr>
        <w:jc w:val="both"/>
        <w:rPr>
          <w:b/>
        </w:rPr>
      </w:pPr>
      <w:r w:rsidRPr="001E18B4">
        <w:rPr>
          <w:b/>
        </w:rPr>
        <w:t>администрации городского поселения Печенга</w:t>
      </w:r>
      <w:r w:rsidR="0009114F">
        <w:rPr>
          <w:b/>
        </w:rPr>
        <w:t xml:space="preserve">                                               </w:t>
      </w:r>
      <w:r w:rsidR="00671DDE">
        <w:rPr>
          <w:b/>
        </w:rPr>
        <w:t>Ю.Ю. Филатова</w:t>
      </w:r>
    </w:p>
    <w:sectPr w:rsidR="00C74658" w:rsidRPr="001E18B4" w:rsidSect="001E18B4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74AE8"/>
    <w:multiLevelType w:val="hybridMultilevel"/>
    <w:tmpl w:val="ED42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F24443"/>
    <w:multiLevelType w:val="hybridMultilevel"/>
    <w:tmpl w:val="1FDECA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1386C04"/>
    <w:multiLevelType w:val="hybridMultilevel"/>
    <w:tmpl w:val="2F66CE80"/>
    <w:lvl w:ilvl="0" w:tplc="76E48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2E17C6"/>
    <w:multiLevelType w:val="hybridMultilevel"/>
    <w:tmpl w:val="E02EFE6A"/>
    <w:lvl w:ilvl="0" w:tplc="137021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55398"/>
    <w:multiLevelType w:val="hybridMultilevel"/>
    <w:tmpl w:val="496C2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04AA2"/>
    <w:rsid w:val="00005231"/>
    <w:rsid w:val="000165B7"/>
    <w:rsid w:val="00025AD7"/>
    <w:rsid w:val="00025E3F"/>
    <w:rsid w:val="00026B6B"/>
    <w:rsid w:val="00031D8C"/>
    <w:rsid w:val="00032A42"/>
    <w:rsid w:val="000339CE"/>
    <w:rsid w:val="000439B4"/>
    <w:rsid w:val="00043C8F"/>
    <w:rsid w:val="00043FB7"/>
    <w:rsid w:val="000614E3"/>
    <w:rsid w:val="00073699"/>
    <w:rsid w:val="0009081E"/>
    <w:rsid w:val="0009114F"/>
    <w:rsid w:val="00093050"/>
    <w:rsid w:val="000A26E8"/>
    <w:rsid w:val="000A50B9"/>
    <w:rsid w:val="000B34E7"/>
    <w:rsid w:val="000C349B"/>
    <w:rsid w:val="000D3A6B"/>
    <w:rsid w:val="000D4ECB"/>
    <w:rsid w:val="000D76C5"/>
    <w:rsid w:val="000E2FE9"/>
    <w:rsid w:val="000F03FE"/>
    <w:rsid w:val="000F4FF7"/>
    <w:rsid w:val="0010269C"/>
    <w:rsid w:val="00104944"/>
    <w:rsid w:val="0013567C"/>
    <w:rsid w:val="001361F2"/>
    <w:rsid w:val="00137EC7"/>
    <w:rsid w:val="001517E0"/>
    <w:rsid w:val="00157F27"/>
    <w:rsid w:val="00163798"/>
    <w:rsid w:val="00166FE5"/>
    <w:rsid w:val="00194E89"/>
    <w:rsid w:val="001A6A58"/>
    <w:rsid w:val="001C35CA"/>
    <w:rsid w:val="001E18B4"/>
    <w:rsid w:val="001F156B"/>
    <w:rsid w:val="001F4324"/>
    <w:rsid w:val="001F50C8"/>
    <w:rsid w:val="00204B84"/>
    <w:rsid w:val="00236A6B"/>
    <w:rsid w:val="00240511"/>
    <w:rsid w:val="002626DC"/>
    <w:rsid w:val="00264624"/>
    <w:rsid w:val="00270C64"/>
    <w:rsid w:val="00275631"/>
    <w:rsid w:val="00277655"/>
    <w:rsid w:val="0028763E"/>
    <w:rsid w:val="00292A46"/>
    <w:rsid w:val="002B17DB"/>
    <w:rsid w:val="002C158B"/>
    <w:rsid w:val="002C550A"/>
    <w:rsid w:val="002D2BC0"/>
    <w:rsid w:val="002D3919"/>
    <w:rsid w:val="002D5682"/>
    <w:rsid w:val="002D7324"/>
    <w:rsid w:val="002E77DD"/>
    <w:rsid w:val="002F1507"/>
    <w:rsid w:val="002F6B0B"/>
    <w:rsid w:val="0030320F"/>
    <w:rsid w:val="003041DA"/>
    <w:rsid w:val="0032088E"/>
    <w:rsid w:val="00320C6F"/>
    <w:rsid w:val="00334EF0"/>
    <w:rsid w:val="0034124F"/>
    <w:rsid w:val="00354285"/>
    <w:rsid w:val="00366363"/>
    <w:rsid w:val="00367118"/>
    <w:rsid w:val="003728B5"/>
    <w:rsid w:val="003B057C"/>
    <w:rsid w:val="003B4ABF"/>
    <w:rsid w:val="003B73D7"/>
    <w:rsid w:val="003C6FFA"/>
    <w:rsid w:val="003E5390"/>
    <w:rsid w:val="003F40D8"/>
    <w:rsid w:val="00404AA2"/>
    <w:rsid w:val="00432E31"/>
    <w:rsid w:val="00435493"/>
    <w:rsid w:val="0044230A"/>
    <w:rsid w:val="004446C3"/>
    <w:rsid w:val="00456208"/>
    <w:rsid w:val="00462277"/>
    <w:rsid w:val="00464E49"/>
    <w:rsid w:val="00490765"/>
    <w:rsid w:val="00490A93"/>
    <w:rsid w:val="004B0BA7"/>
    <w:rsid w:val="004B0FCC"/>
    <w:rsid w:val="004B734B"/>
    <w:rsid w:val="004D1380"/>
    <w:rsid w:val="004E03A2"/>
    <w:rsid w:val="004E6759"/>
    <w:rsid w:val="004E70D8"/>
    <w:rsid w:val="004F2D7A"/>
    <w:rsid w:val="00520B5E"/>
    <w:rsid w:val="005368A0"/>
    <w:rsid w:val="005474C1"/>
    <w:rsid w:val="00550773"/>
    <w:rsid w:val="005513FE"/>
    <w:rsid w:val="0055619E"/>
    <w:rsid w:val="0056300F"/>
    <w:rsid w:val="00580AB3"/>
    <w:rsid w:val="00583291"/>
    <w:rsid w:val="00583B9F"/>
    <w:rsid w:val="00584B21"/>
    <w:rsid w:val="005939F3"/>
    <w:rsid w:val="00594022"/>
    <w:rsid w:val="005A5518"/>
    <w:rsid w:val="005B781E"/>
    <w:rsid w:val="005C0A28"/>
    <w:rsid w:val="0060027C"/>
    <w:rsid w:val="00601670"/>
    <w:rsid w:val="00611C0A"/>
    <w:rsid w:val="00634965"/>
    <w:rsid w:val="00645A67"/>
    <w:rsid w:val="00650281"/>
    <w:rsid w:val="00650A0B"/>
    <w:rsid w:val="006600D5"/>
    <w:rsid w:val="00663D1D"/>
    <w:rsid w:val="0066657D"/>
    <w:rsid w:val="00667FA0"/>
    <w:rsid w:val="00671DDE"/>
    <w:rsid w:val="006872E4"/>
    <w:rsid w:val="0069030B"/>
    <w:rsid w:val="00690C0A"/>
    <w:rsid w:val="00696AA7"/>
    <w:rsid w:val="006A2CA8"/>
    <w:rsid w:val="006A3EBC"/>
    <w:rsid w:val="006B4EE1"/>
    <w:rsid w:val="006B55D1"/>
    <w:rsid w:val="006C60CF"/>
    <w:rsid w:val="006D4151"/>
    <w:rsid w:val="006F2C35"/>
    <w:rsid w:val="0070436A"/>
    <w:rsid w:val="0072005C"/>
    <w:rsid w:val="00735EDB"/>
    <w:rsid w:val="00747BB6"/>
    <w:rsid w:val="00750FA0"/>
    <w:rsid w:val="00757028"/>
    <w:rsid w:val="00762252"/>
    <w:rsid w:val="007724D7"/>
    <w:rsid w:val="00791726"/>
    <w:rsid w:val="00792A79"/>
    <w:rsid w:val="007974B9"/>
    <w:rsid w:val="007D0A9E"/>
    <w:rsid w:val="007D5528"/>
    <w:rsid w:val="007D65B9"/>
    <w:rsid w:val="007E6CEC"/>
    <w:rsid w:val="007F0749"/>
    <w:rsid w:val="007F37C8"/>
    <w:rsid w:val="007F4435"/>
    <w:rsid w:val="00803B42"/>
    <w:rsid w:val="00804891"/>
    <w:rsid w:val="00805025"/>
    <w:rsid w:val="00806E0C"/>
    <w:rsid w:val="0080712C"/>
    <w:rsid w:val="00815E16"/>
    <w:rsid w:val="008174DD"/>
    <w:rsid w:val="008241C8"/>
    <w:rsid w:val="00825A8B"/>
    <w:rsid w:val="008349D9"/>
    <w:rsid w:val="00836763"/>
    <w:rsid w:val="00851B30"/>
    <w:rsid w:val="0087081C"/>
    <w:rsid w:val="00874F37"/>
    <w:rsid w:val="00874F8E"/>
    <w:rsid w:val="00880788"/>
    <w:rsid w:val="00882564"/>
    <w:rsid w:val="00885B20"/>
    <w:rsid w:val="00890139"/>
    <w:rsid w:val="008954B0"/>
    <w:rsid w:val="008A1C0E"/>
    <w:rsid w:val="008B60D6"/>
    <w:rsid w:val="008E4094"/>
    <w:rsid w:val="00913555"/>
    <w:rsid w:val="009270BB"/>
    <w:rsid w:val="00930D69"/>
    <w:rsid w:val="009371F0"/>
    <w:rsid w:val="00947764"/>
    <w:rsid w:val="00951FE6"/>
    <w:rsid w:val="00955478"/>
    <w:rsid w:val="00972BC6"/>
    <w:rsid w:val="009730E9"/>
    <w:rsid w:val="009761E5"/>
    <w:rsid w:val="00991E1A"/>
    <w:rsid w:val="009952D5"/>
    <w:rsid w:val="009A0B38"/>
    <w:rsid w:val="009B2538"/>
    <w:rsid w:val="009B7C98"/>
    <w:rsid w:val="009C0AE5"/>
    <w:rsid w:val="009C1578"/>
    <w:rsid w:val="009D1AB7"/>
    <w:rsid w:val="009D2600"/>
    <w:rsid w:val="009F069E"/>
    <w:rsid w:val="009F1D9A"/>
    <w:rsid w:val="00A01322"/>
    <w:rsid w:val="00A02936"/>
    <w:rsid w:val="00A10D21"/>
    <w:rsid w:val="00A1360E"/>
    <w:rsid w:val="00A1705F"/>
    <w:rsid w:val="00A343AB"/>
    <w:rsid w:val="00A34A18"/>
    <w:rsid w:val="00A434BB"/>
    <w:rsid w:val="00A45095"/>
    <w:rsid w:val="00A54DF9"/>
    <w:rsid w:val="00A54ECE"/>
    <w:rsid w:val="00A56C35"/>
    <w:rsid w:val="00A63823"/>
    <w:rsid w:val="00A81784"/>
    <w:rsid w:val="00A91C3F"/>
    <w:rsid w:val="00A945FE"/>
    <w:rsid w:val="00AA353C"/>
    <w:rsid w:val="00AA71B6"/>
    <w:rsid w:val="00AA77EE"/>
    <w:rsid w:val="00AC50EA"/>
    <w:rsid w:val="00AD322B"/>
    <w:rsid w:val="00AD44A9"/>
    <w:rsid w:val="00AD629F"/>
    <w:rsid w:val="00AF1FF4"/>
    <w:rsid w:val="00B0245F"/>
    <w:rsid w:val="00B154D6"/>
    <w:rsid w:val="00B214E2"/>
    <w:rsid w:val="00B23561"/>
    <w:rsid w:val="00B23A13"/>
    <w:rsid w:val="00B23F86"/>
    <w:rsid w:val="00B27D0B"/>
    <w:rsid w:val="00B46EAA"/>
    <w:rsid w:val="00B527D9"/>
    <w:rsid w:val="00B54681"/>
    <w:rsid w:val="00B554C7"/>
    <w:rsid w:val="00B57FFA"/>
    <w:rsid w:val="00B64645"/>
    <w:rsid w:val="00B6602A"/>
    <w:rsid w:val="00B704D1"/>
    <w:rsid w:val="00B71A05"/>
    <w:rsid w:val="00B771CF"/>
    <w:rsid w:val="00B9621C"/>
    <w:rsid w:val="00BB2B93"/>
    <w:rsid w:val="00BB551D"/>
    <w:rsid w:val="00BC4218"/>
    <w:rsid w:val="00BC6FE0"/>
    <w:rsid w:val="00BD1ABE"/>
    <w:rsid w:val="00BD3A76"/>
    <w:rsid w:val="00BD5666"/>
    <w:rsid w:val="00BD61B0"/>
    <w:rsid w:val="00BD6E87"/>
    <w:rsid w:val="00BE2D18"/>
    <w:rsid w:val="00C04E55"/>
    <w:rsid w:val="00C10CF1"/>
    <w:rsid w:val="00C215B3"/>
    <w:rsid w:val="00C26F87"/>
    <w:rsid w:val="00C3042D"/>
    <w:rsid w:val="00C50CA4"/>
    <w:rsid w:val="00C52D98"/>
    <w:rsid w:val="00C601FA"/>
    <w:rsid w:val="00C61A17"/>
    <w:rsid w:val="00C637BE"/>
    <w:rsid w:val="00C703C1"/>
    <w:rsid w:val="00C708C9"/>
    <w:rsid w:val="00C7110B"/>
    <w:rsid w:val="00C71DAD"/>
    <w:rsid w:val="00C74658"/>
    <w:rsid w:val="00C773B0"/>
    <w:rsid w:val="00C77B8F"/>
    <w:rsid w:val="00C87E6A"/>
    <w:rsid w:val="00C92A90"/>
    <w:rsid w:val="00CB1BFC"/>
    <w:rsid w:val="00CB24F5"/>
    <w:rsid w:val="00CB4AC4"/>
    <w:rsid w:val="00CB60A6"/>
    <w:rsid w:val="00CC03F3"/>
    <w:rsid w:val="00CC37F8"/>
    <w:rsid w:val="00CE677E"/>
    <w:rsid w:val="00CF1D54"/>
    <w:rsid w:val="00CF2686"/>
    <w:rsid w:val="00CF3BE2"/>
    <w:rsid w:val="00D045C7"/>
    <w:rsid w:val="00D056FB"/>
    <w:rsid w:val="00D0592B"/>
    <w:rsid w:val="00D066BD"/>
    <w:rsid w:val="00D2292B"/>
    <w:rsid w:val="00D22B33"/>
    <w:rsid w:val="00D56C8D"/>
    <w:rsid w:val="00D703E8"/>
    <w:rsid w:val="00D73B6E"/>
    <w:rsid w:val="00D77C62"/>
    <w:rsid w:val="00D804B0"/>
    <w:rsid w:val="00D81B0B"/>
    <w:rsid w:val="00D91234"/>
    <w:rsid w:val="00DA3171"/>
    <w:rsid w:val="00DB296F"/>
    <w:rsid w:val="00DB2BFD"/>
    <w:rsid w:val="00DB459D"/>
    <w:rsid w:val="00DC017F"/>
    <w:rsid w:val="00DD07DF"/>
    <w:rsid w:val="00DD513B"/>
    <w:rsid w:val="00DE0B52"/>
    <w:rsid w:val="00DE6C34"/>
    <w:rsid w:val="00DF7D98"/>
    <w:rsid w:val="00E0107F"/>
    <w:rsid w:val="00E16064"/>
    <w:rsid w:val="00E210BB"/>
    <w:rsid w:val="00E211BA"/>
    <w:rsid w:val="00E22C3E"/>
    <w:rsid w:val="00E23FF7"/>
    <w:rsid w:val="00E30729"/>
    <w:rsid w:val="00E43DE9"/>
    <w:rsid w:val="00E53E7D"/>
    <w:rsid w:val="00E65EA4"/>
    <w:rsid w:val="00E676C8"/>
    <w:rsid w:val="00E9213E"/>
    <w:rsid w:val="00E96AC8"/>
    <w:rsid w:val="00EA2682"/>
    <w:rsid w:val="00ED0B03"/>
    <w:rsid w:val="00ED18D6"/>
    <w:rsid w:val="00ED2DC3"/>
    <w:rsid w:val="00EE1396"/>
    <w:rsid w:val="00EE6B3E"/>
    <w:rsid w:val="00EF3B14"/>
    <w:rsid w:val="00EF7B46"/>
    <w:rsid w:val="00F00B6D"/>
    <w:rsid w:val="00F204E3"/>
    <w:rsid w:val="00F26C3E"/>
    <w:rsid w:val="00F36889"/>
    <w:rsid w:val="00F46082"/>
    <w:rsid w:val="00F50974"/>
    <w:rsid w:val="00F624B1"/>
    <w:rsid w:val="00F66E2C"/>
    <w:rsid w:val="00F72BE5"/>
    <w:rsid w:val="00F76B09"/>
    <w:rsid w:val="00F9007A"/>
    <w:rsid w:val="00F91F27"/>
    <w:rsid w:val="00F93983"/>
    <w:rsid w:val="00F97588"/>
    <w:rsid w:val="00FA5CED"/>
    <w:rsid w:val="00FB0624"/>
    <w:rsid w:val="00FC578B"/>
    <w:rsid w:val="00FC6C81"/>
    <w:rsid w:val="00FD1CE0"/>
    <w:rsid w:val="00FE1704"/>
    <w:rsid w:val="00FE39E5"/>
    <w:rsid w:val="00FE3BAC"/>
    <w:rsid w:val="00FE7400"/>
    <w:rsid w:val="00FE7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A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730E9"/>
    <w:pPr>
      <w:ind w:right="-2"/>
      <w:jc w:val="center"/>
    </w:pPr>
    <w:rPr>
      <w:sz w:val="20"/>
      <w:szCs w:val="20"/>
    </w:rPr>
  </w:style>
  <w:style w:type="table" w:styleId="a3">
    <w:name w:val="Table Grid"/>
    <w:basedOn w:val="a1"/>
    <w:rsid w:val="004D13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F1FF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blk">
    <w:name w:val="blk"/>
    <w:basedOn w:val="a0"/>
    <w:rsid w:val="00CC03F3"/>
  </w:style>
  <w:style w:type="paragraph" w:styleId="a4">
    <w:name w:val="List Paragraph"/>
    <w:basedOn w:val="a"/>
    <w:uiPriority w:val="34"/>
    <w:qFormat/>
    <w:rsid w:val="00D04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96E6D-E29D-4261-BE2D-AC43296D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644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0100 «Общегосударственные вопросы»</vt:lpstr>
    </vt:vector>
  </TitlesOfParts>
  <Company>АПР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0100 «Общегосударственные вопросы»</dc:title>
  <dc:creator>grishina</dc:creator>
  <cp:lastModifiedBy>Начальник ФИНО</cp:lastModifiedBy>
  <cp:revision>105</cp:revision>
  <cp:lastPrinted>2019-12-16T05:56:00Z</cp:lastPrinted>
  <dcterms:created xsi:type="dcterms:W3CDTF">2018-01-19T11:35:00Z</dcterms:created>
  <dcterms:modified xsi:type="dcterms:W3CDTF">2020-02-13T10:17:00Z</dcterms:modified>
</cp:coreProperties>
</file>